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B2F2" w14:textId="60E7EF11" w:rsidR="0081568A" w:rsidRDefault="00BF3053" w:rsidP="00AF30DF">
      <w:pPr>
        <w:pStyle w:val="1"/>
        <w:spacing w:before="72"/>
        <w:ind w:firstLine="3133"/>
        <w:jc w:val="left"/>
      </w:pPr>
      <w:r>
        <w:t>Аннотация</w:t>
      </w:r>
    </w:p>
    <w:p w14:paraId="1E70F2B0" w14:textId="70119FF0" w:rsidR="0081568A" w:rsidRDefault="00BF3053" w:rsidP="00D22E9B">
      <w:pPr>
        <w:spacing w:before="2"/>
        <w:ind w:right="98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E1B1EAE" w14:textId="1C47479A" w:rsidR="0081568A" w:rsidRDefault="00AF30DF" w:rsidP="00AF30DF">
      <w:pPr>
        <w:pStyle w:val="1"/>
        <w:ind w:left="599"/>
        <w:jc w:val="left"/>
      </w:pPr>
      <w:r>
        <w:t xml:space="preserve">                         </w:t>
      </w:r>
      <w:r w:rsidR="00BF3053">
        <w:t>П.0</w:t>
      </w:r>
      <w:r>
        <w:t xml:space="preserve">4 </w:t>
      </w:r>
      <w:r w:rsidR="00BF3053">
        <w:t>«</w:t>
      </w:r>
      <w:r>
        <w:t>Производственное обучение</w:t>
      </w:r>
      <w:r w:rsidR="00BF3053">
        <w:t>»</w:t>
      </w:r>
    </w:p>
    <w:p w14:paraId="2174E3C3" w14:textId="77777777" w:rsidR="0081568A" w:rsidRDefault="0081568A" w:rsidP="00D22E9B">
      <w:pPr>
        <w:pStyle w:val="a3"/>
        <w:spacing w:before="11"/>
        <w:ind w:left="0"/>
        <w:jc w:val="center"/>
        <w:rPr>
          <w:b/>
          <w:sz w:val="23"/>
        </w:rPr>
      </w:pPr>
    </w:p>
    <w:p w14:paraId="1C526EB5" w14:textId="6F052B62" w:rsidR="0081568A" w:rsidRPr="00BF3053" w:rsidRDefault="00D22E9B" w:rsidP="00BF3053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BF3053" w:rsidRPr="00BF3053">
        <w:rPr>
          <w:b/>
          <w:bCs/>
          <w:sz w:val="28"/>
          <w:szCs w:val="28"/>
        </w:rPr>
        <w:t>Область</w:t>
      </w:r>
      <w:r w:rsidR="00BF3053" w:rsidRPr="00BF3053">
        <w:rPr>
          <w:b/>
          <w:bCs/>
          <w:spacing w:val="-4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применения</w:t>
      </w:r>
      <w:r w:rsidR="00BF3053" w:rsidRPr="00BF3053">
        <w:rPr>
          <w:b/>
          <w:bCs/>
          <w:spacing w:val="-6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рабочей</w:t>
      </w:r>
      <w:r w:rsidR="00BF3053" w:rsidRPr="00BF3053">
        <w:rPr>
          <w:b/>
          <w:bCs/>
          <w:spacing w:val="-5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программы</w:t>
      </w:r>
    </w:p>
    <w:p w14:paraId="216DD871" w14:textId="67ADAB33" w:rsidR="0081568A" w:rsidRPr="00D97FAD" w:rsidRDefault="00D97FAD" w:rsidP="00BF3053">
      <w:pPr>
        <w:pStyle w:val="1"/>
        <w:jc w:val="both"/>
        <w:rPr>
          <w:b w:val="0"/>
          <w:bCs w:val="0"/>
        </w:rPr>
      </w:pPr>
      <w:r w:rsidRPr="00D97FAD">
        <w:rPr>
          <w:b w:val="0"/>
          <w:bCs w:val="0"/>
        </w:rPr>
        <w:t>Адаптированная р</w:t>
      </w:r>
      <w:r w:rsidR="00BF3053" w:rsidRPr="00D97FAD">
        <w:rPr>
          <w:b w:val="0"/>
          <w:bCs w:val="0"/>
        </w:rPr>
        <w:t>абочая</w:t>
      </w:r>
      <w:r w:rsidR="00BF3053" w:rsidRPr="00D97FAD">
        <w:rPr>
          <w:b w:val="0"/>
          <w:bCs w:val="0"/>
          <w:spacing w:val="1"/>
        </w:rPr>
        <w:t xml:space="preserve"> </w:t>
      </w:r>
      <w:r w:rsidR="00BF3053" w:rsidRPr="00D97FAD">
        <w:rPr>
          <w:b w:val="0"/>
          <w:bCs w:val="0"/>
        </w:rPr>
        <w:t>программа учебной дисциплины</w:t>
      </w:r>
      <w:r w:rsidRPr="00D97FAD">
        <w:rPr>
          <w:b w:val="0"/>
          <w:bCs w:val="0"/>
        </w:rPr>
        <w:t xml:space="preserve"> «</w:t>
      </w:r>
      <w:r w:rsidR="00AF30DF">
        <w:rPr>
          <w:b w:val="0"/>
          <w:bCs w:val="0"/>
        </w:rPr>
        <w:t>Производственное обучение</w:t>
      </w:r>
      <w:r w:rsidRPr="00D97FAD">
        <w:rPr>
          <w:b w:val="0"/>
          <w:bCs w:val="0"/>
        </w:rPr>
        <w:t>»</w:t>
      </w:r>
      <w:r w:rsidR="00BF3053">
        <w:t xml:space="preserve"> </w:t>
      </w:r>
      <w:r w:rsidR="00BF3053" w:rsidRPr="00D97FAD">
        <w:rPr>
          <w:b w:val="0"/>
          <w:bCs w:val="0"/>
        </w:rPr>
        <w:t>является частью программы</w:t>
      </w:r>
      <w:r w:rsidR="00BF3053">
        <w:rPr>
          <w:spacing w:val="1"/>
        </w:rPr>
        <w:t xml:space="preserve"> </w:t>
      </w:r>
      <w:r>
        <w:t xml:space="preserve"> </w:t>
      </w:r>
      <w:r>
        <w:rPr>
          <w:b w:val="0"/>
          <w:bCs w:val="0"/>
        </w:rPr>
        <w:t>для профессионального обучения по профессии 19524 «Цветовод»</w:t>
      </w:r>
    </w:p>
    <w:p w14:paraId="0E1533DB" w14:textId="0B6377E8" w:rsidR="0081568A" w:rsidRPr="00D22E9B" w:rsidRDefault="00D22E9B" w:rsidP="00D22E9B">
      <w:pPr>
        <w:tabs>
          <w:tab w:val="left" w:pos="495"/>
        </w:tabs>
        <w:spacing w:before="5" w:line="237" w:lineRule="auto"/>
        <w:ind w:right="179"/>
        <w:jc w:val="both"/>
        <w:rPr>
          <w:sz w:val="28"/>
        </w:rPr>
      </w:pPr>
      <w:r>
        <w:rPr>
          <w:b/>
          <w:sz w:val="28"/>
        </w:rPr>
        <w:t>2.</w:t>
      </w:r>
      <w:r w:rsidR="00BF3053" w:rsidRPr="00D22E9B">
        <w:rPr>
          <w:b/>
          <w:sz w:val="28"/>
        </w:rPr>
        <w:t>Место дисциплины в структуре</w:t>
      </w:r>
      <w:r w:rsidR="00BF3053" w:rsidRPr="00D22E9B">
        <w:rPr>
          <w:b/>
          <w:spacing w:val="1"/>
          <w:sz w:val="28"/>
        </w:rPr>
        <w:t xml:space="preserve"> </w:t>
      </w:r>
      <w:r w:rsidR="0002246A" w:rsidRPr="00D22E9B">
        <w:rPr>
          <w:b/>
          <w:sz w:val="28"/>
        </w:rPr>
        <w:t>адаптированной образовательной программы профессионального обучения</w:t>
      </w:r>
      <w:r w:rsidR="00BF3053" w:rsidRPr="00D22E9B">
        <w:rPr>
          <w:b/>
          <w:sz w:val="28"/>
        </w:rPr>
        <w:t xml:space="preserve">: </w:t>
      </w:r>
      <w:r w:rsidR="00BF3053" w:rsidRPr="00D22E9B">
        <w:rPr>
          <w:sz w:val="28"/>
        </w:rPr>
        <w:t>дисциплина   входит в</w:t>
      </w:r>
      <w:r w:rsidR="00D97FAD" w:rsidRPr="00D22E9B">
        <w:rPr>
          <w:sz w:val="28"/>
        </w:rPr>
        <w:t xml:space="preserve"> профессиональной</w:t>
      </w:r>
      <w:r w:rsidR="00BF3053" w:rsidRPr="00D22E9B">
        <w:rPr>
          <w:spacing w:val="1"/>
          <w:sz w:val="28"/>
        </w:rPr>
        <w:t xml:space="preserve"> </w:t>
      </w:r>
      <w:r w:rsidR="00BF3053" w:rsidRPr="00D22E9B">
        <w:rPr>
          <w:spacing w:val="-4"/>
          <w:sz w:val="28"/>
        </w:rPr>
        <w:t xml:space="preserve"> </w:t>
      </w:r>
      <w:r w:rsidR="00BF3053" w:rsidRPr="00D22E9B">
        <w:rPr>
          <w:sz w:val="28"/>
        </w:rPr>
        <w:t>цикл.</w:t>
      </w:r>
    </w:p>
    <w:p w14:paraId="2626302D" w14:textId="77777777" w:rsidR="00AF30DF" w:rsidRPr="00AF30DF" w:rsidRDefault="00D22E9B" w:rsidP="00AF30DF">
      <w:pPr>
        <w:widowControl/>
        <w:numPr>
          <w:ilvl w:val="0"/>
          <w:numId w:val="5"/>
        </w:numPr>
        <w:tabs>
          <w:tab w:val="clear" w:pos="360"/>
          <w:tab w:val="num" w:pos="316"/>
        </w:tabs>
        <w:autoSpaceDE/>
        <w:autoSpaceDN/>
        <w:ind w:left="316" w:hanging="283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3</w:t>
      </w:r>
      <w:r w:rsidR="00FE1DB0">
        <w:rPr>
          <w:b/>
          <w:bCs/>
          <w:sz w:val="28"/>
          <w:szCs w:val="28"/>
        </w:rPr>
        <w:t>.</w:t>
      </w:r>
      <w:r w:rsidR="00BF3053" w:rsidRPr="0002246A">
        <w:rPr>
          <w:b/>
          <w:bCs/>
          <w:sz w:val="28"/>
          <w:szCs w:val="28"/>
        </w:rPr>
        <w:t>Цели и задачи дисциплины – требования к результатам освоения</w:t>
      </w:r>
      <w:r w:rsidR="00BF3053" w:rsidRPr="0002246A">
        <w:rPr>
          <w:b/>
          <w:bCs/>
          <w:spacing w:val="-67"/>
          <w:sz w:val="28"/>
          <w:szCs w:val="28"/>
        </w:rPr>
        <w:t xml:space="preserve"> </w:t>
      </w:r>
      <w:r w:rsidR="00BF3053" w:rsidRPr="0002246A">
        <w:rPr>
          <w:b/>
          <w:bCs/>
          <w:sz w:val="28"/>
          <w:szCs w:val="28"/>
        </w:rPr>
        <w:t>дисциплины:</w:t>
      </w:r>
      <w:r w:rsidR="00080ED9" w:rsidRPr="0002246A">
        <w:rPr>
          <w:b/>
          <w:bCs/>
          <w:sz w:val="28"/>
          <w:szCs w:val="28"/>
        </w:rPr>
        <w:t xml:space="preserve"> в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результате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освоения</w:t>
      </w:r>
      <w:r w:rsidR="00080ED9" w:rsidRPr="0002246A">
        <w:rPr>
          <w:b/>
          <w:bCs/>
          <w:spacing w:val="-2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дисциплины</w:t>
      </w:r>
      <w:r w:rsidR="00080ED9" w:rsidRPr="0002246A">
        <w:rPr>
          <w:b/>
          <w:bCs/>
          <w:spacing w:val="-6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обучающийся</w:t>
      </w:r>
      <w:r w:rsidR="00080ED9" w:rsidRPr="0002246A">
        <w:rPr>
          <w:b/>
          <w:bCs/>
          <w:spacing w:val="-5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должен</w:t>
      </w:r>
      <w:r w:rsidR="00080ED9" w:rsidRPr="0002246A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080ED9" w:rsidRPr="0002246A">
        <w:rPr>
          <w:rFonts w:eastAsia="Calibri"/>
          <w:b/>
          <w:bCs/>
          <w:sz w:val="28"/>
          <w:szCs w:val="28"/>
        </w:rPr>
        <w:t>уметь</w:t>
      </w:r>
      <w:bookmarkStart w:id="0" w:name="_Hlk147841982"/>
      <w:r w:rsidR="00AF30DF">
        <w:rPr>
          <w:rFonts w:eastAsia="Calibri"/>
          <w:sz w:val="28"/>
          <w:szCs w:val="28"/>
        </w:rPr>
        <w:t>:</w:t>
      </w:r>
    </w:p>
    <w:p w14:paraId="2212E619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4"/>
          <w:szCs w:val="28"/>
          <w:lang w:eastAsia="ru-RU"/>
        </w:rPr>
        <w:t xml:space="preserve">-  </w:t>
      </w:r>
      <w:r w:rsidRPr="00AF30DF">
        <w:rPr>
          <w:sz w:val="28"/>
          <w:szCs w:val="28"/>
          <w:lang w:eastAsia="ru-RU"/>
        </w:rPr>
        <w:t>использовать специализированное оборудование и инструменты;</w:t>
      </w:r>
    </w:p>
    <w:p w14:paraId="4A1205F4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выполнять посев семян и посадку растений, ухаживать за всходами;</w:t>
      </w:r>
    </w:p>
    <w:p w14:paraId="307B3650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высаживать рассаду растений в открытый грунт, соблюдая условия посадки;</w:t>
      </w:r>
    </w:p>
    <w:p w14:paraId="01DF5848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проводить деление, зеленое черенкование, прививку древесных растений;</w:t>
      </w:r>
    </w:p>
    <w:p w14:paraId="704A84FD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проводить предпосевную обработку семян и посев;</w:t>
      </w:r>
    </w:p>
    <w:p w14:paraId="75DCDF03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создавать цветники на первично озеленяемых и существующих объектах;</w:t>
      </w:r>
    </w:p>
    <w:p w14:paraId="356465A9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оформлять водоемы, рокарий, альпинарии, а также ухаживать за ними;</w:t>
      </w:r>
    </w:p>
    <w:p w14:paraId="679CC9B3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подготавливать почву для посева и посадки растений;</w:t>
      </w:r>
    </w:p>
    <w:p w14:paraId="04F2D8E8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определять готовность всходов к пикировке, выполнять пикировку растений;</w:t>
      </w:r>
    </w:p>
    <w:p w14:paraId="7377FFF0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определять необходимость в перевалке и пересадке по внешним признакам, проводить перевалку и пересадку, ухаживать за пересаженными растениями;</w:t>
      </w:r>
    </w:p>
    <w:p w14:paraId="5DA29B36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проводить полив и прополку растений, рыхление почвы;</w:t>
      </w:r>
    </w:p>
    <w:p w14:paraId="42295EBA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вносить удобрения и проводить подкормки;</w:t>
      </w:r>
    </w:p>
    <w:p w14:paraId="4823E5EE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проводить обработку против вредителей и болезней;</w:t>
      </w:r>
    </w:p>
    <w:p w14:paraId="5AB99481" w14:textId="2438A591" w:rsidR="00D22E9B" w:rsidRDefault="00AF30DF" w:rsidP="00AF30DF">
      <w:pPr>
        <w:tabs>
          <w:tab w:val="left" w:pos="3294"/>
        </w:tabs>
        <w:jc w:val="both"/>
        <w:rPr>
          <w:sz w:val="28"/>
          <w:szCs w:val="28"/>
        </w:rPr>
      </w:pPr>
      <w:r w:rsidRPr="00AF30DF">
        <w:rPr>
          <w:sz w:val="28"/>
          <w:szCs w:val="28"/>
          <w:lang w:eastAsia="ru-RU"/>
        </w:rPr>
        <w:t>-   формировать растения</w:t>
      </w:r>
    </w:p>
    <w:p w14:paraId="7632680F" w14:textId="77777777" w:rsidR="00AF30DF" w:rsidRDefault="001D4CB9" w:rsidP="00AF3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jc w:val="both"/>
        <w:rPr>
          <w:sz w:val="28"/>
          <w:szCs w:val="28"/>
        </w:rPr>
      </w:pPr>
      <w:r w:rsidRPr="00D22E9B">
        <w:rPr>
          <w:sz w:val="28"/>
        </w:rPr>
        <w:t xml:space="preserve">  </w:t>
      </w:r>
      <w:r w:rsidR="00BF3053" w:rsidRPr="00D22E9B">
        <w:rPr>
          <w:sz w:val="28"/>
        </w:rPr>
        <w:t>В</w:t>
      </w:r>
      <w:r w:rsidR="00BF3053" w:rsidRPr="00D22E9B">
        <w:rPr>
          <w:spacing w:val="-3"/>
          <w:sz w:val="28"/>
        </w:rPr>
        <w:t xml:space="preserve"> </w:t>
      </w:r>
      <w:r w:rsidR="00BF3053" w:rsidRPr="00D22E9B">
        <w:rPr>
          <w:sz w:val="28"/>
        </w:rPr>
        <w:t>результате</w:t>
      </w:r>
      <w:r w:rsidR="00BF3053" w:rsidRPr="00D22E9B">
        <w:rPr>
          <w:spacing w:val="-3"/>
          <w:sz w:val="28"/>
        </w:rPr>
        <w:t xml:space="preserve"> </w:t>
      </w:r>
      <w:r w:rsidR="00BF3053" w:rsidRPr="00D22E9B">
        <w:rPr>
          <w:sz w:val="28"/>
        </w:rPr>
        <w:t>освоения</w:t>
      </w:r>
      <w:r w:rsidR="00BF3053" w:rsidRPr="00D22E9B">
        <w:rPr>
          <w:spacing w:val="-2"/>
          <w:sz w:val="28"/>
        </w:rPr>
        <w:t xml:space="preserve"> </w:t>
      </w:r>
      <w:r w:rsidR="00BF3053" w:rsidRPr="00D22E9B">
        <w:rPr>
          <w:sz w:val="28"/>
        </w:rPr>
        <w:t>дисциплины</w:t>
      </w:r>
      <w:r w:rsidR="00BF3053" w:rsidRPr="00D22E9B">
        <w:rPr>
          <w:spacing w:val="-6"/>
          <w:sz w:val="28"/>
        </w:rPr>
        <w:t xml:space="preserve"> </w:t>
      </w:r>
      <w:r w:rsidR="00BF3053" w:rsidRPr="00D22E9B">
        <w:rPr>
          <w:sz w:val="28"/>
        </w:rPr>
        <w:t>обучающийся</w:t>
      </w:r>
      <w:r w:rsidR="00BF3053" w:rsidRPr="00D22E9B">
        <w:rPr>
          <w:spacing w:val="-5"/>
          <w:sz w:val="28"/>
        </w:rPr>
        <w:t xml:space="preserve"> </w:t>
      </w:r>
      <w:r w:rsidR="00BF3053" w:rsidRPr="00D22E9B">
        <w:rPr>
          <w:sz w:val="28"/>
        </w:rPr>
        <w:t>должен</w:t>
      </w:r>
      <w:r w:rsidR="00BF3053" w:rsidRPr="00D22E9B">
        <w:rPr>
          <w:spacing w:val="2"/>
          <w:sz w:val="28"/>
        </w:rPr>
        <w:t xml:space="preserve"> </w:t>
      </w:r>
      <w:bookmarkEnd w:id="0"/>
      <w:r w:rsidR="00BF3053" w:rsidRPr="00D22E9B">
        <w:rPr>
          <w:b/>
          <w:sz w:val="28"/>
        </w:rPr>
        <w:t>знать:</w:t>
      </w:r>
      <w:r w:rsidR="00D97FAD" w:rsidRPr="00D22E9B">
        <w:rPr>
          <w:sz w:val="28"/>
          <w:szCs w:val="28"/>
        </w:rPr>
        <w:t xml:space="preserve"> </w:t>
      </w:r>
    </w:p>
    <w:p w14:paraId="25E24387" w14:textId="06CEFF57" w:rsidR="00AF30DF" w:rsidRPr="00AF30DF" w:rsidRDefault="00AF30DF" w:rsidP="00AF3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jc w:val="both"/>
        <w:rPr>
          <w:sz w:val="28"/>
          <w:szCs w:val="28"/>
          <w:lang w:eastAsia="ru-RU"/>
        </w:rPr>
      </w:pPr>
      <w:r>
        <w:rPr>
          <w:sz w:val="28"/>
        </w:rPr>
        <w:t>-</w:t>
      </w:r>
      <w:r w:rsidR="0002246A" w:rsidRPr="00D22E9B">
        <w:rPr>
          <w:rFonts w:eastAsia="Calibri"/>
          <w:sz w:val="28"/>
          <w:szCs w:val="28"/>
        </w:rPr>
        <w:t xml:space="preserve"> </w:t>
      </w:r>
      <w:r w:rsidRPr="00AF30DF">
        <w:rPr>
          <w:sz w:val="28"/>
          <w:szCs w:val="28"/>
          <w:lang w:eastAsia="ru-RU"/>
        </w:rPr>
        <w:t>ассортимент цветочно-декоративных и древесно-декоративных растений;</w:t>
      </w:r>
    </w:p>
    <w:p w14:paraId="74456656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особенности почвы на объекте;</w:t>
      </w:r>
    </w:p>
    <w:p w14:paraId="2573D858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назначение специализированных материалов, оборудования и инструментов;</w:t>
      </w:r>
    </w:p>
    <w:p w14:paraId="683F7F68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типовые должностные инструкции;</w:t>
      </w:r>
    </w:p>
    <w:p w14:paraId="6707B802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правила техники безопасности и охраны труда;</w:t>
      </w:r>
    </w:p>
    <w:p w14:paraId="2E2B0EE7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порядок организации подготовительных работ на объекте;</w:t>
      </w:r>
    </w:p>
    <w:p w14:paraId="44E77628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технические условия и время на выполнение работ;</w:t>
      </w:r>
    </w:p>
    <w:p w14:paraId="7EACA5E2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технологические процессы агротехнических работ;</w:t>
      </w:r>
    </w:p>
    <w:p w14:paraId="4064C8A3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типы и виды цветников и способы их создания и оформления;</w:t>
      </w:r>
    </w:p>
    <w:p w14:paraId="7571E0AA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требования, предъявляемые к качеству работ;</w:t>
      </w:r>
    </w:p>
    <w:p w14:paraId="2CC4D697" w14:textId="77777777" w:rsidR="00AF30DF" w:rsidRPr="00AF30DF" w:rsidRDefault="00AF30DF" w:rsidP="00AF30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hanging="142"/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способы корректировки садово-парковых и ландшафтных работ;</w:t>
      </w:r>
    </w:p>
    <w:p w14:paraId="5BA34607" w14:textId="16692A03" w:rsidR="00AF30DF" w:rsidRPr="00D22E9B" w:rsidRDefault="00AF30DF" w:rsidP="00AF30DF">
      <w:pPr>
        <w:tabs>
          <w:tab w:val="left" w:pos="3294"/>
        </w:tabs>
        <w:jc w:val="both"/>
        <w:rPr>
          <w:sz w:val="28"/>
          <w:szCs w:val="28"/>
          <w:lang w:eastAsia="ru-RU"/>
        </w:rPr>
      </w:pPr>
      <w:r w:rsidRPr="00AF30DF">
        <w:rPr>
          <w:sz w:val="28"/>
          <w:szCs w:val="28"/>
          <w:lang w:eastAsia="ru-RU"/>
        </w:rPr>
        <w:t>-  основы фитодизайна</w:t>
      </w:r>
    </w:p>
    <w:p w14:paraId="11AF3E3A" w14:textId="4A09237D" w:rsidR="00D22E9B" w:rsidRDefault="00FE1DB0" w:rsidP="00AF30DF">
      <w:pPr>
        <w:tabs>
          <w:tab w:val="left" w:pos="3294"/>
        </w:tabs>
        <w:jc w:val="both"/>
        <w:rPr>
          <w:b/>
          <w:bCs/>
          <w:sz w:val="28"/>
          <w:szCs w:val="28"/>
        </w:rPr>
      </w:pPr>
      <w:r w:rsidRPr="00D22E9B">
        <w:rPr>
          <w:sz w:val="28"/>
          <w:szCs w:val="28"/>
          <w:lang w:eastAsia="ru-RU"/>
        </w:rPr>
        <w:t xml:space="preserve"> </w:t>
      </w:r>
      <w:r w:rsidR="00CD522A" w:rsidRPr="00D22E9B">
        <w:rPr>
          <w:sz w:val="28"/>
          <w:szCs w:val="28"/>
          <w:lang w:eastAsia="ru-RU"/>
        </w:rPr>
        <w:t xml:space="preserve"> </w:t>
      </w:r>
      <w:r w:rsidR="00D22E9B" w:rsidRPr="00D22E9B">
        <w:rPr>
          <w:rFonts w:eastAsia="Calibri"/>
          <w:sz w:val="28"/>
          <w:szCs w:val="28"/>
        </w:rPr>
        <w:t xml:space="preserve"> </w:t>
      </w:r>
      <w:r w:rsidR="00AF30DF">
        <w:rPr>
          <w:rFonts w:eastAsia="Calibri"/>
          <w:sz w:val="28"/>
          <w:szCs w:val="28"/>
        </w:rPr>
        <w:t xml:space="preserve"> </w:t>
      </w:r>
    </w:p>
    <w:p w14:paraId="478C8FB0" w14:textId="0F6E0E19" w:rsidR="001D4CB9" w:rsidRPr="00D22E9B" w:rsidRDefault="00BF3053" w:rsidP="00D22E9B">
      <w:pPr>
        <w:widowControl/>
        <w:tabs>
          <w:tab w:val="left" w:pos="3294"/>
        </w:tabs>
        <w:autoSpaceDE/>
        <w:autoSpaceDN/>
        <w:spacing w:after="200" w:line="276" w:lineRule="auto"/>
        <w:jc w:val="both"/>
        <w:rPr>
          <w:b/>
          <w:bCs/>
          <w:sz w:val="28"/>
          <w:szCs w:val="28"/>
          <w:lang w:eastAsia="ru-RU"/>
        </w:rPr>
      </w:pPr>
      <w:r w:rsidRPr="001D4CB9">
        <w:rPr>
          <w:sz w:val="28"/>
          <w:szCs w:val="28"/>
        </w:rPr>
        <w:t>В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рамках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изучения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дисциплины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«</w:t>
      </w:r>
      <w:r w:rsidR="00AF30DF">
        <w:rPr>
          <w:sz w:val="28"/>
          <w:szCs w:val="28"/>
        </w:rPr>
        <w:t>Производственное обучение</w:t>
      </w:r>
      <w:r w:rsidRPr="001D4CB9">
        <w:rPr>
          <w:sz w:val="28"/>
          <w:szCs w:val="28"/>
        </w:rPr>
        <w:t>»</w:t>
      </w:r>
      <w:r w:rsidR="001D4CB9">
        <w:rPr>
          <w:sz w:val="28"/>
          <w:szCs w:val="28"/>
        </w:rPr>
        <w:t xml:space="preserve"> обучающийся</w:t>
      </w:r>
      <w:r w:rsidRPr="001D4CB9">
        <w:rPr>
          <w:sz w:val="28"/>
          <w:szCs w:val="28"/>
        </w:rPr>
        <w:t xml:space="preserve"> должен обладать </w:t>
      </w:r>
      <w:r w:rsidRPr="001D4CB9">
        <w:rPr>
          <w:b/>
          <w:sz w:val="28"/>
          <w:szCs w:val="28"/>
        </w:rPr>
        <w:t>общими</w:t>
      </w:r>
      <w:r w:rsidRPr="001D4CB9">
        <w:rPr>
          <w:b/>
          <w:spacing w:val="1"/>
          <w:sz w:val="28"/>
          <w:szCs w:val="28"/>
        </w:rPr>
        <w:t xml:space="preserve"> </w:t>
      </w:r>
      <w:r w:rsidRPr="001D4CB9">
        <w:rPr>
          <w:b/>
          <w:sz w:val="28"/>
          <w:szCs w:val="28"/>
        </w:rPr>
        <w:t>компетенциями</w:t>
      </w:r>
      <w:r w:rsidRPr="001D4CB9">
        <w:rPr>
          <w:sz w:val="28"/>
          <w:szCs w:val="28"/>
        </w:rPr>
        <w:t>,</w:t>
      </w:r>
      <w:r w:rsidRPr="001D4CB9">
        <w:rPr>
          <w:spacing w:val="-2"/>
          <w:sz w:val="28"/>
          <w:szCs w:val="28"/>
        </w:rPr>
        <w:t xml:space="preserve"> </w:t>
      </w:r>
      <w:r w:rsidRPr="001D4CB9">
        <w:rPr>
          <w:sz w:val="28"/>
          <w:szCs w:val="28"/>
        </w:rPr>
        <w:t>включающими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в</w:t>
      </w:r>
      <w:r w:rsidRPr="001D4CB9">
        <w:rPr>
          <w:spacing w:val="-1"/>
          <w:sz w:val="28"/>
          <w:szCs w:val="28"/>
        </w:rPr>
        <w:t xml:space="preserve"> </w:t>
      </w:r>
      <w:r w:rsidRPr="001D4CB9">
        <w:rPr>
          <w:sz w:val="28"/>
          <w:szCs w:val="28"/>
        </w:rPr>
        <w:t>себя:</w:t>
      </w:r>
      <w:r w:rsidR="001D4CB9" w:rsidRPr="001D4CB9">
        <w:rPr>
          <w:sz w:val="28"/>
          <w:szCs w:val="28"/>
          <w:lang w:eastAsia="ru-RU"/>
        </w:rPr>
        <w:t xml:space="preserve"> </w:t>
      </w:r>
    </w:p>
    <w:p w14:paraId="698DB191" w14:textId="2EC7F19B" w:rsidR="001D4CB9" w:rsidRPr="001D4CB9" w:rsidRDefault="001D4CB9" w:rsidP="001D4CB9">
      <w:pPr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1. Организовать собственную деятельность, исходя из цели и способов ее достижения, определенных руководителей.</w:t>
      </w:r>
    </w:p>
    <w:p w14:paraId="7BE1E841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lastRenderedPageBreak/>
        <w:t xml:space="preserve"> ОК 2. Осуществлять поиск информации, необходимой для эффективного выполнения профессиональных задач.</w:t>
      </w:r>
    </w:p>
    <w:p w14:paraId="24980AFD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3. Работать в команде, эффективно общаться с коллегами, руководством, клиентами.</w:t>
      </w:r>
    </w:p>
    <w:p w14:paraId="77943521" w14:textId="77777777" w:rsidR="001D4CB9" w:rsidRDefault="00BF3053" w:rsidP="001D4CB9">
      <w:pPr>
        <w:pStyle w:val="a3"/>
        <w:ind w:left="0"/>
        <w:rPr>
          <w:lang w:eastAsia="ru-RU"/>
        </w:rPr>
      </w:pPr>
      <w:r w:rsidRPr="001D4CB9">
        <w:t>В</w:t>
      </w:r>
      <w:r w:rsidRPr="001D4CB9">
        <w:rPr>
          <w:spacing w:val="1"/>
        </w:rPr>
        <w:t xml:space="preserve"> </w:t>
      </w:r>
      <w:r w:rsidRPr="001D4CB9">
        <w:t>рамках</w:t>
      </w:r>
      <w:r w:rsidRPr="001D4CB9">
        <w:rPr>
          <w:spacing w:val="1"/>
        </w:rPr>
        <w:t xml:space="preserve"> </w:t>
      </w:r>
      <w:r w:rsidRPr="001D4CB9">
        <w:t>изучения</w:t>
      </w:r>
      <w:r w:rsidRPr="001D4CB9">
        <w:rPr>
          <w:spacing w:val="1"/>
        </w:rPr>
        <w:t xml:space="preserve"> </w:t>
      </w:r>
      <w:r w:rsidRPr="001D4CB9">
        <w:t>дисциплины</w:t>
      </w:r>
      <w:r w:rsidRPr="001D4CB9">
        <w:rPr>
          <w:spacing w:val="1"/>
        </w:rPr>
        <w:t xml:space="preserve"> </w:t>
      </w:r>
      <w:r w:rsidRPr="001D4CB9">
        <w:t>«основы</w:t>
      </w:r>
      <w:r w:rsidRPr="001D4CB9">
        <w:rPr>
          <w:spacing w:val="1"/>
        </w:rPr>
        <w:t xml:space="preserve"> </w:t>
      </w:r>
      <w:r w:rsidRPr="001D4CB9">
        <w:t>почвоведения</w:t>
      </w:r>
      <w:r w:rsidRPr="001D4CB9">
        <w:rPr>
          <w:spacing w:val="1"/>
        </w:rPr>
        <w:t xml:space="preserve"> </w:t>
      </w:r>
      <w:r w:rsidRPr="001D4CB9">
        <w:t>и</w:t>
      </w:r>
      <w:r w:rsidRPr="001D4CB9">
        <w:rPr>
          <w:spacing w:val="1"/>
        </w:rPr>
        <w:t xml:space="preserve"> </w:t>
      </w:r>
      <w:r w:rsidR="001D4CB9" w:rsidRPr="001D4CB9">
        <w:t>агрономии</w:t>
      </w:r>
      <w:r w:rsidRPr="001D4CB9">
        <w:t xml:space="preserve">» </w:t>
      </w:r>
      <w:r w:rsidR="001D4CB9" w:rsidRPr="001D4CB9">
        <w:t xml:space="preserve">обучающийся </w:t>
      </w:r>
      <w:r w:rsidRPr="001D4CB9">
        <w:t>должен обладать следующими</w:t>
      </w:r>
      <w:r w:rsidRPr="001D4CB9">
        <w:rPr>
          <w:spacing w:val="-67"/>
        </w:rPr>
        <w:t xml:space="preserve"> </w:t>
      </w:r>
      <w:r w:rsidR="001D4CB9">
        <w:rPr>
          <w:spacing w:val="-67"/>
        </w:rPr>
        <w:t xml:space="preserve">      </w:t>
      </w:r>
      <w:r w:rsidRPr="001D4CB9">
        <w:rPr>
          <w:b/>
        </w:rPr>
        <w:t>профессиональными</w:t>
      </w:r>
      <w:r w:rsidRPr="001D4CB9">
        <w:rPr>
          <w:b/>
          <w:spacing w:val="-1"/>
        </w:rPr>
        <w:t xml:space="preserve"> </w:t>
      </w:r>
      <w:r w:rsidRPr="001D4CB9">
        <w:rPr>
          <w:b/>
        </w:rPr>
        <w:t>компетенциями</w:t>
      </w:r>
      <w:r w:rsidRPr="001D4CB9">
        <w:t>:</w:t>
      </w:r>
      <w:r w:rsidR="001D4CB9" w:rsidRPr="001D4CB9">
        <w:rPr>
          <w:lang w:eastAsia="ru-RU"/>
        </w:rPr>
        <w:t xml:space="preserve"> </w:t>
      </w:r>
    </w:p>
    <w:p w14:paraId="5F468B79" w14:textId="307AF19F" w:rsidR="001D4CB9" w:rsidRPr="001D4CB9" w:rsidRDefault="001D4CB9" w:rsidP="001D4CB9">
      <w:pPr>
        <w:pStyle w:val="a3"/>
        <w:ind w:left="0"/>
      </w:pPr>
      <w:r w:rsidRPr="001D4CB9">
        <w:rPr>
          <w:lang w:eastAsia="ru-RU"/>
        </w:rPr>
        <w:t>ПК 1. Подготовка почвы и семенного материала для выращивания цветочных растений.</w:t>
      </w:r>
    </w:p>
    <w:p w14:paraId="30618B5B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2. Выращивание и уход за декоративными цветочными, древесно-кустарниковыми растениями.</w:t>
      </w:r>
    </w:p>
    <w:p w14:paraId="292BF934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3. Защита декоративных цветочных, древесно-кустарниковых растений от неблагоприятных метеорологических условий, вредителей и болезней.</w:t>
      </w:r>
    </w:p>
    <w:p w14:paraId="1703FCE3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4. Устройство и формирование газонов, цветников, посадка декоративных древесно-кустарниковых растений.</w:t>
      </w:r>
    </w:p>
    <w:p w14:paraId="69957EDA" w14:textId="6138B38A" w:rsidR="00662EBA" w:rsidRPr="00662EBA" w:rsidRDefault="00D22E9B" w:rsidP="00662EBA">
      <w:pPr>
        <w:pStyle w:val="a3"/>
        <w:tabs>
          <w:tab w:val="left" w:pos="3036"/>
          <w:tab w:val="left" w:pos="5403"/>
          <w:tab w:val="left" w:pos="7233"/>
          <w:tab w:val="left" w:pos="9344"/>
        </w:tabs>
        <w:ind w:left="0" w:right="110"/>
        <w:rPr>
          <w:sz w:val="24"/>
          <w:szCs w:val="24"/>
          <w:lang w:eastAsia="ru-RU"/>
        </w:rPr>
      </w:pPr>
      <w:r>
        <w:t>4</w:t>
      </w:r>
      <w:r w:rsidR="001D4CB9">
        <w:t>.</w:t>
      </w:r>
      <w:r w:rsidR="00BF3053" w:rsidRPr="001D4CB9">
        <w:rPr>
          <w:b/>
          <w:bCs/>
        </w:rPr>
        <w:t>Количество</w:t>
      </w:r>
      <w:r w:rsidR="00BF3053" w:rsidRPr="001D4CB9">
        <w:rPr>
          <w:b/>
          <w:bCs/>
          <w:spacing w:val="-6"/>
        </w:rPr>
        <w:t xml:space="preserve"> </w:t>
      </w:r>
      <w:r w:rsidR="00BF3053" w:rsidRPr="001D4CB9">
        <w:rPr>
          <w:b/>
          <w:bCs/>
        </w:rPr>
        <w:t>часов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на</w:t>
      </w:r>
      <w:r w:rsidR="00BF3053" w:rsidRPr="001D4CB9">
        <w:rPr>
          <w:b/>
          <w:bCs/>
          <w:spacing w:val="-1"/>
        </w:rPr>
        <w:t xml:space="preserve"> </w:t>
      </w:r>
      <w:r w:rsidR="00BF3053" w:rsidRPr="001D4CB9">
        <w:rPr>
          <w:b/>
          <w:bCs/>
        </w:rPr>
        <w:t>освоение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программы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дисциплины:</w:t>
      </w:r>
      <w:r w:rsidR="001F3F2C">
        <w:t xml:space="preserve"> </w:t>
      </w:r>
      <w:r w:rsidR="00662EBA">
        <w:rPr>
          <w:rFonts w:eastAsia="Calibri"/>
        </w:rPr>
        <w:t xml:space="preserve"> </w:t>
      </w:r>
    </w:p>
    <w:p w14:paraId="4ADB7537" w14:textId="1972D5E1" w:rsidR="0081568A" w:rsidRDefault="0081568A">
      <w:pPr>
        <w:pStyle w:val="a3"/>
        <w:spacing w:line="321" w:lineRule="exact"/>
      </w:pPr>
    </w:p>
    <w:p w14:paraId="6F9AC4EC" w14:textId="30E64633" w:rsidR="00D22E9B" w:rsidRPr="00D22E9B" w:rsidRDefault="001D4CB9" w:rsidP="00AF30DF">
      <w:pPr>
        <w:tabs>
          <w:tab w:val="left" w:pos="633"/>
          <w:tab w:val="left" w:pos="683"/>
        </w:tabs>
        <w:spacing w:line="322" w:lineRule="exact"/>
        <w:ind w:right="108" w:hanging="102"/>
        <w:rPr>
          <w:rFonts w:eastAsia="Calibri"/>
          <w:sz w:val="28"/>
          <w:szCs w:val="28"/>
        </w:rPr>
      </w:pPr>
      <w:r w:rsidRPr="001D4CB9">
        <w:rPr>
          <w:b/>
          <w:sz w:val="28"/>
        </w:rPr>
        <w:t xml:space="preserve"> </w:t>
      </w:r>
      <w:r w:rsidR="00AF30DF">
        <w:rPr>
          <w:sz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26"/>
      </w:tblGrid>
      <w:tr w:rsidR="00AF30DF" w:rsidRPr="00AF30DF" w14:paraId="62681D0C" w14:textId="77777777" w:rsidTr="008B6972">
        <w:trPr>
          <w:trHeight w:val="551"/>
        </w:trPr>
        <w:tc>
          <w:tcPr>
            <w:tcW w:w="7230" w:type="dxa"/>
            <w:vAlign w:val="center"/>
          </w:tcPr>
          <w:p w14:paraId="25821528" w14:textId="77777777" w:rsidR="00AF30DF" w:rsidRPr="00AF30DF" w:rsidRDefault="00AF30DF" w:rsidP="00AF30DF">
            <w:pPr>
              <w:spacing w:line="360" w:lineRule="auto"/>
              <w:ind w:left="126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vAlign w:val="center"/>
          </w:tcPr>
          <w:p w14:paraId="0A726A63" w14:textId="77777777" w:rsidR="00AF30DF" w:rsidRPr="00AF30DF" w:rsidRDefault="00AF30DF" w:rsidP="00AF30DF">
            <w:pPr>
              <w:spacing w:line="360" w:lineRule="auto"/>
              <w:ind w:left="125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AF30DF" w:rsidRPr="00AF30DF" w14:paraId="4C565C75" w14:textId="77777777" w:rsidTr="008B6972">
        <w:trPr>
          <w:trHeight w:val="319"/>
        </w:trPr>
        <w:tc>
          <w:tcPr>
            <w:tcW w:w="7230" w:type="dxa"/>
          </w:tcPr>
          <w:p w14:paraId="4F2F4155" w14:textId="77777777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126" w:type="dxa"/>
            <w:vAlign w:val="center"/>
          </w:tcPr>
          <w:p w14:paraId="62EA29E7" w14:textId="77777777" w:rsidR="00AF30DF" w:rsidRPr="00AF30DF" w:rsidRDefault="00AF30DF" w:rsidP="00AF30D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/>
                <w:sz w:val="24"/>
                <w:szCs w:val="24"/>
              </w:rPr>
              <w:t xml:space="preserve">        450</w:t>
            </w:r>
          </w:p>
        </w:tc>
      </w:tr>
      <w:tr w:rsidR="00AF30DF" w:rsidRPr="00AF30DF" w14:paraId="4B095A94" w14:textId="77777777" w:rsidTr="008B6972">
        <w:trPr>
          <w:trHeight w:val="319"/>
        </w:trPr>
        <w:tc>
          <w:tcPr>
            <w:tcW w:w="7230" w:type="dxa"/>
            <w:vAlign w:val="center"/>
          </w:tcPr>
          <w:p w14:paraId="2825D0AB" w14:textId="77777777" w:rsidR="00AF30DF" w:rsidRPr="00AF30DF" w:rsidRDefault="00AF30DF" w:rsidP="00AF30DF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sz w:val="24"/>
                <w:szCs w:val="24"/>
              </w:rPr>
            </w:pPr>
            <w:r w:rsidRPr="00AF30DF">
              <w:rPr>
                <w:rFonts w:eastAsia="Calibri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126" w:type="dxa"/>
            <w:vAlign w:val="center"/>
          </w:tcPr>
          <w:p w14:paraId="4DC2F3A2" w14:textId="77777777" w:rsidR="00AF30DF" w:rsidRPr="00AF30DF" w:rsidRDefault="00AF30DF" w:rsidP="00AF30DF">
            <w:pPr>
              <w:suppressAutoHyphens/>
              <w:spacing w:line="360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AF30DF">
              <w:rPr>
                <w:rFonts w:eastAsia="Calibri"/>
                <w:b/>
                <w:iCs/>
                <w:sz w:val="24"/>
                <w:szCs w:val="24"/>
              </w:rPr>
              <w:t xml:space="preserve">        228</w:t>
            </w:r>
          </w:p>
        </w:tc>
      </w:tr>
      <w:tr w:rsidR="00AF30DF" w:rsidRPr="00AF30DF" w14:paraId="21B140FC" w14:textId="77777777" w:rsidTr="008B6972">
        <w:trPr>
          <w:trHeight w:val="104"/>
        </w:trPr>
        <w:tc>
          <w:tcPr>
            <w:tcW w:w="9356" w:type="dxa"/>
            <w:gridSpan w:val="2"/>
            <w:vAlign w:val="center"/>
          </w:tcPr>
          <w:p w14:paraId="40E4B99B" w14:textId="77777777" w:rsidR="00AF30DF" w:rsidRPr="00AF30DF" w:rsidRDefault="00AF30DF" w:rsidP="00AF30DF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 w:rsidRPr="00AF30DF">
              <w:rPr>
                <w:rFonts w:eastAsia="Calibri"/>
                <w:b/>
                <w:bCs/>
                <w:sz w:val="24"/>
                <w:szCs w:val="24"/>
                <w:lang w:val="en-US"/>
              </w:rPr>
              <w:t>в т. ч.:</w:t>
            </w:r>
          </w:p>
        </w:tc>
      </w:tr>
      <w:tr w:rsidR="00AF30DF" w:rsidRPr="00AF30DF" w14:paraId="2A9D333E" w14:textId="77777777" w:rsidTr="008B6972">
        <w:trPr>
          <w:trHeight w:val="104"/>
        </w:trPr>
        <w:tc>
          <w:tcPr>
            <w:tcW w:w="7230" w:type="dxa"/>
          </w:tcPr>
          <w:p w14:paraId="2816B693" w14:textId="77777777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AF30DF">
              <w:rPr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126" w:type="dxa"/>
            <w:vAlign w:val="center"/>
          </w:tcPr>
          <w:p w14:paraId="0A66F3A2" w14:textId="010F5945" w:rsidR="00AF30DF" w:rsidRPr="00AF30DF" w:rsidRDefault="00AF30DF" w:rsidP="00AF30D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/>
                <w:sz w:val="24"/>
                <w:szCs w:val="24"/>
              </w:rPr>
              <w:t xml:space="preserve">         22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AF30DF" w:rsidRPr="00AF30DF" w14:paraId="627A3C32" w14:textId="77777777" w:rsidTr="008B6972">
        <w:trPr>
          <w:trHeight w:val="255"/>
        </w:trPr>
        <w:tc>
          <w:tcPr>
            <w:tcW w:w="7230" w:type="dxa"/>
          </w:tcPr>
          <w:p w14:paraId="6BC39D80" w14:textId="77777777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AF30DF">
              <w:rPr>
                <w:bCs/>
                <w:sz w:val="24"/>
                <w:szCs w:val="24"/>
              </w:rPr>
              <w:t>лабораторные занятия</w:t>
            </w:r>
            <w:r w:rsidRPr="00AF30DF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A7E1862" w14:textId="77777777" w:rsidR="00AF30DF" w:rsidRPr="00AF30DF" w:rsidRDefault="00AF30DF" w:rsidP="00AF30DF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AF30DF">
              <w:rPr>
                <w:bCs/>
                <w:sz w:val="24"/>
                <w:szCs w:val="24"/>
              </w:rPr>
              <w:t xml:space="preserve">         -</w:t>
            </w:r>
          </w:p>
        </w:tc>
      </w:tr>
      <w:tr w:rsidR="00AF30DF" w:rsidRPr="00AF30DF" w14:paraId="1AF5DC9E" w14:textId="77777777" w:rsidTr="008B6972">
        <w:trPr>
          <w:trHeight w:val="230"/>
        </w:trPr>
        <w:tc>
          <w:tcPr>
            <w:tcW w:w="7230" w:type="dxa"/>
          </w:tcPr>
          <w:p w14:paraId="066426C7" w14:textId="77777777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AF30DF">
              <w:rPr>
                <w:bCs/>
                <w:sz w:val="24"/>
                <w:szCs w:val="24"/>
              </w:rPr>
              <w:t>практические занятия</w:t>
            </w:r>
            <w:r w:rsidRPr="00AF30DF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B306740" w14:textId="77777777" w:rsidR="00AF30DF" w:rsidRPr="00AF30DF" w:rsidRDefault="00AF30DF" w:rsidP="00AF30D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Cs/>
                <w:sz w:val="24"/>
                <w:szCs w:val="24"/>
              </w:rPr>
              <w:t xml:space="preserve">        </w:t>
            </w:r>
            <w:r w:rsidRPr="00AF30DF">
              <w:rPr>
                <w:b/>
                <w:sz w:val="24"/>
                <w:szCs w:val="24"/>
              </w:rPr>
              <w:t xml:space="preserve"> 228</w:t>
            </w:r>
          </w:p>
        </w:tc>
      </w:tr>
      <w:tr w:rsidR="00AF30DF" w:rsidRPr="00AF30DF" w14:paraId="02F7B179" w14:textId="77777777" w:rsidTr="008B6972">
        <w:trPr>
          <w:trHeight w:val="230"/>
        </w:trPr>
        <w:tc>
          <w:tcPr>
            <w:tcW w:w="7230" w:type="dxa"/>
          </w:tcPr>
          <w:p w14:paraId="651D4F1F" w14:textId="77777777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AF30DF"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vAlign w:val="center"/>
          </w:tcPr>
          <w:p w14:paraId="30713B2B" w14:textId="77777777" w:rsidR="00AF30DF" w:rsidRPr="00AF30DF" w:rsidRDefault="00AF30DF" w:rsidP="00AF30DF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AF30DF">
              <w:rPr>
                <w:bCs/>
                <w:sz w:val="24"/>
                <w:szCs w:val="24"/>
              </w:rPr>
              <w:t xml:space="preserve">          -</w:t>
            </w:r>
          </w:p>
        </w:tc>
      </w:tr>
      <w:tr w:rsidR="00AF30DF" w:rsidRPr="00AF30DF" w14:paraId="1A2C8E94" w14:textId="77777777" w:rsidTr="008B6972">
        <w:trPr>
          <w:trHeight w:val="230"/>
        </w:trPr>
        <w:tc>
          <w:tcPr>
            <w:tcW w:w="7230" w:type="dxa"/>
          </w:tcPr>
          <w:p w14:paraId="7360220E" w14:textId="77777777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AF30DF">
              <w:rPr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  <w:vAlign w:val="center"/>
          </w:tcPr>
          <w:p w14:paraId="4A076EA5" w14:textId="77777777" w:rsidR="00AF30DF" w:rsidRPr="00AF30DF" w:rsidRDefault="00AF30DF" w:rsidP="00AF30DF">
            <w:pPr>
              <w:spacing w:line="360" w:lineRule="auto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AF30DF" w:rsidRPr="00AF30DF" w14:paraId="0A57DBE9" w14:textId="77777777" w:rsidTr="008B6972">
        <w:trPr>
          <w:trHeight w:val="221"/>
        </w:trPr>
        <w:tc>
          <w:tcPr>
            <w:tcW w:w="9356" w:type="dxa"/>
            <w:gridSpan w:val="2"/>
          </w:tcPr>
          <w:p w14:paraId="3A66870D" w14:textId="6E0D2DA1" w:rsidR="00AF30DF" w:rsidRPr="00AF30DF" w:rsidRDefault="00AF30DF" w:rsidP="00AF30DF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AF30DF">
              <w:rPr>
                <w:b/>
                <w:sz w:val="24"/>
                <w:szCs w:val="24"/>
              </w:rPr>
              <w:t xml:space="preserve">Промежуточная аттестация проводится в форме дифференцированного зачета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4DD1AACC" w14:textId="7D7B2D92" w:rsidR="00662EBA" w:rsidRPr="001D4CB9" w:rsidRDefault="00662EBA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</w:p>
    <w:p w14:paraId="28295665" w14:textId="2284A0E6" w:rsidR="0081568A" w:rsidRPr="001D4CB9" w:rsidRDefault="00D22E9B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  <w:r>
        <w:rPr>
          <w:b/>
          <w:sz w:val="24"/>
          <w:szCs w:val="24"/>
        </w:rPr>
        <w:t xml:space="preserve"> </w:t>
      </w:r>
    </w:p>
    <w:sectPr w:rsidR="0081568A" w:rsidRPr="001D4CB9">
      <w:pgSz w:w="11910" w:h="16840"/>
      <w:pgMar w:top="1040" w:right="7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043"/>
    <w:multiLevelType w:val="hybridMultilevel"/>
    <w:tmpl w:val="1D9416DC"/>
    <w:lvl w:ilvl="0" w:tplc="6A663988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9205B6A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2" w:tplc="861AF978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197E6856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37B20D54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9826999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60A4EC4E">
      <w:numFmt w:val="bullet"/>
      <w:lvlText w:val="•"/>
      <w:lvlJc w:val="left"/>
      <w:pPr>
        <w:ind w:left="6071" w:hanging="281"/>
      </w:pPr>
      <w:rPr>
        <w:rFonts w:hint="default"/>
        <w:lang w:val="ru-RU" w:eastAsia="en-US" w:bidi="ar-SA"/>
      </w:rPr>
    </w:lvl>
    <w:lvl w:ilvl="7" w:tplc="E9AE5F3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57B660CE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E01427"/>
    <w:multiLevelType w:val="hybridMultilevel"/>
    <w:tmpl w:val="B470D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CFA"/>
    <w:multiLevelType w:val="hybridMultilevel"/>
    <w:tmpl w:val="0E064DF0"/>
    <w:lvl w:ilvl="0" w:tplc="6840C3CE">
      <w:numFmt w:val="bullet"/>
      <w:lvlText w:val="-"/>
      <w:lvlJc w:val="left"/>
      <w:pPr>
        <w:ind w:left="2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6C5C38">
      <w:numFmt w:val="bullet"/>
      <w:lvlText w:val="•"/>
      <w:lvlJc w:val="left"/>
      <w:pPr>
        <w:ind w:left="1226" w:hanging="435"/>
      </w:pPr>
      <w:rPr>
        <w:rFonts w:hint="default"/>
        <w:lang w:val="ru-RU" w:eastAsia="en-US" w:bidi="ar-SA"/>
      </w:rPr>
    </w:lvl>
    <w:lvl w:ilvl="2" w:tplc="366666A6">
      <w:numFmt w:val="bullet"/>
      <w:lvlText w:val="•"/>
      <w:lvlJc w:val="left"/>
      <w:pPr>
        <w:ind w:left="2173" w:hanging="435"/>
      </w:pPr>
      <w:rPr>
        <w:rFonts w:hint="default"/>
        <w:lang w:val="ru-RU" w:eastAsia="en-US" w:bidi="ar-SA"/>
      </w:rPr>
    </w:lvl>
    <w:lvl w:ilvl="3" w:tplc="4508D55E">
      <w:numFmt w:val="bullet"/>
      <w:lvlText w:val="•"/>
      <w:lvlJc w:val="left"/>
      <w:pPr>
        <w:ind w:left="3119" w:hanging="435"/>
      </w:pPr>
      <w:rPr>
        <w:rFonts w:hint="default"/>
        <w:lang w:val="ru-RU" w:eastAsia="en-US" w:bidi="ar-SA"/>
      </w:rPr>
    </w:lvl>
    <w:lvl w:ilvl="4" w:tplc="077C6CAE">
      <w:numFmt w:val="bullet"/>
      <w:lvlText w:val="•"/>
      <w:lvlJc w:val="left"/>
      <w:pPr>
        <w:ind w:left="4066" w:hanging="435"/>
      </w:pPr>
      <w:rPr>
        <w:rFonts w:hint="default"/>
        <w:lang w:val="ru-RU" w:eastAsia="en-US" w:bidi="ar-SA"/>
      </w:rPr>
    </w:lvl>
    <w:lvl w:ilvl="5" w:tplc="D0E0C24C">
      <w:numFmt w:val="bullet"/>
      <w:lvlText w:val="•"/>
      <w:lvlJc w:val="left"/>
      <w:pPr>
        <w:ind w:left="5013" w:hanging="435"/>
      </w:pPr>
      <w:rPr>
        <w:rFonts w:hint="default"/>
        <w:lang w:val="ru-RU" w:eastAsia="en-US" w:bidi="ar-SA"/>
      </w:rPr>
    </w:lvl>
    <w:lvl w:ilvl="6" w:tplc="743A50CE">
      <w:numFmt w:val="bullet"/>
      <w:lvlText w:val="•"/>
      <w:lvlJc w:val="left"/>
      <w:pPr>
        <w:ind w:left="5959" w:hanging="435"/>
      </w:pPr>
      <w:rPr>
        <w:rFonts w:hint="default"/>
        <w:lang w:val="ru-RU" w:eastAsia="en-US" w:bidi="ar-SA"/>
      </w:rPr>
    </w:lvl>
    <w:lvl w:ilvl="7" w:tplc="5C92E804">
      <w:numFmt w:val="bullet"/>
      <w:lvlText w:val="•"/>
      <w:lvlJc w:val="left"/>
      <w:pPr>
        <w:ind w:left="6906" w:hanging="435"/>
      </w:pPr>
      <w:rPr>
        <w:rFonts w:hint="default"/>
        <w:lang w:val="ru-RU" w:eastAsia="en-US" w:bidi="ar-SA"/>
      </w:rPr>
    </w:lvl>
    <w:lvl w:ilvl="8" w:tplc="A9C4358C">
      <w:numFmt w:val="bullet"/>
      <w:lvlText w:val="•"/>
      <w:lvlJc w:val="left"/>
      <w:pPr>
        <w:ind w:left="7853" w:hanging="435"/>
      </w:pPr>
      <w:rPr>
        <w:rFonts w:hint="default"/>
        <w:lang w:val="ru-RU" w:eastAsia="en-US" w:bidi="ar-SA"/>
      </w:rPr>
    </w:lvl>
  </w:abstractNum>
  <w:abstractNum w:abstractNumId="3" w15:restartNumberingAfterBreak="0">
    <w:nsid w:val="311C4C39"/>
    <w:multiLevelType w:val="multilevel"/>
    <w:tmpl w:val="1E34F6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43AA1869"/>
    <w:multiLevelType w:val="hybridMultilevel"/>
    <w:tmpl w:val="3B78CB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43FD1"/>
    <w:multiLevelType w:val="hybridMultilevel"/>
    <w:tmpl w:val="093EF46E"/>
    <w:lvl w:ilvl="0" w:tplc="D82A7F78">
      <w:numFmt w:val="bullet"/>
      <w:lvlText w:val="-"/>
      <w:lvlJc w:val="left"/>
      <w:pPr>
        <w:ind w:left="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C25FC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AA18CFFC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A9FEF7C8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386835DE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D7A67DA8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2B828A1E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19206844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8B2EF59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68A"/>
    <w:rsid w:val="0002246A"/>
    <w:rsid w:val="00080ED9"/>
    <w:rsid w:val="001D4CB9"/>
    <w:rsid w:val="001F3F2C"/>
    <w:rsid w:val="00662EBA"/>
    <w:rsid w:val="0081568A"/>
    <w:rsid w:val="00AF30DF"/>
    <w:rsid w:val="00BF3053"/>
    <w:rsid w:val="00CD522A"/>
    <w:rsid w:val="00D22E9B"/>
    <w:rsid w:val="00D97FAD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7AA"/>
  <w15:docId w15:val="{4D90002F-1173-49D5-BCAF-838754E2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9" w:right="9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080ED9"/>
  </w:style>
  <w:style w:type="table" w:styleId="10">
    <w:name w:val="Table Grid 1"/>
    <w:basedOn w:val="a1"/>
    <w:rsid w:val="00662EB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uiPriority w:val="39"/>
    <w:rsid w:val="00AF30D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Аннотация</vt:lpstr>
      <vt:lpstr>П.02 «Основы фитодизайна»</vt:lpstr>
      <vt:lpstr>Адаптированная рабочая программа учебной дисциплины «Основы фитодизайна» являетс</vt:lpstr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Янгалычина И.А.</dc:creator>
  <cp:lastModifiedBy>Пользователь</cp:lastModifiedBy>
  <cp:revision>7</cp:revision>
  <dcterms:created xsi:type="dcterms:W3CDTF">2023-10-10T11:34:00Z</dcterms:created>
  <dcterms:modified xsi:type="dcterms:W3CDTF">2023-10-11T11:59:00Z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