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5EE" w:rsidRDefault="005049AB" w:rsidP="005049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1"/>
      <w:r>
        <w:rPr>
          <w:rFonts w:ascii="Times New Roman" w:hAnsi="Times New Roman" w:cs="Times New Roman"/>
          <w:b/>
          <w:sz w:val="28"/>
          <w:szCs w:val="28"/>
        </w:rPr>
        <w:t>Как преодолеть чувство о</w:t>
      </w:r>
      <w:r w:rsidR="00E9757D" w:rsidRPr="00AF6FAB">
        <w:rPr>
          <w:rFonts w:ascii="Times New Roman" w:hAnsi="Times New Roman" w:cs="Times New Roman"/>
          <w:b/>
          <w:sz w:val="28"/>
          <w:szCs w:val="28"/>
        </w:rPr>
        <w:t>диночеств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E9757D" w:rsidRPr="00AF6FAB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</w:p>
    <w:p w:rsidR="005049AB" w:rsidRDefault="005049AB" w:rsidP="005049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597E" w:rsidRPr="003855EE" w:rsidRDefault="00E9757D" w:rsidP="00392EEF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855EE">
        <w:rPr>
          <w:rFonts w:ascii="Times New Roman" w:hAnsi="Times New Roman" w:cs="Times New Roman"/>
          <w:sz w:val="28"/>
          <w:szCs w:val="28"/>
        </w:rPr>
        <w:t>Проблема одиночества сегодня особенно актуальна. Она спрятана внутри каждого из нас. Мы можем бежать от нее или, наоборот, пытаться с ней бороться.</w:t>
      </w:r>
      <w:r w:rsidR="00DB055C">
        <w:rPr>
          <w:rFonts w:ascii="Times New Roman" w:hAnsi="Times New Roman" w:cs="Times New Roman"/>
          <w:sz w:val="28"/>
          <w:szCs w:val="28"/>
        </w:rPr>
        <w:t xml:space="preserve"> </w:t>
      </w:r>
      <w:r w:rsidRPr="003855EE">
        <w:rPr>
          <w:rFonts w:ascii="Times New Roman" w:hAnsi="Times New Roman" w:cs="Times New Roman"/>
          <w:sz w:val="28"/>
          <w:szCs w:val="28"/>
        </w:rPr>
        <w:t>У одиноких людей, естественно, возникают желания узнать причины своего состояния. Часто они заключаются в изменениях в круге общения человека, таких, как р</w:t>
      </w:r>
      <w:r w:rsidR="002A7287">
        <w:rPr>
          <w:rFonts w:ascii="Times New Roman" w:hAnsi="Times New Roman" w:cs="Times New Roman"/>
          <w:sz w:val="28"/>
          <w:szCs w:val="28"/>
        </w:rPr>
        <w:t>а</w:t>
      </w:r>
      <w:r w:rsidRPr="003855EE">
        <w:rPr>
          <w:rFonts w:ascii="Times New Roman" w:hAnsi="Times New Roman" w:cs="Times New Roman"/>
          <w:sz w:val="28"/>
          <w:szCs w:val="28"/>
        </w:rPr>
        <w:t xml:space="preserve">зрыв </w:t>
      </w:r>
      <w:r w:rsidR="002A7287">
        <w:rPr>
          <w:rFonts w:ascii="Times New Roman" w:hAnsi="Times New Roman" w:cs="Times New Roman"/>
          <w:sz w:val="28"/>
          <w:szCs w:val="28"/>
        </w:rPr>
        <w:t>отношений</w:t>
      </w:r>
      <w:r w:rsidRPr="003855EE">
        <w:rPr>
          <w:rFonts w:ascii="Times New Roman" w:hAnsi="Times New Roman" w:cs="Times New Roman"/>
          <w:sz w:val="28"/>
          <w:szCs w:val="28"/>
        </w:rPr>
        <w:t xml:space="preserve">, расставание с домом при поступлении в </w:t>
      </w:r>
      <w:r w:rsidR="002A7287">
        <w:rPr>
          <w:rFonts w:ascii="Times New Roman" w:hAnsi="Times New Roman" w:cs="Times New Roman"/>
          <w:sz w:val="28"/>
          <w:szCs w:val="28"/>
        </w:rPr>
        <w:t>техникум</w:t>
      </w:r>
      <w:r w:rsidRPr="003855EE">
        <w:rPr>
          <w:rFonts w:ascii="Times New Roman" w:hAnsi="Times New Roman" w:cs="Times New Roman"/>
          <w:sz w:val="28"/>
          <w:szCs w:val="28"/>
        </w:rPr>
        <w:t xml:space="preserve"> или различн</w:t>
      </w:r>
      <w:r w:rsidR="002A7287">
        <w:rPr>
          <w:rFonts w:ascii="Times New Roman" w:hAnsi="Times New Roman" w:cs="Times New Roman"/>
          <w:sz w:val="28"/>
          <w:szCs w:val="28"/>
        </w:rPr>
        <w:t>ые</w:t>
      </w:r>
      <w:r w:rsidRPr="003855EE">
        <w:rPr>
          <w:rFonts w:ascii="Times New Roman" w:hAnsi="Times New Roman" w:cs="Times New Roman"/>
          <w:sz w:val="28"/>
          <w:szCs w:val="28"/>
        </w:rPr>
        <w:t xml:space="preserve"> события в семье. Эти события вызывают несоответствие между действительными и желаемыми социальными взаимоотношениями человека.</w:t>
      </w:r>
    </w:p>
    <w:p w:rsidR="000B597E" w:rsidRPr="003855EE" w:rsidRDefault="00E9757D" w:rsidP="00392EEF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855EE">
        <w:rPr>
          <w:rFonts w:ascii="Times New Roman" w:hAnsi="Times New Roman" w:cs="Times New Roman"/>
          <w:sz w:val="28"/>
          <w:szCs w:val="28"/>
        </w:rPr>
        <w:t>Переживание оди</w:t>
      </w:r>
      <w:r w:rsidR="00C71B73">
        <w:rPr>
          <w:rFonts w:ascii="Times New Roman" w:hAnsi="Times New Roman" w:cs="Times New Roman"/>
          <w:sz w:val="28"/>
          <w:szCs w:val="28"/>
        </w:rPr>
        <w:t>ночества происходит, как правило</w:t>
      </w:r>
      <w:r w:rsidRPr="003855EE">
        <w:rPr>
          <w:rFonts w:ascii="Times New Roman" w:hAnsi="Times New Roman" w:cs="Times New Roman"/>
          <w:sz w:val="28"/>
          <w:szCs w:val="28"/>
        </w:rPr>
        <w:t xml:space="preserve">, не от того, что общаться не с кем или что окружающие враждебно настроены. Скорее, дело тут в невозможности выразить переполняющие душу чувства, проявить свое полное доверие. Поэтому нередки ситуации, когда ты можешь почувствовать себя одиноким даже в окружении множества хорошо знакомых людей. Но бывает и обратное: хоть в данный момент рядом никого нет, все равно чувствуешь, что есть люди, которые тебя любят и ждут, и мысленно ощущаешь их присутствие в своем окружении. Таким образом, </w:t>
      </w:r>
      <w:r w:rsidRPr="00F537F3">
        <w:rPr>
          <w:rFonts w:ascii="Times New Roman" w:hAnsi="Times New Roman" w:cs="Times New Roman"/>
          <w:b/>
          <w:i/>
          <w:sz w:val="28"/>
          <w:szCs w:val="28"/>
        </w:rPr>
        <w:t>одиночество - это состояние души, а не отсутствие людей вокруг</w:t>
      </w:r>
      <w:r w:rsidRPr="003855EE">
        <w:rPr>
          <w:rFonts w:ascii="Times New Roman" w:hAnsi="Times New Roman" w:cs="Times New Roman"/>
          <w:sz w:val="28"/>
          <w:szCs w:val="28"/>
        </w:rPr>
        <w:t>.</w:t>
      </w:r>
    </w:p>
    <w:p w:rsidR="000B597E" w:rsidRPr="003855EE" w:rsidRDefault="00E9757D" w:rsidP="00392EEF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855EE">
        <w:rPr>
          <w:rFonts w:ascii="Times New Roman" w:hAnsi="Times New Roman" w:cs="Times New Roman"/>
          <w:sz w:val="28"/>
          <w:szCs w:val="28"/>
        </w:rPr>
        <w:t xml:space="preserve">Какие качества личности приводят к тому, что люди оказываются одинокими и начинают страдать от этого? Чаще всего </w:t>
      </w:r>
      <w:proofErr w:type="gramStart"/>
      <w:r w:rsidRPr="003855EE">
        <w:rPr>
          <w:rFonts w:ascii="Times New Roman" w:hAnsi="Times New Roman" w:cs="Times New Roman"/>
          <w:sz w:val="28"/>
          <w:szCs w:val="28"/>
        </w:rPr>
        <w:t>такие</w:t>
      </w:r>
      <w:proofErr w:type="gramEnd"/>
      <w:r w:rsidRPr="003855EE">
        <w:rPr>
          <w:rFonts w:ascii="Times New Roman" w:hAnsi="Times New Roman" w:cs="Times New Roman"/>
          <w:sz w:val="28"/>
          <w:szCs w:val="28"/>
        </w:rPr>
        <w:t>:</w:t>
      </w:r>
    </w:p>
    <w:p w:rsidR="000B597E" w:rsidRPr="003855EE" w:rsidRDefault="000D6957" w:rsidP="003855E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1" w:name="bookmark3"/>
      <w:r>
        <w:rPr>
          <w:rFonts w:ascii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Недостаточная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9757D" w:rsidRPr="00360B8B">
        <w:rPr>
          <w:rFonts w:ascii="Times New Roman" w:hAnsi="Times New Roman" w:cs="Times New Roman"/>
          <w:i/>
          <w:sz w:val="28"/>
          <w:szCs w:val="28"/>
        </w:rPr>
        <w:t>сформированность</w:t>
      </w:r>
      <w:proofErr w:type="spellEnd"/>
      <w:r w:rsidR="00E9757D" w:rsidRPr="00360B8B">
        <w:rPr>
          <w:rFonts w:ascii="Times New Roman" w:hAnsi="Times New Roman" w:cs="Times New Roman"/>
          <w:i/>
          <w:sz w:val="28"/>
          <w:szCs w:val="28"/>
        </w:rPr>
        <w:t xml:space="preserve"> навыков общения</w:t>
      </w:r>
      <w:r w:rsidR="00E9757D" w:rsidRPr="003855EE">
        <w:rPr>
          <w:rFonts w:ascii="Times New Roman" w:hAnsi="Times New Roman" w:cs="Times New Roman"/>
          <w:sz w:val="28"/>
          <w:szCs w:val="28"/>
        </w:rPr>
        <w:t>.</w:t>
      </w:r>
      <w:bookmarkEnd w:id="1"/>
    </w:p>
    <w:p w:rsidR="000B597E" w:rsidRPr="003855EE" w:rsidRDefault="00E9757D" w:rsidP="003855E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55EE">
        <w:rPr>
          <w:rFonts w:ascii="Times New Roman" w:hAnsi="Times New Roman" w:cs="Times New Roman"/>
          <w:sz w:val="28"/>
          <w:szCs w:val="28"/>
        </w:rPr>
        <w:t>Тяжело и неприятно контактировать с человеком, который совершенно не умеет слушать других, невнятно излагает собственные мысли, не понимает чужих переживаний, без конца перебивает, «лезет» со своими комментариями в неподходящие моменты. К счастью, навыкам общения можно научиться - точно так же, как учатся кататься на роликах или решать задачи по физике. Есть специальные психологические тренинги общения.</w:t>
      </w:r>
    </w:p>
    <w:p w:rsidR="000B597E" w:rsidRPr="003855EE" w:rsidRDefault="00166BE9" w:rsidP="003855E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60B8B" w:rsidRPr="00171D27">
        <w:rPr>
          <w:rFonts w:ascii="Times New Roman" w:hAnsi="Times New Roman" w:cs="Times New Roman"/>
          <w:i/>
          <w:sz w:val="28"/>
          <w:szCs w:val="28"/>
        </w:rPr>
        <w:t xml:space="preserve">Неспособность </w:t>
      </w:r>
      <w:r w:rsidR="00E9757D" w:rsidRPr="00171D27">
        <w:rPr>
          <w:rFonts w:ascii="Times New Roman" w:hAnsi="Times New Roman" w:cs="Times New Roman"/>
          <w:i/>
          <w:sz w:val="28"/>
          <w:szCs w:val="28"/>
        </w:rPr>
        <w:t xml:space="preserve">оставаться </w:t>
      </w:r>
      <w:r w:rsidR="00E9757D" w:rsidRPr="00166BE9">
        <w:rPr>
          <w:rFonts w:ascii="Times New Roman" w:hAnsi="Times New Roman" w:cs="Times New Roman"/>
          <w:i/>
          <w:sz w:val="28"/>
          <w:szCs w:val="28"/>
        </w:rPr>
        <w:t>одному, слишком сильная потребность быть все врем</w:t>
      </w:r>
      <w:r w:rsidR="00F223C9" w:rsidRPr="00166BE9">
        <w:rPr>
          <w:rFonts w:ascii="Times New Roman" w:hAnsi="Times New Roman" w:cs="Times New Roman"/>
          <w:i/>
          <w:sz w:val="28"/>
          <w:szCs w:val="28"/>
        </w:rPr>
        <w:t>я в окружении людей</w:t>
      </w:r>
      <w:r w:rsidR="00F223C9">
        <w:rPr>
          <w:rFonts w:ascii="Times New Roman" w:hAnsi="Times New Roman" w:cs="Times New Roman"/>
          <w:sz w:val="28"/>
          <w:szCs w:val="28"/>
        </w:rPr>
        <w:t>. Как правило</w:t>
      </w:r>
      <w:r w:rsidR="00E9757D" w:rsidRPr="003855EE">
        <w:rPr>
          <w:rFonts w:ascii="Times New Roman" w:hAnsi="Times New Roman" w:cs="Times New Roman"/>
          <w:sz w:val="28"/>
          <w:szCs w:val="28"/>
        </w:rPr>
        <w:t>, такой человек ощу</w:t>
      </w:r>
      <w:r w:rsidR="00F223C9">
        <w:rPr>
          <w:rFonts w:ascii="Times New Roman" w:hAnsi="Times New Roman" w:cs="Times New Roman"/>
          <w:sz w:val="28"/>
          <w:szCs w:val="28"/>
        </w:rPr>
        <w:t>щ</w:t>
      </w:r>
      <w:r w:rsidR="00E9757D" w:rsidRPr="003855EE">
        <w:rPr>
          <w:rFonts w:ascii="Times New Roman" w:hAnsi="Times New Roman" w:cs="Times New Roman"/>
          <w:sz w:val="28"/>
          <w:szCs w:val="28"/>
        </w:rPr>
        <w:t xml:space="preserve">ает мучительную «внутреннюю пустоту», от которой пытается уйти, окружив себя компанией. Но </w:t>
      </w:r>
      <w:r w:rsidR="00E9757D" w:rsidRPr="003855EE">
        <w:rPr>
          <w:rFonts w:ascii="Times New Roman" w:hAnsi="Times New Roman" w:cs="Times New Roman"/>
          <w:sz w:val="28"/>
          <w:szCs w:val="28"/>
        </w:rPr>
        <w:lastRenderedPageBreak/>
        <w:t>это приводит к тому, что он становится очень навязчивым, «прилипчивым» в общении. Рано или поздно окружающим это надоедает, и его начинают избегать.</w:t>
      </w:r>
    </w:p>
    <w:p w:rsidR="000B597E" w:rsidRPr="003855EE" w:rsidRDefault="00E9757D" w:rsidP="003855E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55EE">
        <w:rPr>
          <w:rFonts w:ascii="Times New Roman" w:hAnsi="Times New Roman" w:cs="Times New Roman"/>
          <w:sz w:val="28"/>
          <w:szCs w:val="28"/>
        </w:rPr>
        <w:t>3.</w:t>
      </w:r>
      <w:r w:rsidRPr="00417CEE">
        <w:rPr>
          <w:rFonts w:ascii="Times New Roman" w:hAnsi="Times New Roman" w:cs="Times New Roman"/>
          <w:i/>
          <w:sz w:val="28"/>
          <w:szCs w:val="28"/>
        </w:rPr>
        <w:t>Заниженная самооценка</w:t>
      </w:r>
      <w:r w:rsidRPr="003855EE">
        <w:rPr>
          <w:rFonts w:ascii="Times New Roman" w:hAnsi="Times New Roman" w:cs="Times New Roman"/>
          <w:sz w:val="28"/>
          <w:szCs w:val="28"/>
        </w:rPr>
        <w:t xml:space="preserve"> («Меня никто не может пол</w:t>
      </w:r>
      <w:r w:rsidR="00FA0981">
        <w:rPr>
          <w:rFonts w:ascii="Times New Roman" w:hAnsi="Times New Roman" w:cs="Times New Roman"/>
          <w:sz w:val="28"/>
          <w:szCs w:val="28"/>
        </w:rPr>
        <w:t>юбить», «Я скучен, неинтересен</w:t>
      </w:r>
      <w:r w:rsidRPr="003855EE">
        <w:rPr>
          <w:rFonts w:ascii="Times New Roman" w:hAnsi="Times New Roman" w:cs="Times New Roman"/>
          <w:sz w:val="28"/>
          <w:szCs w:val="28"/>
        </w:rPr>
        <w:t xml:space="preserve">). В результате взращивается хроническая печаль, ощущение безысходности. Естественно, такой человек имеет все шансы оказаться одиноким, ведь он «заражает» своей тоской и занудством любого, оказавшегося рядом. А подростки предпочитают общаться с людьми </w:t>
      </w:r>
      <w:r w:rsidR="005077AA">
        <w:rPr>
          <w:rFonts w:ascii="Times New Roman" w:hAnsi="Times New Roman" w:cs="Times New Roman"/>
          <w:sz w:val="28"/>
          <w:szCs w:val="28"/>
        </w:rPr>
        <w:t>энергичными и жизнерадостными.</w:t>
      </w:r>
      <w:r w:rsidR="005077AA">
        <w:rPr>
          <w:rFonts w:ascii="Times New Roman" w:hAnsi="Times New Roman" w:cs="Times New Roman"/>
          <w:sz w:val="28"/>
          <w:szCs w:val="28"/>
        </w:rPr>
        <w:tab/>
      </w:r>
    </w:p>
    <w:p w:rsidR="000B597E" w:rsidRPr="003855EE" w:rsidRDefault="005077AA" w:rsidP="003855E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077AA">
        <w:rPr>
          <w:rFonts w:ascii="Times New Roman" w:hAnsi="Times New Roman" w:cs="Times New Roman"/>
          <w:i/>
          <w:sz w:val="28"/>
          <w:szCs w:val="28"/>
        </w:rPr>
        <w:t xml:space="preserve">.Тревожность, </w:t>
      </w:r>
      <w:r w:rsidR="00E9757D" w:rsidRPr="005077AA">
        <w:rPr>
          <w:rFonts w:ascii="Times New Roman" w:hAnsi="Times New Roman" w:cs="Times New Roman"/>
          <w:i/>
          <w:sz w:val="28"/>
          <w:szCs w:val="28"/>
        </w:rPr>
        <w:t>неуверенность в себе, застенчивость</w:t>
      </w:r>
      <w:r w:rsidR="00E9757D" w:rsidRPr="003855EE">
        <w:rPr>
          <w:rFonts w:ascii="Times New Roman" w:hAnsi="Times New Roman" w:cs="Times New Roman"/>
          <w:sz w:val="28"/>
          <w:szCs w:val="28"/>
        </w:rPr>
        <w:t>. Такие люди и не делают попыток преодолеть свое одиночество, потому что «срослись» с ним, заранее уверены, что окружающие их отвергнут. И спасаются от этого избеганием общения, «уходом в себя».</w:t>
      </w:r>
    </w:p>
    <w:p w:rsidR="000B597E" w:rsidRPr="003855EE" w:rsidRDefault="00136117" w:rsidP="003855E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9757D" w:rsidRPr="00136117">
        <w:rPr>
          <w:rFonts w:ascii="Times New Roman" w:hAnsi="Times New Roman" w:cs="Times New Roman"/>
          <w:i/>
          <w:sz w:val="28"/>
          <w:szCs w:val="28"/>
        </w:rPr>
        <w:t>Недоверие к людям, приписывание им враждебных намерений в свой адрес.</w:t>
      </w:r>
      <w:r w:rsidR="00E9757D" w:rsidRPr="003855EE">
        <w:rPr>
          <w:rFonts w:ascii="Times New Roman" w:hAnsi="Times New Roman" w:cs="Times New Roman"/>
          <w:sz w:val="28"/>
          <w:szCs w:val="28"/>
        </w:rPr>
        <w:t xml:space="preserve"> Вряд ли кто-то захочет подружиться с человеком, склонным видеть в каждом врага или обманщика.</w:t>
      </w:r>
    </w:p>
    <w:p w:rsidR="000B597E" w:rsidRPr="00E75188" w:rsidRDefault="00E9757D" w:rsidP="00392EEF">
      <w:pPr>
        <w:spacing w:line="36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E75188">
        <w:rPr>
          <w:rFonts w:ascii="Times New Roman" w:hAnsi="Times New Roman" w:cs="Times New Roman"/>
          <w:b/>
          <w:i/>
          <w:sz w:val="28"/>
          <w:szCs w:val="28"/>
        </w:rPr>
        <w:t>Если проблема одиночества значима и для тебя, то хотелось бы, чтобы ты понял: все причины, приводящие к одиночеству, кроются в тебе, а не в окружающих людях!</w:t>
      </w:r>
    </w:p>
    <w:p w:rsidR="00DB52C7" w:rsidRDefault="00DB52C7" w:rsidP="00392EEF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 w:rsidRPr="00DB52C7">
        <w:rPr>
          <w:rFonts w:ascii="Times New Roman" w:hAnsi="Times New Roman" w:cs="Times New Roman"/>
          <w:sz w:val="28"/>
          <w:szCs w:val="28"/>
        </w:rPr>
        <w:t xml:space="preserve">Когда вы столкнётесь с проблемой одиночества, постарайтесь придерживаться </w:t>
      </w:r>
      <w:r>
        <w:rPr>
          <w:rFonts w:ascii="Times New Roman" w:hAnsi="Times New Roman" w:cs="Times New Roman"/>
          <w:sz w:val="28"/>
          <w:szCs w:val="28"/>
        </w:rPr>
        <w:t>следующих советов:</w:t>
      </w:r>
    </w:p>
    <w:p w:rsidR="00A06987" w:rsidRPr="00A06987" w:rsidRDefault="00A06987" w:rsidP="00A069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6987">
        <w:rPr>
          <w:rFonts w:ascii="Times New Roman" w:hAnsi="Times New Roman" w:cs="Times New Roman"/>
          <w:sz w:val="28"/>
          <w:szCs w:val="28"/>
        </w:rPr>
        <w:t>-Если тебя тревожит одиночество, постарайся увидеть полноценного собеседника, в себе самом, учись общению с самим собой.</w:t>
      </w:r>
    </w:p>
    <w:p w:rsidR="00A06987" w:rsidRPr="00A06987" w:rsidRDefault="00A06987" w:rsidP="00A069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6987">
        <w:rPr>
          <w:rFonts w:ascii="Times New Roman" w:hAnsi="Times New Roman" w:cs="Times New Roman"/>
          <w:sz w:val="28"/>
          <w:szCs w:val="28"/>
        </w:rPr>
        <w:t>-Люби себя. Не жалей на себя сил и времени, собственных трудов, совершенствуй себя.</w:t>
      </w:r>
    </w:p>
    <w:p w:rsidR="00A06987" w:rsidRPr="00A06987" w:rsidRDefault="00A06987" w:rsidP="00A069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6987">
        <w:rPr>
          <w:rFonts w:ascii="Times New Roman" w:hAnsi="Times New Roman" w:cs="Times New Roman"/>
          <w:sz w:val="28"/>
          <w:szCs w:val="28"/>
        </w:rPr>
        <w:t>-Постарайся прожить среди людей так, чтобы твои следы не были грязными в их памяти и сознании.</w:t>
      </w:r>
    </w:p>
    <w:p w:rsidR="00A06987" w:rsidRPr="00A06987" w:rsidRDefault="00A06987" w:rsidP="00A069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6987">
        <w:rPr>
          <w:rFonts w:ascii="Times New Roman" w:hAnsi="Times New Roman" w:cs="Times New Roman"/>
          <w:sz w:val="28"/>
          <w:szCs w:val="28"/>
        </w:rPr>
        <w:t xml:space="preserve">-Радуйся не своей власти над людьми, а собственной власти над самим собой. </w:t>
      </w:r>
      <w:proofErr w:type="gramStart"/>
      <w:r w:rsidR="00DB52C7">
        <w:rPr>
          <w:rFonts w:ascii="Times New Roman" w:hAnsi="Times New Roman" w:cs="Times New Roman"/>
          <w:sz w:val="28"/>
          <w:szCs w:val="28"/>
        </w:rPr>
        <w:t>-</w:t>
      </w:r>
      <w:r w:rsidRPr="00A0698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A06987">
        <w:rPr>
          <w:rFonts w:ascii="Times New Roman" w:hAnsi="Times New Roman" w:cs="Times New Roman"/>
          <w:sz w:val="28"/>
          <w:szCs w:val="28"/>
        </w:rPr>
        <w:t>вори себя. Каждый день ищи возможные пути преодоления одиночества.</w:t>
      </w:r>
    </w:p>
    <w:p w:rsidR="00A06987" w:rsidRPr="00A06987" w:rsidRDefault="00A06987" w:rsidP="00392EEF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06987">
        <w:rPr>
          <w:rFonts w:ascii="Times New Roman" w:hAnsi="Times New Roman" w:cs="Times New Roman"/>
          <w:sz w:val="28"/>
          <w:szCs w:val="28"/>
        </w:rPr>
        <w:t xml:space="preserve">Чтобы преодолеть одиночество, нужно научиться оценивать своё положение, поскольку такая оценка даст нам возможность справиться с </w:t>
      </w:r>
      <w:r w:rsidRPr="00A06987">
        <w:rPr>
          <w:rFonts w:ascii="Times New Roman" w:hAnsi="Times New Roman" w:cs="Times New Roman"/>
          <w:sz w:val="28"/>
          <w:szCs w:val="28"/>
        </w:rPr>
        <w:lastRenderedPageBreak/>
        <w:t>одиночеством и подержит в нас стремление продолжать попытки окончательно его преодолеть.</w:t>
      </w:r>
    </w:p>
    <w:p w:rsidR="00A06987" w:rsidRPr="003855EE" w:rsidRDefault="00A06987" w:rsidP="00392EEF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06987">
        <w:rPr>
          <w:rFonts w:ascii="Times New Roman" w:hAnsi="Times New Roman" w:cs="Times New Roman"/>
          <w:sz w:val="28"/>
          <w:szCs w:val="28"/>
        </w:rPr>
        <w:t>Хотелось бы пожелать вам, чтобы вы никогда не сталкивались с таким чувством, как одиночество. А ещё один</w:t>
      </w:r>
      <w:r w:rsidR="00025C2D">
        <w:rPr>
          <w:rFonts w:ascii="Times New Roman" w:hAnsi="Times New Roman" w:cs="Times New Roman"/>
          <w:sz w:val="28"/>
          <w:szCs w:val="28"/>
        </w:rPr>
        <w:t>очество никогда не придёт к вам,</w:t>
      </w:r>
      <w:r w:rsidRPr="00A06987">
        <w:rPr>
          <w:rFonts w:ascii="Times New Roman" w:hAnsi="Times New Roman" w:cs="Times New Roman"/>
          <w:sz w:val="28"/>
          <w:szCs w:val="28"/>
        </w:rPr>
        <w:t xml:space="preserve"> когда рядом с вами есть ве</w:t>
      </w:r>
      <w:r w:rsidR="00025C2D">
        <w:rPr>
          <w:rFonts w:ascii="Times New Roman" w:hAnsi="Times New Roman" w:cs="Times New Roman"/>
          <w:sz w:val="28"/>
          <w:szCs w:val="28"/>
        </w:rPr>
        <w:t>рные друзья, которые смогут прий</w:t>
      </w:r>
      <w:r w:rsidRPr="00A06987">
        <w:rPr>
          <w:rFonts w:ascii="Times New Roman" w:hAnsi="Times New Roman" w:cs="Times New Roman"/>
          <w:sz w:val="28"/>
          <w:szCs w:val="28"/>
        </w:rPr>
        <w:t>ти к вам на помощь в любую минуту.</w:t>
      </w:r>
    </w:p>
    <w:sectPr w:rsidR="00A06987" w:rsidRPr="003855EE" w:rsidSect="003855EE">
      <w:type w:val="continuous"/>
      <w:pgSz w:w="11905" w:h="16837"/>
      <w:pgMar w:top="1071" w:right="706" w:bottom="1028" w:left="157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B81" w:rsidRDefault="00761B81" w:rsidP="000B597E">
      <w:r>
        <w:separator/>
      </w:r>
    </w:p>
  </w:endnote>
  <w:endnote w:type="continuationSeparator" w:id="0">
    <w:p w:rsidR="00761B81" w:rsidRDefault="00761B81" w:rsidP="000B5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B81" w:rsidRDefault="00761B81"/>
  </w:footnote>
  <w:footnote w:type="continuationSeparator" w:id="0">
    <w:p w:rsidR="00761B81" w:rsidRDefault="00761B8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B3455"/>
    <w:multiLevelType w:val="multilevel"/>
    <w:tmpl w:val="AEE8A4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B597E"/>
    <w:rsid w:val="00025C2D"/>
    <w:rsid w:val="00097EA6"/>
    <w:rsid w:val="000B597E"/>
    <w:rsid w:val="000D6957"/>
    <w:rsid w:val="00101151"/>
    <w:rsid w:val="00136117"/>
    <w:rsid w:val="00166BE9"/>
    <w:rsid w:val="00171D27"/>
    <w:rsid w:val="001C33CE"/>
    <w:rsid w:val="002A7287"/>
    <w:rsid w:val="003516A4"/>
    <w:rsid w:val="00360B8B"/>
    <w:rsid w:val="003855EE"/>
    <w:rsid w:val="00392EEF"/>
    <w:rsid w:val="00400BF9"/>
    <w:rsid w:val="00417CEE"/>
    <w:rsid w:val="005049AB"/>
    <w:rsid w:val="005077AA"/>
    <w:rsid w:val="00516FAD"/>
    <w:rsid w:val="00621AC9"/>
    <w:rsid w:val="006F3053"/>
    <w:rsid w:val="00761B81"/>
    <w:rsid w:val="00770928"/>
    <w:rsid w:val="00990F6C"/>
    <w:rsid w:val="00A06987"/>
    <w:rsid w:val="00AF6FAB"/>
    <w:rsid w:val="00BD665C"/>
    <w:rsid w:val="00C1511D"/>
    <w:rsid w:val="00C71B73"/>
    <w:rsid w:val="00C90C35"/>
    <w:rsid w:val="00D54E90"/>
    <w:rsid w:val="00DB055C"/>
    <w:rsid w:val="00DB52C7"/>
    <w:rsid w:val="00E75188"/>
    <w:rsid w:val="00E9757D"/>
    <w:rsid w:val="00F223C9"/>
    <w:rsid w:val="00F537F3"/>
    <w:rsid w:val="00FA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B597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B597E"/>
    <w:rPr>
      <w:color w:val="0066CC"/>
      <w:u w:val="single"/>
    </w:rPr>
  </w:style>
  <w:style w:type="character" w:customStyle="1" w:styleId="12">
    <w:name w:val="Заголовок №1 (2)_"/>
    <w:basedOn w:val="a0"/>
    <w:link w:val="120"/>
    <w:rsid w:val="000B59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4"/>
      <w:szCs w:val="34"/>
    </w:rPr>
  </w:style>
  <w:style w:type="character" w:customStyle="1" w:styleId="1">
    <w:name w:val="Заголовок №1_"/>
    <w:basedOn w:val="a0"/>
    <w:link w:val="10"/>
    <w:rsid w:val="000B59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31"/>
      <w:szCs w:val="31"/>
    </w:rPr>
  </w:style>
  <w:style w:type="character" w:customStyle="1" w:styleId="a4">
    <w:name w:val="Основной текст_"/>
    <w:basedOn w:val="a0"/>
    <w:link w:val="11"/>
    <w:rsid w:val="000B59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2">
    <w:name w:val="Основной текст (2)_"/>
    <w:basedOn w:val="a0"/>
    <w:link w:val="20"/>
    <w:rsid w:val="000B59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ahoma10pt0pt">
    <w:name w:val="Основной текст + Tahoma;10 pt;Интервал 0 pt"/>
    <w:basedOn w:val="a4"/>
    <w:rsid w:val="000B597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3">
    <w:name w:val="Основной текст (3)_"/>
    <w:basedOn w:val="a0"/>
    <w:link w:val="30"/>
    <w:rsid w:val="000B59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4">
    <w:name w:val="Основной текст (4)_"/>
    <w:basedOn w:val="a0"/>
    <w:link w:val="40"/>
    <w:rsid w:val="000B59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21">
    <w:name w:val="Заголовок №2_"/>
    <w:basedOn w:val="a0"/>
    <w:link w:val="22"/>
    <w:rsid w:val="000B59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">
    <w:name w:val="Основной текст (5)_"/>
    <w:basedOn w:val="a0"/>
    <w:link w:val="50"/>
    <w:rsid w:val="000B59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">
    <w:name w:val="Основной текст (6)_"/>
    <w:basedOn w:val="a0"/>
    <w:link w:val="60"/>
    <w:rsid w:val="000B59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1">
    <w:name w:val="Основной текст (5) + Полужирный"/>
    <w:basedOn w:val="5"/>
    <w:rsid w:val="000B59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20">
    <w:name w:val="Заголовок №2 (2)_"/>
    <w:basedOn w:val="a0"/>
    <w:link w:val="221"/>
    <w:rsid w:val="000B59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120">
    <w:name w:val="Заголовок №1 (2)"/>
    <w:basedOn w:val="a"/>
    <w:link w:val="12"/>
    <w:rsid w:val="000B597E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spacing w:val="10"/>
      <w:sz w:val="34"/>
      <w:szCs w:val="34"/>
    </w:rPr>
  </w:style>
  <w:style w:type="paragraph" w:customStyle="1" w:styleId="10">
    <w:name w:val="Заголовок №1"/>
    <w:basedOn w:val="a"/>
    <w:link w:val="1"/>
    <w:rsid w:val="000B597E"/>
    <w:pPr>
      <w:shd w:val="clear" w:color="auto" w:fill="FFFFFF"/>
      <w:spacing w:before="120" w:after="420" w:line="0" w:lineRule="atLeast"/>
      <w:jc w:val="both"/>
      <w:outlineLvl w:val="0"/>
    </w:pPr>
    <w:rPr>
      <w:rFonts w:ascii="Times New Roman" w:eastAsia="Times New Roman" w:hAnsi="Times New Roman" w:cs="Times New Roman"/>
      <w:spacing w:val="20"/>
      <w:sz w:val="31"/>
      <w:szCs w:val="31"/>
    </w:rPr>
  </w:style>
  <w:style w:type="paragraph" w:customStyle="1" w:styleId="11">
    <w:name w:val="Основной текст1"/>
    <w:basedOn w:val="a"/>
    <w:link w:val="a4"/>
    <w:rsid w:val="000B597E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pacing w:val="10"/>
    </w:rPr>
  </w:style>
  <w:style w:type="paragraph" w:customStyle="1" w:styleId="20">
    <w:name w:val="Основной текст (2)"/>
    <w:basedOn w:val="a"/>
    <w:link w:val="2"/>
    <w:rsid w:val="000B597E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0">
    <w:name w:val="Основной текст (3)"/>
    <w:basedOn w:val="a"/>
    <w:link w:val="3"/>
    <w:rsid w:val="000B597E"/>
    <w:pPr>
      <w:shd w:val="clear" w:color="auto" w:fill="FFFFFF"/>
      <w:spacing w:before="300" w:line="322" w:lineRule="exact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40">
    <w:name w:val="Основной текст (4)"/>
    <w:basedOn w:val="a"/>
    <w:link w:val="4"/>
    <w:rsid w:val="000B597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2">
    <w:name w:val="Заголовок №2"/>
    <w:basedOn w:val="a"/>
    <w:link w:val="21"/>
    <w:rsid w:val="000B597E"/>
    <w:pPr>
      <w:shd w:val="clear" w:color="auto" w:fill="FFFFFF"/>
      <w:spacing w:after="42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rsid w:val="000B597E"/>
    <w:pPr>
      <w:shd w:val="clear" w:color="auto" w:fill="FFFFFF"/>
      <w:spacing w:before="420" w:line="27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rsid w:val="000B597E"/>
    <w:pPr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221">
    <w:name w:val="Заголовок №2 (2)"/>
    <w:basedOn w:val="a"/>
    <w:link w:val="220"/>
    <w:rsid w:val="000B597E"/>
    <w:pPr>
      <w:shd w:val="clear" w:color="auto" w:fill="FFFFFF"/>
      <w:spacing w:before="300" w:line="0" w:lineRule="atLeast"/>
      <w:outlineLvl w:val="1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styleId="a5">
    <w:name w:val="No Spacing"/>
    <w:uiPriority w:val="1"/>
    <w:qFormat/>
    <w:rsid w:val="003855EE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598</Words>
  <Characters>3410</Characters>
  <Application>Microsoft Office Word</Application>
  <DocSecurity>0</DocSecurity>
  <Lines>28</Lines>
  <Paragraphs>7</Paragraphs>
  <ScaleCrop>false</ScaleCrop>
  <Company/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admin</cp:lastModifiedBy>
  <cp:revision>47</cp:revision>
  <dcterms:created xsi:type="dcterms:W3CDTF">2020-11-13T10:05:00Z</dcterms:created>
  <dcterms:modified xsi:type="dcterms:W3CDTF">2023-06-07T10:38:00Z</dcterms:modified>
</cp:coreProperties>
</file>