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F0" w:rsidRDefault="003534F0" w:rsidP="009D79F0">
      <w:pPr>
        <w:spacing w:line="276" w:lineRule="auto"/>
        <w:jc w:val="center"/>
        <w:rPr>
          <w:b/>
          <w:sz w:val="28"/>
          <w:szCs w:val="28"/>
        </w:rPr>
      </w:pPr>
      <w:r w:rsidRPr="009D79F0">
        <w:rPr>
          <w:b/>
          <w:sz w:val="28"/>
          <w:szCs w:val="28"/>
        </w:rPr>
        <w:t>Развиваем память в учебной деятельности</w:t>
      </w:r>
    </w:p>
    <w:p w:rsidR="005306BE" w:rsidRPr="009D79F0" w:rsidRDefault="005306BE" w:rsidP="009D79F0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3534F0" w:rsidRPr="003534F0" w:rsidRDefault="003534F0" w:rsidP="00C83840">
      <w:pPr>
        <w:spacing w:line="276" w:lineRule="auto"/>
        <w:ind w:firstLine="720"/>
        <w:rPr>
          <w:sz w:val="28"/>
          <w:szCs w:val="28"/>
        </w:rPr>
      </w:pPr>
      <w:r w:rsidRPr="003534F0">
        <w:rPr>
          <w:sz w:val="28"/>
          <w:szCs w:val="28"/>
        </w:rPr>
        <w:t xml:space="preserve">Трудно переоценить роль памяти в развитии </w:t>
      </w:r>
      <w:proofErr w:type="gramStart"/>
      <w:r w:rsidR="00641E34">
        <w:rPr>
          <w:sz w:val="28"/>
          <w:szCs w:val="28"/>
        </w:rPr>
        <w:t>обучающегося</w:t>
      </w:r>
      <w:proofErr w:type="gramEnd"/>
      <w:r w:rsidRPr="003534F0">
        <w:rPr>
          <w:sz w:val="28"/>
          <w:szCs w:val="28"/>
        </w:rPr>
        <w:t>. С её помо</w:t>
      </w:r>
      <w:r w:rsidR="00C83840">
        <w:rPr>
          <w:sz w:val="28"/>
          <w:szCs w:val="28"/>
        </w:rPr>
        <w:t>щью он усваивает знания о</w:t>
      </w:r>
      <w:r w:rsidR="00641E34">
        <w:rPr>
          <w:sz w:val="28"/>
          <w:szCs w:val="28"/>
        </w:rPr>
        <w:t xml:space="preserve"> мире,</w:t>
      </w:r>
      <w:r w:rsidRPr="003534F0">
        <w:rPr>
          <w:sz w:val="28"/>
          <w:szCs w:val="28"/>
        </w:rPr>
        <w:t xml:space="preserve"> который окружает нас</w:t>
      </w:r>
      <w:r w:rsidR="00C83840">
        <w:rPr>
          <w:sz w:val="28"/>
          <w:szCs w:val="28"/>
        </w:rPr>
        <w:t>,</w:t>
      </w:r>
      <w:r w:rsidRPr="003534F0">
        <w:rPr>
          <w:sz w:val="28"/>
          <w:szCs w:val="28"/>
        </w:rPr>
        <w:t xml:space="preserve"> и о самом себе, приобретает различные умения и навык</w:t>
      </w:r>
      <w:r w:rsidR="00C83840">
        <w:rPr>
          <w:sz w:val="28"/>
          <w:szCs w:val="28"/>
        </w:rPr>
        <w:t>и, овладевает нормами поведения.</w:t>
      </w:r>
      <w:r w:rsidRPr="003534F0">
        <w:rPr>
          <w:sz w:val="28"/>
          <w:szCs w:val="28"/>
        </w:rPr>
        <w:t xml:space="preserve"> </w:t>
      </w:r>
      <w:proofErr w:type="gramStart"/>
      <w:r w:rsidRPr="003534F0">
        <w:rPr>
          <w:sz w:val="28"/>
          <w:szCs w:val="28"/>
        </w:rPr>
        <w:t>В</w:t>
      </w:r>
      <w:proofErr w:type="gramEnd"/>
      <w:r w:rsidRPr="003534F0">
        <w:rPr>
          <w:sz w:val="28"/>
          <w:szCs w:val="28"/>
        </w:rPr>
        <w:t xml:space="preserve"> учебной деятельности, в основном, ребёнок использует такие виды памяти, как: зрительную, слуховую, кинестетическую, образную, смысловую.</w:t>
      </w:r>
    </w:p>
    <w:p w:rsidR="003534F0" w:rsidRPr="003534F0" w:rsidRDefault="003534F0" w:rsidP="001E7B6C">
      <w:pPr>
        <w:spacing w:line="276" w:lineRule="auto"/>
        <w:rPr>
          <w:sz w:val="28"/>
          <w:szCs w:val="28"/>
        </w:rPr>
      </w:pPr>
    </w:p>
    <w:p w:rsidR="003534F0" w:rsidRPr="003534F0" w:rsidRDefault="003534F0" w:rsidP="00D04350">
      <w:pPr>
        <w:spacing w:line="276" w:lineRule="auto"/>
        <w:ind w:firstLine="720"/>
        <w:rPr>
          <w:sz w:val="28"/>
          <w:szCs w:val="28"/>
        </w:rPr>
      </w:pPr>
      <w:r w:rsidRPr="003534F0">
        <w:rPr>
          <w:sz w:val="28"/>
          <w:szCs w:val="28"/>
        </w:rPr>
        <w:t>За способность запечатлевать информацию ответственна природная пластичность нервно-мозговой ткани – «</w:t>
      </w:r>
      <w:proofErr w:type="spellStart"/>
      <w:r w:rsidRPr="003534F0">
        <w:rPr>
          <w:sz w:val="28"/>
          <w:szCs w:val="28"/>
        </w:rPr>
        <w:t>мнема</w:t>
      </w:r>
      <w:proofErr w:type="spellEnd"/>
      <w:r w:rsidRPr="003534F0">
        <w:rPr>
          <w:sz w:val="28"/>
          <w:szCs w:val="28"/>
        </w:rPr>
        <w:t>». Природная память формируется у ребёнка до 7 лет, а в дальнейшем может не развиваться по причине нервных болезней, органических нарушений в коре головного мозга. Но природа мудра. Каждый человек, какими бы способностями он ни обладал, может развить свою память с помощью разнообразных приёмов. Эти приёмы являются надстройкой над природной памятью, и такая память называется культурной. Разумеется, что чем сильнее природная память и более развита культурная, тем лучше, точнее, быстрее и надёжнее запоминает ребёнок.</w:t>
      </w:r>
    </w:p>
    <w:p w:rsidR="003534F0" w:rsidRPr="003534F0" w:rsidRDefault="003534F0" w:rsidP="001E7B6C">
      <w:pPr>
        <w:spacing w:line="276" w:lineRule="auto"/>
        <w:rPr>
          <w:sz w:val="28"/>
          <w:szCs w:val="28"/>
        </w:rPr>
      </w:pPr>
    </w:p>
    <w:p w:rsidR="003534F0" w:rsidRPr="003534F0" w:rsidRDefault="003534F0" w:rsidP="00D04350">
      <w:pPr>
        <w:spacing w:line="276" w:lineRule="auto"/>
        <w:ind w:firstLine="720"/>
        <w:rPr>
          <w:sz w:val="28"/>
          <w:szCs w:val="28"/>
        </w:rPr>
      </w:pPr>
      <w:r w:rsidRPr="003534F0">
        <w:rPr>
          <w:sz w:val="28"/>
          <w:szCs w:val="28"/>
        </w:rPr>
        <w:t xml:space="preserve">Если ребёнок просто заучивает, несколько раз повторяя материал, зазубривает текст, то такое запоминание называют механическим. </w:t>
      </w:r>
      <w:r w:rsidR="005306BE">
        <w:rPr>
          <w:sz w:val="28"/>
          <w:szCs w:val="28"/>
        </w:rPr>
        <w:t xml:space="preserve">Проведенные опыты </w:t>
      </w:r>
      <w:r w:rsidRPr="003534F0">
        <w:rPr>
          <w:sz w:val="28"/>
          <w:szCs w:val="28"/>
        </w:rPr>
        <w:t>показал</w:t>
      </w:r>
      <w:r w:rsidR="005306BE">
        <w:rPr>
          <w:sz w:val="28"/>
          <w:szCs w:val="28"/>
        </w:rPr>
        <w:t>и</w:t>
      </w:r>
      <w:r w:rsidRPr="003534F0">
        <w:rPr>
          <w:sz w:val="28"/>
          <w:szCs w:val="28"/>
        </w:rPr>
        <w:t>, что через полчаса после механического (является недостаточно осмысленным) заучивания забывается до 40% материала. На следующий день остаётся 34% информации, через 3 дня – 25%, через 30 дней – 21%.</w:t>
      </w:r>
    </w:p>
    <w:p w:rsidR="003534F0" w:rsidRPr="003534F0" w:rsidRDefault="003534F0" w:rsidP="001E7B6C">
      <w:pPr>
        <w:spacing w:line="276" w:lineRule="auto"/>
        <w:rPr>
          <w:sz w:val="28"/>
          <w:szCs w:val="28"/>
        </w:rPr>
      </w:pPr>
    </w:p>
    <w:p w:rsidR="003534F0" w:rsidRDefault="005306BE" w:rsidP="005306B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хорошего запоминания</w:t>
      </w:r>
    </w:p>
    <w:p w:rsidR="005306BE" w:rsidRPr="005306BE" w:rsidRDefault="005306BE" w:rsidP="005306BE">
      <w:pPr>
        <w:spacing w:line="276" w:lineRule="auto"/>
        <w:jc w:val="center"/>
        <w:rPr>
          <w:b/>
          <w:sz w:val="28"/>
          <w:szCs w:val="28"/>
        </w:rPr>
      </w:pPr>
    </w:p>
    <w:p w:rsidR="003534F0" w:rsidRPr="003534F0" w:rsidRDefault="005306BE" w:rsidP="001E7B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3534F0" w:rsidRPr="003534F0">
        <w:rPr>
          <w:sz w:val="28"/>
          <w:szCs w:val="28"/>
        </w:rPr>
        <w:t>Непременным условием хорошего запоминания является понимание того, что надо усвоить. Для лучшего запоминания разбива</w:t>
      </w:r>
      <w:r>
        <w:rPr>
          <w:sz w:val="28"/>
          <w:szCs w:val="28"/>
        </w:rPr>
        <w:t>йте</w:t>
      </w:r>
      <w:r w:rsidR="003534F0" w:rsidRPr="003534F0">
        <w:rPr>
          <w:sz w:val="28"/>
          <w:szCs w:val="28"/>
        </w:rPr>
        <w:t xml:space="preserve"> текст на части, выделяя в них главное и второстепенное, пересказыва</w:t>
      </w:r>
      <w:r>
        <w:rPr>
          <w:sz w:val="28"/>
          <w:szCs w:val="28"/>
        </w:rPr>
        <w:t>йте</w:t>
      </w:r>
      <w:r w:rsidR="003534F0" w:rsidRPr="003534F0">
        <w:rPr>
          <w:sz w:val="28"/>
          <w:szCs w:val="28"/>
        </w:rPr>
        <w:t xml:space="preserve"> те</w:t>
      </w:r>
      <w:proofErr w:type="gramStart"/>
      <w:r w:rsidR="003534F0" w:rsidRPr="003534F0">
        <w:rPr>
          <w:sz w:val="28"/>
          <w:szCs w:val="28"/>
        </w:rPr>
        <w:t>кст св</w:t>
      </w:r>
      <w:proofErr w:type="gramEnd"/>
      <w:r w:rsidR="003534F0" w:rsidRPr="003534F0">
        <w:rPr>
          <w:sz w:val="28"/>
          <w:szCs w:val="28"/>
        </w:rPr>
        <w:t>оими словами.</w:t>
      </w:r>
    </w:p>
    <w:p w:rsidR="003534F0" w:rsidRPr="003534F0" w:rsidRDefault="005306BE" w:rsidP="001E7B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3534F0" w:rsidRPr="003534F0">
        <w:rPr>
          <w:sz w:val="28"/>
          <w:szCs w:val="28"/>
        </w:rPr>
        <w:t>Большое значение для запоминания имеют чувства и эмоции. Учите</w:t>
      </w:r>
      <w:r>
        <w:rPr>
          <w:sz w:val="28"/>
          <w:szCs w:val="28"/>
        </w:rPr>
        <w:t>сь</w:t>
      </w:r>
      <w:r w:rsidR="003534F0" w:rsidRPr="003534F0">
        <w:rPr>
          <w:sz w:val="28"/>
          <w:szCs w:val="28"/>
        </w:rPr>
        <w:t xml:space="preserve"> придавать запоминаемому материалу эмоциональную окраску – это облегчит запоминание. Но помните, что очень сильные эмоции препятствуют запоминанию.</w:t>
      </w:r>
    </w:p>
    <w:p w:rsidR="003534F0" w:rsidRPr="003534F0" w:rsidRDefault="005306BE" w:rsidP="001E7B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3534F0" w:rsidRPr="003534F0">
        <w:rPr>
          <w:sz w:val="28"/>
          <w:szCs w:val="28"/>
        </w:rPr>
        <w:t>Есть такой закон: чем больше видов памяти участвует в запоминании (это может быть: зрительная, слуховая, кинестетическая), тем лучше сохраняется материал и воспроизводится.</w:t>
      </w:r>
    </w:p>
    <w:p w:rsidR="005721F3" w:rsidRPr="003534F0" w:rsidRDefault="005306BE" w:rsidP="001E7B6C">
      <w:pPr>
        <w:spacing w:line="276" w:lineRule="auto"/>
      </w:pPr>
      <w:r>
        <w:rPr>
          <w:sz w:val="28"/>
          <w:szCs w:val="28"/>
        </w:rPr>
        <w:t>4.</w:t>
      </w:r>
      <w:r w:rsidR="003534F0" w:rsidRPr="003534F0">
        <w:rPr>
          <w:sz w:val="28"/>
          <w:szCs w:val="28"/>
        </w:rPr>
        <w:t>Одно из основных правил улучшения памяти – трёхкратное повторение. Через 15 – 20 минут после запоминания, повторить перед сном, а также утром на свежую голову.</w:t>
      </w:r>
    </w:p>
    <w:sectPr w:rsidR="005721F3" w:rsidRPr="003534F0" w:rsidSect="0038596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435D6"/>
    <w:multiLevelType w:val="hybridMultilevel"/>
    <w:tmpl w:val="FFFFFFFF"/>
    <w:lvl w:ilvl="0" w:tplc="0F94002C">
      <w:start w:val="1"/>
      <w:numFmt w:val="decimal"/>
      <w:lvlText w:val="%1."/>
      <w:lvlJc w:val="left"/>
      <w:pPr>
        <w:ind w:left="101" w:hanging="291"/>
      </w:pPr>
      <w:rPr>
        <w:rFonts w:ascii="Times New Roman" w:eastAsia="Times New Roman" w:hAnsi="Times New Roman" w:cs="Times New Roman" w:hint="default"/>
        <w:spacing w:val="0"/>
        <w:w w:val="100"/>
        <w:sz w:val="29"/>
        <w:szCs w:val="29"/>
      </w:rPr>
    </w:lvl>
    <w:lvl w:ilvl="1" w:tplc="DC427F6C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BC50029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BFB635E4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FD88E2B2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484023D6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254090F2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3468E930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0809508">
      <w:numFmt w:val="bullet"/>
      <w:lvlText w:val="•"/>
      <w:lvlJc w:val="left"/>
      <w:pPr>
        <w:ind w:left="7673" w:hanging="2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6D"/>
    <w:rsid w:val="001E7B6C"/>
    <w:rsid w:val="003534F0"/>
    <w:rsid w:val="0038596D"/>
    <w:rsid w:val="005306BE"/>
    <w:rsid w:val="00563D14"/>
    <w:rsid w:val="005721F3"/>
    <w:rsid w:val="005B25E6"/>
    <w:rsid w:val="00641E34"/>
    <w:rsid w:val="006462D1"/>
    <w:rsid w:val="007A0D85"/>
    <w:rsid w:val="008C08B9"/>
    <w:rsid w:val="00926B5B"/>
    <w:rsid w:val="009D79F0"/>
    <w:rsid w:val="00AF7CFD"/>
    <w:rsid w:val="00B056E3"/>
    <w:rsid w:val="00B31028"/>
    <w:rsid w:val="00C15BA5"/>
    <w:rsid w:val="00C83840"/>
    <w:rsid w:val="00D04350"/>
    <w:rsid w:val="00D20F02"/>
    <w:rsid w:val="00DD7DE4"/>
    <w:rsid w:val="00E26265"/>
    <w:rsid w:val="00E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6D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596D"/>
    <w:pPr>
      <w:ind w:left="101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rsid w:val="00793153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38596D"/>
    <w:pPr>
      <w:ind w:left="101" w:right="108"/>
    </w:pPr>
  </w:style>
  <w:style w:type="paragraph" w:customStyle="1" w:styleId="TableParagraph">
    <w:name w:val="Table Paragraph"/>
    <w:basedOn w:val="a"/>
    <w:uiPriority w:val="99"/>
    <w:rsid w:val="0038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2023-04-26T10:05:00Z</dcterms:created>
  <dcterms:modified xsi:type="dcterms:W3CDTF">2023-04-26T12:10:00Z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