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F7A" w:rsidRPr="00F11CF3" w:rsidRDefault="00BD1F7A" w:rsidP="00F11C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CF3">
        <w:rPr>
          <w:rFonts w:ascii="Times New Roman" w:hAnsi="Times New Roman" w:cs="Times New Roman"/>
          <w:b/>
          <w:sz w:val="28"/>
          <w:szCs w:val="28"/>
        </w:rPr>
        <w:t xml:space="preserve">Профилактика </w:t>
      </w:r>
      <w:r w:rsidR="0091103D">
        <w:rPr>
          <w:rFonts w:ascii="Times New Roman" w:hAnsi="Times New Roman" w:cs="Times New Roman"/>
          <w:b/>
          <w:sz w:val="28"/>
          <w:szCs w:val="28"/>
        </w:rPr>
        <w:t xml:space="preserve">суицидального поведения </w:t>
      </w:r>
      <w:r w:rsidRPr="00F11CF3">
        <w:rPr>
          <w:rFonts w:ascii="Times New Roman" w:hAnsi="Times New Roman" w:cs="Times New Roman"/>
          <w:b/>
          <w:sz w:val="28"/>
          <w:szCs w:val="28"/>
        </w:rPr>
        <w:t>подростков</w:t>
      </w:r>
    </w:p>
    <w:p w:rsidR="0043461C" w:rsidRPr="00BD1F7A" w:rsidRDefault="0043461C" w:rsidP="007702C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D1F7A">
        <w:rPr>
          <w:rFonts w:ascii="Times New Roman" w:hAnsi="Times New Roman" w:cs="Times New Roman"/>
          <w:sz w:val="28"/>
          <w:szCs w:val="28"/>
        </w:rPr>
        <w:t xml:space="preserve">В жизни у ребенка есть два якоря, держась за которые, он живет, - семья и </w:t>
      </w:r>
      <w:r w:rsidR="00F11CF3">
        <w:rPr>
          <w:rFonts w:ascii="Times New Roman" w:hAnsi="Times New Roman" w:cs="Times New Roman"/>
          <w:sz w:val="28"/>
          <w:szCs w:val="28"/>
        </w:rPr>
        <w:t>учеба</w:t>
      </w:r>
      <w:r w:rsidRPr="00BD1F7A">
        <w:rPr>
          <w:rFonts w:ascii="Times New Roman" w:hAnsi="Times New Roman" w:cs="Times New Roman"/>
          <w:sz w:val="28"/>
          <w:szCs w:val="28"/>
        </w:rPr>
        <w:t xml:space="preserve">. Но когда плохо в </w:t>
      </w:r>
      <w:r w:rsidR="00F11CF3">
        <w:rPr>
          <w:rFonts w:ascii="Times New Roman" w:hAnsi="Times New Roman" w:cs="Times New Roman"/>
          <w:sz w:val="28"/>
          <w:szCs w:val="28"/>
        </w:rPr>
        <w:t>учении</w:t>
      </w:r>
      <w:r w:rsidRPr="00BD1F7A">
        <w:rPr>
          <w:rFonts w:ascii="Times New Roman" w:hAnsi="Times New Roman" w:cs="Times New Roman"/>
          <w:sz w:val="28"/>
          <w:szCs w:val="28"/>
        </w:rPr>
        <w:t>, нередко ухудшаются и отношения с родителями. Ну а если в семье у ребенка конфликт, то какая может быть учеба? Так накладываются друг на друга несколько</w:t>
      </w:r>
      <w:r w:rsidR="00F11CF3">
        <w:rPr>
          <w:rFonts w:ascii="Times New Roman" w:hAnsi="Times New Roman" w:cs="Times New Roman"/>
          <w:sz w:val="28"/>
          <w:szCs w:val="28"/>
        </w:rPr>
        <w:t xml:space="preserve"> проблем.</w:t>
      </w:r>
    </w:p>
    <w:p w:rsidR="0043461C" w:rsidRPr="00F11CF3" w:rsidRDefault="0043461C" w:rsidP="00F11CF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11CF3">
        <w:rPr>
          <w:rFonts w:ascii="Times New Roman" w:hAnsi="Times New Roman" w:cs="Times New Roman"/>
          <w:b/>
          <w:i/>
          <w:sz w:val="28"/>
          <w:szCs w:val="28"/>
        </w:rPr>
        <w:t>Основные мотивы и поводы суицидального поведения</w:t>
      </w:r>
    </w:p>
    <w:p w:rsidR="0043461C" w:rsidRPr="00BD1F7A" w:rsidRDefault="00F11CF3" w:rsidP="004346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461C" w:rsidRPr="00BD1F7A">
        <w:rPr>
          <w:rFonts w:ascii="Times New Roman" w:hAnsi="Times New Roman" w:cs="Times New Roman"/>
          <w:sz w:val="28"/>
          <w:szCs w:val="28"/>
        </w:rPr>
        <w:t>Переживание обиды, одиночества, отчужденности и непонимания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461C" w:rsidRPr="00BD1F7A" w:rsidRDefault="00F11CF3" w:rsidP="004346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461C" w:rsidRPr="00BD1F7A">
        <w:rPr>
          <w:rFonts w:ascii="Times New Roman" w:hAnsi="Times New Roman" w:cs="Times New Roman"/>
          <w:sz w:val="28"/>
          <w:szCs w:val="28"/>
        </w:rPr>
        <w:t>Действительная или мнимая утрата любви родителей, неразделенное чувство, ревность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461C" w:rsidRPr="00BD1F7A" w:rsidRDefault="00F11CF3" w:rsidP="004346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461C" w:rsidRPr="00BD1F7A">
        <w:rPr>
          <w:rFonts w:ascii="Times New Roman" w:hAnsi="Times New Roman" w:cs="Times New Roman"/>
          <w:sz w:val="28"/>
          <w:szCs w:val="28"/>
        </w:rPr>
        <w:t>Переживания, связанные со смертью, разводом или уходом родителей из семьи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461C" w:rsidRPr="00BD1F7A" w:rsidRDefault="00F11CF3" w:rsidP="004346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461C" w:rsidRPr="00BD1F7A">
        <w:rPr>
          <w:rFonts w:ascii="Times New Roman" w:hAnsi="Times New Roman" w:cs="Times New Roman"/>
          <w:sz w:val="28"/>
          <w:szCs w:val="28"/>
        </w:rPr>
        <w:t>Чувства вины, стыда, оскорбленного самолюбия; самообвинения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461C" w:rsidRPr="00BD1F7A" w:rsidRDefault="00F11CF3" w:rsidP="004346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461C" w:rsidRPr="00BD1F7A">
        <w:rPr>
          <w:rFonts w:ascii="Times New Roman" w:hAnsi="Times New Roman" w:cs="Times New Roman"/>
          <w:sz w:val="28"/>
          <w:szCs w:val="28"/>
        </w:rPr>
        <w:t>Боязнь позора, насмешек или унижения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461C" w:rsidRPr="00BD1F7A" w:rsidRDefault="00F11CF3" w:rsidP="004346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461C" w:rsidRPr="00BD1F7A">
        <w:rPr>
          <w:rFonts w:ascii="Times New Roman" w:hAnsi="Times New Roman" w:cs="Times New Roman"/>
          <w:sz w:val="28"/>
          <w:szCs w:val="28"/>
        </w:rPr>
        <w:t>Страх наказания, нежелание извиниться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461C" w:rsidRPr="00BD1F7A" w:rsidRDefault="00F11CF3" w:rsidP="004346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461C" w:rsidRPr="00BD1F7A">
        <w:rPr>
          <w:rFonts w:ascii="Times New Roman" w:hAnsi="Times New Roman" w:cs="Times New Roman"/>
          <w:sz w:val="28"/>
          <w:szCs w:val="28"/>
        </w:rPr>
        <w:t>Любовны</w:t>
      </w:r>
      <w:r>
        <w:rPr>
          <w:rFonts w:ascii="Times New Roman" w:hAnsi="Times New Roman" w:cs="Times New Roman"/>
          <w:sz w:val="28"/>
          <w:szCs w:val="28"/>
        </w:rPr>
        <w:t>е неудачи, сексуальные эксцессы.</w:t>
      </w:r>
    </w:p>
    <w:p w:rsidR="0043461C" w:rsidRPr="00BD1F7A" w:rsidRDefault="00F11CF3" w:rsidP="004346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461C" w:rsidRPr="00BD1F7A">
        <w:rPr>
          <w:rFonts w:ascii="Times New Roman" w:hAnsi="Times New Roman" w:cs="Times New Roman"/>
          <w:sz w:val="28"/>
          <w:szCs w:val="28"/>
        </w:rPr>
        <w:t>Чувство мести, злобы, протеста, угроза или вымогательство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461C" w:rsidRPr="00BD1F7A" w:rsidRDefault="00F11CF3" w:rsidP="004346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461C" w:rsidRPr="00BD1F7A">
        <w:rPr>
          <w:rFonts w:ascii="Times New Roman" w:hAnsi="Times New Roman" w:cs="Times New Roman"/>
          <w:sz w:val="28"/>
          <w:szCs w:val="28"/>
        </w:rPr>
        <w:t>Желание привлечь к себе внимание, вызвать сочувствие, избежать неприятных последс</w:t>
      </w:r>
      <w:r>
        <w:rPr>
          <w:rFonts w:ascii="Times New Roman" w:hAnsi="Times New Roman" w:cs="Times New Roman"/>
          <w:sz w:val="28"/>
          <w:szCs w:val="28"/>
        </w:rPr>
        <w:t>твий, уйти от трудной ситуации.</w:t>
      </w:r>
    </w:p>
    <w:p w:rsidR="0043461C" w:rsidRPr="00BD1F7A" w:rsidRDefault="00F11CF3" w:rsidP="004346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461C" w:rsidRPr="00BD1F7A">
        <w:rPr>
          <w:rFonts w:ascii="Times New Roman" w:hAnsi="Times New Roman" w:cs="Times New Roman"/>
          <w:sz w:val="28"/>
          <w:szCs w:val="28"/>
        </w:rPr>
        <w:t>Сочувствие или подражание товарищам, героям книг или фильмов.</w:t>
      </w:r>
    </w:p>
    <w:p w:rsidR="0043461C" w:rsidRPr="00BD1F7A" w:rsidRDefault="0043461C" w:rsidP="0043461C">
      <w:pPr>
        <w:rPr>
          <w:rFonts w:ascii="Times New Roman" w:hAnsi="Times New Roman" w:cs="Times New Roman"/>
          <w:sz w:val="28"/>
          <w:szCs w:val="28"/>
        </w:rPr>
      </w:pPr>
    </w:p>
    <w:p w:rsidR="0043461C" w:rsidRPr="00F11CF3" w:rsidRDefault="0043461C" w:rsidP="00F11CF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11CF3">
        <w:rPr>
          <w:rFonts w:ascii="Times New Roman" w:hAnsi="Times New Roman" w:cs="Times New Roman"/>
          <w:b/>
          <w:i/>
          <w:sz w:val="28"/>
          <w:szCs w:val="28"/>
        </w:rPr>
        <w:t>Психологические особенности детей и подростков, подверженных риску суицида</w:t>
      </w:r>
      <w:r w:rsidR="00C25B0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43461C" w:rsidRPr="00BD1F7A" w:rsidRDefault="0043461C" w:rsidP="0043461C">
      <w:pPr>
        <w:rPr>
          <w:rFonts w:ascii="Times New Roman" w:hAnsi="Times New Roman" w:cs="Times New Roman"/>
          <w:sz w:val="28"/>
          <w:szCs w:val="28"/>
        </w:rPr>
      </w:pPr>
      <w:r w:rsidRPr="00BD1F7A">
        <w:rPr>
          <w:rFonts w:ascii="Times New Roman" w:hAnsi="Times New Roman" w:cs="Times New Roman"/>
          <w:sz w:val="28"/>
          <w:szCs w:val="28"/>
        </w:rPr>
        <w:t>• эмоционально чувствительные, ранимые;</w:t>
      </w:r>
    </w:p>
    <w:p w:rsidR="0043461C" w:rsidRPr="00BD1F7A" w:rsidRDefault="0043461C" w:rsidP="0043461C">
      <w:pPr>
        <w:rPr>
          <w:rFonts w:ascii="Times New Roman" w:hAnsi="Times New Roman" w:cs="Times New Roman"/>
          <w:sz w:val="28"/>
          <w:szCs w:val="28"/>
        </w:rPr>
      </w:pPr>
      <w:r w:rsidRPr="00BD1F7A">
        <w:rPr>
          <w:rFonts w:ascii="Times New Roman" w:hAnsi="Times New Roman" w:cs="Times New Roman"/>
          <w:sz w:val="28"/>
          <w:szCs w:val="28"/>
        </w:rPr>
        <w:t>• негибкие в общении (их способы взаимодействия с окружающими однотипны и прямолинейны);</w:t>
      </w:r>
    </w:p>
    <w:p w:rsidR="0043461C" w:rsidRPr="00BD1F7A" w:rsidRDefault="0043461C" w:rsidP="0043461C">
      <w:pPr>
        <w:rPr>
          <w:rFonts w:ascii="Times New Roman" w:hAnsi="Times New Roman" w:cs="Times New Roman"/>
          <w:sz w:val="28"/>
          <w:szCs w:val="28"/>
        </w:rPr>
      </w:pPr>
      <w:r w:rsidRPr="00BD1F7A">
        <w:rPr>
          <w:rFonts w:ascii="Times New Roman" w:hAnsi="Times New Roman" w:cs="Times New Roman"/>
          <w:sz w:val="28"/>
          <w:szCs w:val="28"/>
        </w:rPr>
        <w:t>• склонные к импульсивным, эмоциональным, необдуманным поступкам;</w:t>
      </w:r>
    </w:p>
    <w:p w:rsidR="0043461C" w:rsidRPr="00BD1F7A" w:rsidRDefault="0043461C" w:rsidP="0043461C">
      <w:pPr>
        <w:rPr>
          <w:rFonts w:ascii="Times New Roman" w:hAnsi="Times New Roman" w:cs="Times New Roman"/>
          <w:sz w:val="28"/>
          <w:szCs w:val="28"/>
        </w:rPr>
      </w:pPr>
      <w:r w:rsidRPr="00BD1F7A">
        <w:rPr>
          <w:rFonts w:ascii="Times New Roman" w:hAnsi="Times New Roman" w:cs="Times New Roman"/>
          <w:sz w:val="28"/>
          <w:szCs w:val="28"/>
        </w:rPr>
        <w:t xml:space="preserve">• склонные к сосредоточенности на эмоциональной проблеме и к формированию </w:t>
      </w:r>
      <w:proofErr w:type="spellStart"/>
      <w:r w:rsidRPr="00BD1F7A">
        <w:rPr>
          <w:rFonts w:ascii="Times New Roman" w:hAnsi="Times New Roman" w:cs="Times New Roman"/>
          <w:sz w:val="28"/>
          <w:szCs w:val="28"/>
        </w:rPr>
        <w:t>сверхзначимого</w:t>
      </w:r>
      <w:proofErr w:type="spellEnd"/>
      <w:r w:rsidRPr="00BD1F7A">
        <w:rPr>
          <w:rFonts w:ascii="Times New Roman" w:hAnsi="Times New Roman" w:cs="Times New Roman"/>
          <w:sz w:val="28"/>
          <w:szCs w:val="28"/>
        </w:rPr>
        <w:t xml:space="preserve"> отношения;</w:t>
      </w:r>
      <w:bookmarkStart w:id="0" w:name="_GoBack"/>
      <w:bookmarkEnd w:id="0"/>
    </w:p>
    <w:p w:rsidR="0043461C" w:rsidRPr="00BD1F7A" w:rsidRDefault="0043461C" w:rsidP="0043461C">
      <w:pPr>
        <w:rPr>
          <w:rFonts w:ascii="Times New Roman" w:hAnsi="Times New Roman" w:cs="Times New Roman"/>
          <w:sz w:val="28"/>
          <w:szCs w:val="28"/>
        </w:rPr>
      </w:pPr>
      <w:r w:rsidRPr="00BD1F7A">
        <w:rPr>
          <w:rFonts w:ascii="Times New Roman" w:hAnsi="Times New Roman" w:cs="Times New Roman"/>
          <w:sz w:val="28"/>
          <w:szCs w:val="28"/>
        </w:rPr>
        <w:t>• пессимистичные;</w:t>
      </w:r>
    </w:p>
    <w:p w:rsidR="0043461C" w:rsidRPr="00BD1F7A" w:rsidRDefault="0043461C" w:rsidP="0043461C">
      <w:pPr>
        <w:rPr>
          <w:rFonts w:ascii="Times New Roman" w:hAnsi="Times New Roman" w:cs="Times New Roman"/>
          <w:sz w:val="28"/>
          <w:szCs w:val="28"/>
        </w:rPr>
      </w:pPr>
      <w:r w:rsidRPr="00BD1F7A">
        <w:rPr>
          <w:rFonts w:ascii="Times New Roman" w:hAnsi="Times New Roman" w:cs="Times New Roman"/>
          <w:sz w:val="28"/>
          <w:szCs w:val="28"/>
        </w:rPr>
        <w:t>• замкнутые, имеющие ограниченный круг общения</w:t>
      </w:r>
    </w:p>
    <w:p w:rsidR="0043461C" w:rsidRPr="00BD1F7A" w:rsidRDefault="0043461C" w:rsidP="00E0238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D1F7A">
        <w:rPr>
          <w:rFonts w:ascii="Times New Roman" w:hAnsi="Times New Roman" w:cs="Times New Roman"/>
          <w:sz w:val="28"/>
          <w:szCs w:val="28"/>
        </w:rPr>
        <w:t xml:space="preserve">Профилактика суицида среди детей и подростков </w:t>
      </w:r>
      <w:r w:rsidR="00FF2E6D">
        <w:rPr>
          <w:rFonts w:ascii="Times New Roman" w:hAnsi="Times New Roman" w:cs="Times New Roman"/>
          <w:sz w:val="28"/>
          <w:szCs w:val="28"/>
        </w:rPr>
        <w:t xml:space="preserve">- </w:t>
      </w:r>
      <w:r w:rsidRPr="00BD1F7A">
        <w:rPr>
          <w:rFonts w:ascii="Times New Roman" w:hAnsi="Times New Roman" w:cs="Times New Roman"/>
          <w:sz w:val="28"/>
          <w:szCs w:val="28"/>
        </w:rPr>
        <w:t>это не прямые разговоры о суициде или о смерти. Это разговоры о жизни.</w:t>
      </w:r>
      <w:r w:rsidR="00FF2E6D">
        <w:rPr>
          <w:rFonts w:ascii="Times New Roman" w:hAnsi="Times New Roman" w:cs="Times New Roman"/>
          <w:sz w:val="28"/>
          <w:szCs w:val="28"/>
        </w:rPr>
        <w:t xml:space="preserve"> </w:t>
      </w:r>
      <w:r w:rsidRPr="00BD1F7A">
        <w:rPr>
          <w:rFonts w:ascii="Times New Roman" w:hAnsi="Times New Roman" w:cs="Times New Roman"/>
          <w:sz w:val="28"/>
          <w:szCs w:val="28"/>
        </w:rPr>
        <w:t xml:space="preserve">Это обучение социальным </w:t>
      </w:r>
      <w:r w:rsidRPr="00BD1F7A">
        <w:rPr>
          <w:rFonts w:ascii="Times New Roman" w:hAnsi="Times New Roman" w:cs="Times New Roman"/>
          <w:sz w:val="28"/>
          <w:szCs w:val="28"/>
        </w:rPr>
        <w:lastRenderedPageBreak/>
        <w:t>навыкам и умениям преодолевать трудности, стресс, решать проблемы, это раннее выявление суицида</w:t>
      </w:r>
      <w:r w:rsidR="00FF2E6D">
        <w:rPr>
          <w:rFonts w:ascii="Times New Roman" w:hAnsi="Times New Roman" w:cs="Times New Roman"/>
          <w:sz w:val="28"/>
          <w:szCs w:val="28"/>
        </w:rPr>
        <w:t>льных факторов и их устранение.</w:t>
      </w:r>
    </w:p>
    <w:p w:rsidR="0043461C" w:rsidRPr="00BD1F7A" w:rsidRDefault="0043461C" w:rsidP="0043461C">
      <w:pPr>
        <w:rPr>
          <w:rFonts w:ascii="Times New Roman" w:hAnsi="Times New Roman" w:cs="Times New Roman"/>
          <w:sz w:val="28"/>
          <w:szCs w:val="28"/>
        </w:rPr>
      </w:pPr>
      <w:r w:rsidRPr="00BD1F7A">
        <w:rPr>
          <w:rFonts w:ascii="Times New Roman" w:hAnsi="Times New Roman" w:cs="Times New Roman"/>
          <w:sz w:val="28"/>
          <w:szCs w:val="28"/>
        </w:rPr>
        <w:t xml:space="preserve">• Для предотвращения суицидов у детей </w:t>
      </w:r>
      <w:r w:rsidR="00FF2E6D">
        <w:rPr>
          <w:rFonts w:ascii="Times New Roman" w:hAnsi="Times New Roman" w:cs="Times New Roman"/>
          <w:sz w:val="28"/>
          <w:szCs w:val="28"/>
        </w:rPr>
        <w:t>необходимо</w:t>
      </w:r>
      <w:r w:rsidRPr="00BD1F7A">
        <w:rPr>
          <w:rFonts w:ascii="Times New Roman" w:hAnsi="Times New Roman" w:cs="Times New Roman"/>
          <w:sz w:val="28"/>
          <w:szCs w:val="28"/>
        </w:rPr>
        <w:t xml:space="preserve"> следующее:</w:t>
      </w:r>
    </w:p>
    <w:p w:rsidR="0043461C" w:rsidRPr="00BD1F7A" w:rsidRDefault="0043461C" w:rsidP="0043461C">
      <w:pPr>
        <w:rPr>
          <w:rFonts w:ascii="Times New Roman" w:hAnsi="Times New Roman" w:cs="Times New Roman"/>
          <w:sz w:val="28"/>
          <w:szCs w:val="28"/>
        </w:rPr>
      </w:pPr>
      <w:r w:rsidRPr="00BD1F7A">
        <w:rPr>
          <w:rFonts w:ascii="Times New Roman" w:hAnsi="Times New Roman" w:cs="Times New Roman"/>
          <w:sz w:val="28"/>
          <w:szCs w:val="28"/>
        </w:rPr>
        <w:t>• вселять у детей уверенность в свои силы и возможности;</w:t>
      </w:r>
    </w:p>
    <w:p w:rsidR="0043461C" w:rsidRPr="00BD1F7A" w:rsidRDefault="0043461C" w:rsidP="0043461C">
      <w:pPr>
        <w:rPr>
          <w:rFonts w:ascii="Times New Roman" w:hAnsi="Times New Roman" w:cs="Times New Roman"/>
          <w:sz w:val="28"/>
          <w:szCs w:val="28"/>
        </w:rPr>
      </w:pPr>
      <w:r w:rsidRPr="00BD1F7A">
        <w:rPr>
          <w:rFonts w:ascii="Times New Roman" w:hAnsi="Times New Roman" w:cs="Times New Roman"/>
          <w:sz w:val="28"/>
          <w:szCs w:val="28"/>
        </w:rPr>
        <w:t>• внушать им оптимизм и надежду;</w:t>
      </w:r>
    </w:p>
    <w:p w:rsidR="0043461C" w:rsidRPr="00BD1F7A" w:rsidRDefault="0043461C" w:rsidP="0043461C">
      <w:pPr>
        <w:rPr>
          <w:rFonts w:ascii="Times New Roman" w:hAnsi="Times New Roman" w:cs="Times New Roman"/>
          <w:sz w:val="28"/>
          <w:szCs w:val="28"/>
        </w:rPr>
      </w:pPr>
      <w:r w:rsidRPr="00BD1F7A">
        <w:rPr>
          <w:rFonts w:ascii="Times New Roman" w:hAnsi="Times New Roman" w:cs="Times New Roman"/>
          <w:sz w:val="28"/>
          <w:szCs w:val="28"/>
        </w:rPr>
        <w:t>• проявлять сочувствие и понимание;</w:t>
      </w:r>
    </w:p>
    <w:p w:rsidR="00AB097A" w:rsidRPr="00BD1F7A" w:rsidRDefault="0043461C" w:rsidP="0043461C">
      <w:pPr>
        <w:rPr>
          <w:rFonts w:ascii="Times New Roman" w:hAnsi="Times New Roman" w:cs="Times New Roman"/>
          <w:sz w:val="28"/>
          <w:szCs w:val="28"/>
        </w:rPr>
      </w:pPr>
      <w:r w:rsidRPr="00BD1F7A">
        <w:rPr>
          <w:rFonts w:ascii="Times New Roman" w:hAnsi="Times New Roman" w:cs="Times New Roman"/>
          <w:sz w:val="28"/>
          <w:szCs w:val="28"/>
        </w:rPr>
        <w:t>• осуществлять контроль за поведением ребенка, анализировать его отношения со сверстниками.</w:t>
      </w:r>
    </w:p>
    <w:sectPr w:rsidR="00AB097A" w:rsidRPr="00BD1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61C"/>
    <w:rsid w:val="0043461C"/>
    <w:rsid w:val="007702C3"/>
    <w:rsid w:val="0091103D"/>
    <w:rsid w:val="00AB097A"/>
    <w:rsid w:val="00B3049A"/>
    <w:rsid w:val="00BD1F7A"/>
    <w:rsid w:val="00C25B0C"/>
    <w:rsid w:val="00E02383"/>
    <w:rsid w:val="00F11CF3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43E70-4C49-41A0-BA3A-039736EF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12</cp:revision>
  <dcterms:created xsi:type="dcterms:W3CDTF">2023-04-20T18:10:00Z</dcterms:created>
  <dcterms:modified xsi:type="dcterms:W3CDTF">2023-04-20T18:23:00Z</dcterms:modified>
</cp:coreProperties>
</file>