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059" w:rsidRPr="00174059" w:rsidRDefault="00174059" w:rsidP="00174059">
      <w:pPr>
        <w:jc w:val="center"/>
        <w:rPr>
          <w:b/>
          <w:sz w:val="28"/>
          <w:szCs w:val="28"/>
        </w:rPr>
      </w:pPr>
      <w:r w:rsidRPr="00174059">
        <w:rPr>
          <w:b/>
          <w:sz w:val="28"/>
          <w:szCs w:val="28"/>
        </w:rPr>
        <w:t>Файл, как единица хранения данных на компьютере. Атрибуты файла и его объем</w:t>
      </w:r>
    </w:p>
    <w:p w:rsidR="00174059" w:rsidRDefault="00174059" w:rsidP="00174059">
      <w:pPr>
        <w:pStyle w:val="center"/>
        <w:shd w:val="clear" w:color="auto" w:fill="FFFFFF"/>
        <w:spacing w:before="0" w:beforeAutospacing="0"/>
        <w:ind w:firstLine="708"/>
        <w:jc w:val="both"/>
        <w:rPr>
          <w:color w:val="212529"/>
          <w:sz w:val="29"/>
          <w:szCs w:val="29"/>
        </w:rPr>
      </w:pPr>
      <w:r>
        <w:rPr>
          <w:color w:val="212529"/>
          <w:sz w:val="29"/>
          <w:szCs w:val="29"/>
        </w:rPr>
        <w:t>Все программы и данные хранятся в долговременной (внешней) памяти компьютера в виде файлов.</w:t>
      </w:r>
    </w:p>
    <w:p w:rsidR="00174059" w:rsidRDefault="00174059" w:rsidP="00174059">
      <w:pPr>
        <w:pStyle w:val="a3"/>
        <w:shd w:val="clear" w:color="auto" w:fill="FFFFFF"/>
        <w:spacing w:before="0" w:beforeAutospacing="0"/>
        <w:ind w:firstLine="708"/>
        <w:jc w:val="both"/>
        <w:rPr>
          <w:color w:val="212529"/>
          <w:sz w:val="29"/>
          <w:szCs w:val="29"/>
        </w:rPr>
      </w:pPr>
      <w:r>
        <w:rPr>
          <w:color w:val="212529"/>
          <w:sz w:val="29"/>
          <w:szCs w:val="29"/>
        </w:rPr>
        <w:t>Файл — это определенное количество информации (программа или данные), имеющее имя и хранящееся в долговременной (внешней) памяти.</w:t>
      </w:r>
    </w:p>
    <w:p w:rsidR="00174059" w:rsidRDefault="00174059" w:rsidP="00174059">
      <w:pPr>
        <w:pStyle w:val="a3"/>
        <w:shd w:val="clear" w:color="auto" w:fill="FFFFFF"/>
        <w:spacing w:before="0" w:beforeAutospacing="0"/>
        <w:ind w:firstLine="708"/>
        <w:jc w:val="both"/>
        <w:rPr>
          <w:color w:val="212529"/>
          <w:sz w:val="29"/>
          <w:szCs w:val="29"/>
        </w:rPr>
      </w:pPr>
      <w:r>
        <w:rPr>
          <w:color w:val="212529"/>
          <w:sz w:val="29"/>
          <w:szCs w:val="29"/>
        </w:rPr>
        <w:t>Имя файла состоит из двух частей, разделенных точкой: собственно имя файла и расширение, определяющее его тип (програм</w:t>
      </w:r>
      <w:r w:rsidR="002B71F8">
        <w:rPr>
          <w:color w:val="212529"/>
          <w:sz w:val="29"/>
          <w:szCs w:val="29"/>
        </w:rPr>
        <w:t xml:space="preserve">ма, данные и т. д.). Собственно </w:t>
      </w:r>
      <w:bookmarkStart w:id="0" w:name="_GoBack"/>
      <w:bookmarkEnd w:id="0"/>
      <w:r>
        <w:rPr>
          <w:color w:val="212529"/>
          <w:sz w:val="29"/>
          <w:szCs w:val="29"/>
        </w:rPr>
        <w:t>имя файлу дает пользователь, а тип файла обычно задается программой автоматически при его создании.</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Исполняемые программы exe, com</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Текстовые файлы txt, rtf,</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Графические файлы bmp, gif, jpg, png, pds</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Web-страницы htm, html</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Звуковые файлы wav, mp3, midi, kar, ogg</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Видеофайлы avi, mpeg</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Код (текст) программы на языках программирования bas, pas, cpp</w:t>
      </w:r>
    </w:p>
    <w:p w:rsidR="00174059" w:rsidRDefault="00174059" w:rsidP="00174059">
      <w:pPr>
        <w:pStyle w:val="a3"/>
        <w:shd w:val="clear" w:color="auto" w:fill="FFFFFF"/>
        <w:spacing w:before="0" w:beforeAutospacing="0"/>
        <w:ind w:firstLine="708"/>
        <w:jc w:val="both"/>
        <w:rPr>
          <w:color w:val="212529"/>
          <w:sz w:val="29"/>
          <w:szCs w:val="29"/>
        </w:rPr>
      </w:pPr>
      <w:r>
        <w:rPr>
          <w:color w:val="212529"/>
          <w:sz w:val="29"/>
          <w:szCs w:val="29"/>
        </w:rPr>
        <w:t>В различных операционных системах существуют различные форматы имен файлов. В операционной системе MS-DOS собственно имя файла должно содержать не более восьми букв латинского алфавита и цифр, а расширение состоит из трех латинских букв, например: proba.txt</w:t>
      </w:r>
    </w:p>
    <w:p w:rsidR="00174059" w:rsidRDefault="00174059" w:rsidP="00174059">
      <w:pPr>
        <w:pStyle w:val="a3"/>
        <w:shd w:val="clear" w:color="auto" w:fill="FFFFFF"/>
        <w:spacing w:before="0" w:beforeAutospacing="0"/>
        <w:ind w:firstLine="708"/>
        <w:jc w:val="both"/>
        <w:rPr>
          <w:color w:val="212529"/>
          <w:sz w:val="29"/>
          <w:szCs w:val="29"/>
        </w:rPr>
      </w:pPr>
      <w:r>
        <w:rPr>
          <w:color w:val="212529"/>
          <w:sz w:val="29"/>
          <w:szCs w:val="29"/>
        </w:rPr>
        <w:t>В операционной системе Windows имя файла может иметь до 255 символов, причем допускается использование русского алфавита, например: Единицы измерения информации.doc</w:t>
      </w:r>
    </w:p>
    <w:p w:rsidR="00174059" w:rsidRDefault="00174059" w:rsidP="00174059">
      <w:pPr>
        <w:pStyle w:val="a3"/>
        <w:shd w:val="clear" w:color="auto" w:fill="FFFFFF"/>
        <w:spacing w:before="0" w:beforeAutospacing="0"/>
        <w:ind w:firstLine="708"/>
        <w:jc w:val="both"/>
        <w:rPr>
          <w:color w:val="212529"/>
          <w:sz w:val="29"/>
          <w:szCs w:val="29"/>
        </w:rPr>
      </w:pPr>
      <w:r>
        <w:rPr>
          <w:color w:val="212529"/>
          <w:sz w:val="29"/>
          <w:szCs w:val="29"/>
        </w:rPr>
        <w:t>На каждом носителе информации (гибком, жестком или лазерном диске) может храниться большое количество файлов. Порядок хранения файлов на диске определяется установленной файловой системой.</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Файловая система - это система хранения файлов и организации каталогов.</w:t>
      </w:r>
    </w:p>
    <w:p w:rsidR="00174059" w:rsidRDefault="00174059" w:rsidP="00174059">
      <w:pPr>
        <w:pStyle w:val="a3"/>
        <w:shd w:val="clear" w:color="auto" w:fill="FFFFFF"/>
        <w:spacing w:before="0" w:beforeAutospacing="0"/>
        <w:jc w:val="both"/>
        <w:rPr>
          <w:color w:val="212529"/>
          <w:sz w:val="29"/>
          <w:szCs w:val="29"/>
        </w:rPr>
      </w:pPr>
      <w:r>
        <w:rPr>
          <w:color w:val="212529"/>
          <w:sz w:val="29"/>
          <w:szCs w:val="29"/>
        </w:rPr>
        <w:t xml:space="preserve">Для дисков с небольшим количеством файлов (до нескольких десятков) удобно применять одноуровневую файловую систему, когда каталог </w:t>
      </w:r>
      <w:r>
        <w:rPr>
          <w:color w:val="212529"/>
          <w:sz w:val="29"/>
          <w:szCs w:val="29"/>
        </w:rPr>
        <w:lastRenderedPageBreak/>
        <w:t>(оглавление диска) представляет собой линейную последовательность имен файлов.</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Если на диске хранятся сотни и тысячи файлов, то для удобства поиска файлы организуются в много уровневую иерархическую файловую систему, которая имеет «древовидную» структуру.</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Начальный, корневой, каталог содержит вложенные каталоги 1-го уровня, в свою очередь, в каждом из них бывают вложенные каталоги 2-го уровня и т. д. Необходимо отметить, что в каталогах всех уровней могут храниться и отдельные файлы.</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Единицы измерения размера файла</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В одной из наших предыдущих статей мы уже говорили о том, что каждый файл или папка имеет определенный размер, который автоматически определяется компьютером в зависимости от их содержания. Размер файла зависит от количества информации, которую он содержит. Размер папки равен сумме размеров находящихся в ней файлов.</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br/>
        <w:t>Количество информации, а соответственно и размер файла, измеряется в специальных единицах, называемых </w:t>
      </w:r>
      <w:r w:rsidRPr="00174059">
        <w:rPr>
          <w:rFonts w:ascii="Times New Roman" w:eastAsia="Times New Roman" w:hAnsi="Times New Roman" w:cs="Times New Roman"/>
          <w:b/>
          <w:bCs/>
          <w:color w:val="212529"/>
          <w:sz w:val="29"/>
          <w:szCs w:val="29"/>
          <w:lang w:eastAsia="ru-RU"/>
        </w:rPr>
        <w:t>байтами</w:t>
      </w:r>
      <w:r w:rsidRPr="00174059">
        <w:rPr>
          <w:rFonts w:ascii="Times New Roman" w:eastAsia="Times New Roman" w:hAnsi="Times New Roman" w:cs="Times New Roman"/>
          <w:color w:val="212529"/>
          <w:sz w:val="29"/>
          <w:szCs w:val="29"/>
          <w:lang w:eastAsia="ru-RU"/>
        </w:rPr>
        <w:t>(сокращенно обозначается латинской буквой </w:t>
      </w:r>
      <w:r w:rsidRPr="00174059">
        <w:rPr>
          <w:rFonts w:ascii="Times New Roman" w:eastAsia="Times New Roman" w:hAnsi="Times New Roman" w:cs="Times New Roman"/>
          <w:b/>
          <w:bCs/>
          <w:color w:val="212529"/>
          <w:sz w:val="29"/>
          <w:szCs w:val="29"/>
          <w:lang w:eastAsia="ru-RU"/>
        </w:rPr>
        <w:t>b</w:t>
      </w:r>
      <w:r w:rsidRPr="00174059">
        <w:rPr>
          <w:rFonts w:ascii="Times New Roman" w:eastAsia="Times New Roman" w:hAnsi="Times New Roman" w:cs="Times New Roman"/>
          <w:color w:val="212529"/>
          <w:sz w:val="29"/>
          <w:szCs w:val="29"/>
          <w:lang w:eastAsia="ru-RU"/>
        </w:rPr>
        <w:t> или русской </w:t>
      </w:r>
      <w:r w:rsidRPr="00174059">
        <w:rPr>
          <w:rFonts w:ascii="Times New Roman" w:eastAsia="Times New Roman" w:hAnsi="Times New Roman" w:cs="Times New Roman"/>
          <w:b/>
          <w:bCs/>
          <w:color w:val="212529"/>
          <w:sz w:val="29"/>
          <w:szCs w:val="29"/>
          <w:lang w:eastAsia="ru-RU"/>
        </w:rPr>
        <w:t>Б</w:t>
      </w:r>
      <w:r w:rsidRPr="00174059">
        <w:rPr>
          <w:rFonts w:ascii="Times New Roman" w:eastAsia="Times New Roman" w:hAnsi="Times New Roman" w:cs="Times New Roman"/>
          <w:color w:val="212529"/>
          <w:sz w:val="29"/>
          <w:szCs w:val="29"/>
          <w:lang w:eastAsia="ru-RU"/>
        </w:rPr>
        <w:t>). </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Байт – это очень маленькое количество информации. На практике чаще встречаются более крупные единицы, а именно:</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 </w:t>
      </w:r>
      <w:r w:rsidRPr="00174059">
        <w:rPr>
          <w:rFonts w:ascii="Times New Roman" w:eastAsia="Times New Roman" w:hAnsi="Times New Roman" w:cs="Times New Roman"/>
          <w:b/>
          <w:bCs/>
          <w:color w:val="212529"/>
          <w:sz w:val="29"/>
          <w:szCs w:val="29"/>
          <w:lang w:eastAsia="ru-RU"/>
        </w:rPr>
        <w:t>килобайт</w:t>
      </w:r>
      <w:r w:rsidRPr="00174059">
        <w:rPr>
          <w:rFonts w:ascii="Times New Roman" w:eastAsia="Times New Roman" w:hAnsi="Times New Roman" w:cs="Times New Roman"/>
          <w:color w:val="212529"/>
          <w:sz w:val="29"/>
          <w:szCs w:val="29"/>
          <w:lang w:eastAsia="ru-RU"/>
        </w:rPr>
        <w:t> (равен 1024 байтам, сокращенно – kb или КБ);</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 </w:t>
      </w:r>
      <w:r w:rsidRPr="00174059">
        <w:rPr>
          <w:rFonts w:ascii="Times New Roman" w:eastAsia="Times New Roman" w:hAnsi="Times New Roman" w:cs="Times New Roman"/>
          <w:b/>
          <w:bCs/>
          <w:color w:val="212529"/>
          <w:sz w:val="29"/>
          <w:szCs w:val="29"/>
          <w:lang w:eastAsia="ru-RU"/>
        </w:rPr>
        <w:t>мегабайт</w:t>
      </w:r>
      <w:r w:rsidRPr="00174059">
        <w:rPr>
          <w:rFonts w:ascii="Times New Roman" w:eastAsia="Times New Roman" w:hAnsi="Times New Roman" w:cs="Times New Roman"/>
          <w:color w:val="212529"/>
          <w:sz w:val="29"/>
          <w:szCs w:val="29"/>
          <w:lang w:eastAsia="ru-RU"/>
        </w:rPr>
        <w:t> (равен 1024 килобайтам, сокращенно – mb или МБ);</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 </w:t>
      </w:r>
      <w:r w:rsidRPr="00174059">
        <w:rPr>
          <w:rFonts w:ascii="Times New Roman" w:eastAsia="Times New Roman" w:hAnsi="Times New Roman" w:cs="Times New Roman"/>
          <w:b/>
          <w:bCs/>
          <w:color w:val="212529"/>
          <w:sz w:val="29"/>
          <w:szCs w:val="29"/>
          <w:lang w:eastAsia="ru-RU"/>
        </w:rPr>
        <w:t>гигабайт</w:t>
      </w:r>
      <w:r w:rsidRPr="00174059">
        <w:rPr>
          <w:rFonts w:ascii="Times New Roman" w:eastAsia="Times New Roman" w:hAnsi="Times New Roman" w:cs="Times New Roman"/>
          <w:color w:val="212529"/>
          <w:sz w:val="29"/>
          <w:szCs w:val="29"/>
          <w:lang w:eastAsia="ru-RU"/>
        </w:rPr>
        <w:t> (равен 1024 мегабайтам, сокращенно – gb или ГБ);</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 </w:t>
      </w:r>
      <w:r w:rsidRPr="00174059">
        <w:rPr>
          <w:rFonts w:ascii="Times New Roman" w:eastAsia="Times New Roman" w:hAnsi="Times New Roman" w:cs="Times New Roman"/>
          <w:b/>
          <w:bCs/>
          <w:color w:val="212529"/>
          <w:sz w:val="29"/>
          <w:szCs w:val="29"/>
          <w:lang w:eastAsia="ru-RU"/>
        </w:rPr>
        <w:t>терабайт</w:t>
      </w:r>
      <w:r w:rsidRPr="00174059">
        <w:rPr>
          <w:rFonts w:ascii="Times New Roman" w:eastAsia="Times New Roman" w:hAnsi="Times New Roman" w:cs="Times New Roman"/>
          <w:color w:val="212529"/>
          <w:sz w:val="29"/>
          <w:szCs w:val="29"/>
          <w:lang w:eastAsia="ru-RU"/>
        </w:rPr>
        <w:t> (равен 1024 гигабайтам, сокращенно – tb или ТБ).</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Есть и еще более крупные единицы, но они в повседневной жизни встречаются редко.</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Все запоминающие устройства (постоянные запоминающие устройства компьютеров, портативные носители типа флешек и др.) имеют определенное пространство. Оно не безгранично и также измеряется в байтах.</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lastRenderedPageBreak/>
        <w:t>Например, если говорят, что размер носителя составляет 4 gb, это значит, что на нем одновременно могут находиться файлы и папки, суммарный размер которых не превышает 4 gb. </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Что такое локальный диск</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Все данные на компьютере хранятся на его внутреннем запоминающем устройстве, которое может состоять из одного или нескольких разделов, называемых </w:t>
      </w:r>
      <w:r w:rsidRPr="00174059">
        <w:rPr>
          <w:rFonts w:ascii="Times New Roman" w:eastAsia="Times New Roman" w:hAnsi="Times New Roman" w:cs="Times New Roman"/>
          <w:b/>
          <w:bCs/>
          <w:color w:val="212529"/>
          <w:sz w:val="29"/>
          <w:szCs w:val="29"/>
          <w:lang w:eastAsia="ru-RU"/>
        </w:rPr>
        <w:t>логическими разделами</w:t>
      </w:r>
      <w:r w:rsidRPr="00174059">
        <w:rPr>
          <w:rFonts w:ascii="Times New Roman" w:eastAsia="Times New Roman" w:hAnsi="Times New Roman" w:cs="Times New Roman"/>
          <w:color w:val="212529"/>
          <w:sz w:val="29"/>
          <w:szCs w:val="29"/>
          <w:lang w:eastAsia="ru-RU"/>
        </w:rPr>
        <w:t> или </w:t>
      </w:r>
      <w:r w:rsidRPr="00174059">
        <w:rPr>
          <w:rFonts w:ascii="Times New Roman" w:eastAsia="Times New Roman" w:hAnsi="Times New Roman" w:cs="Times New Roman"/>
          <w:b/>
          <w:bCs/>
          <w:color w:val="212529"/>
          <w:sz w:val="29"/>
          <w:szCs w:val="29"/>
          <w:lang w:eastAsia="ru-RU"/>
        </w:rPr>
        <w:t>локальными дисками</w:t>
      </w:r>
      <w:r w:rsidRPr="00174059">
        <w:rPr>
          <w:rFonts w:ascii="Times New Roman" w:eastAsia="Times New Roman" w:hAnsi="Times New Roman" w:cs="Times New Roman"/>
          <w:color w:val="212529"/>
          <w:sz w:val="29"/>
          <w:szCs w:val="29"/>
          <w:lang w:eastAsia="ru-RU"/>
        </w:rPr>
        <w:t>. Локальные диски </w:t>
      </w:r>
      <w:r w:rsidRPr="00174059">
        <w:rPr>
          <w:rFonts w:ascii="Times New Roman" w:eastAsia="Times New Roman" w:hAnsi="Times New Roman" w:cs="Times New Roman"/>
          <w:i/>
          <w:iCs/>
          <w:color w:val="212529"/>
          <w:sz w:val="29"/>
          <w:szCs w:val="29"/>
          <w:lang w:eastAsia="ru-RU"/>
        </w:rPr>
        <w:t>обозначаются латинскими буквами</w:t>
      </w:r>
      <w:r w:rsidRPr="00174059">
        <w:rPr>
          <w:rFonts w:ascii="Times New Roman" w:eastAsia="Times New Roman" w:hAnsi="Times New Roman" w:cs="Times New Roman"/>
          <w:color w:val="212529"/>
          <w:sz w:val="29"/>
          <w:szCs w:val="29"/>
          <w:lang w:eastAsia="ru-RU"/>
        </w:rPr>
        <w:t> (C, D, E, F и др.).</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На каждом таком диске находятся файлы (текстовые документы, фотографии, видео, музыка, программы и др.), которые, как правило, располагаются там не хаотично, а в систематизированном виде. Для систематизации пользователь может «раскладывать» файлы в папки, которые в свою очередь могут помещаться в другие папки (папки более высокого уровня) и т.д. Больше о файлах и папках можно узнать из нашей статьи «Файлы и папки».</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Таким образом, пользователь создает на своем компьютере четкую, многоуровневую и удобную для себя систему хранения файлов, в которой он всегда может отыскать все необходимое.</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Атрибуты файла и его обьем</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b/>
          <w:bCs/>
          <w:color w:val="212529"/>
          <w:sz w:val="29"/>
          <w:szCs w:val="29"/>
          <w:lang w:eastAsia="ru-RU"/>
        </w:rPr>
        <w:t>Архивация </w:t>
      </w:r>
      <w:r w:rsidRPr="00174059">
        <w:rPr>
          <w:rFonts w:ascii="Times New Roman" w:eastAsia="Times New Roman" w:hAnsi="Times New Roman" w:cs="Times New Roman"/>
          <w:color w:val="212529"/>
          <w:sz w:val="29"/>
          <w:szCs w:val="29"/>
          <w:lang w:eastAsia="ru-RU"/>
        </w:rPr>
        <w:t>(упаковка) — помещение (загрузка) исходных файлов в архивный файл в сжатом или несжатом виде.</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Архивация предназначена для создания резервных копий используемых файлов, на случай потери или порчи по каким-либо причинам основной копии (невнимательность пользователя, повреждение магнитного диска, заражение вирусом и т.д.).</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Для архивации используются специальные программы, архиваторы, осуществляющие упаковку и позволяющие уменьшать размер архива, по сравнению с оригиналом, примерно в два и более раз.</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Архиваторы позволяют защищать созданные ими архивы паролем, сохранять и восстанавливать структуру подкаталогов, записывать большой архивный файл на несколько дисков (многотомный архив).</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Сжиматься могут как один, так и несколько файлов, которые в сжатом виде помещаются в так называемый архивный файл или архив. Программы большого объема, распространяемые на дискетах, также находятся на них в виде архивов.</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b/>
          <w:bCs/>
          <w:color w:val="212529"/>
          <w:sz w:val="29"/>
          <w:szCs w:val="29"/>
          <w:lang w:eastAsia="ru-RU"/>
        </w:rPr>
        <w:lastRenderedPageBreak/>
        <w:t>Разархивация </w:t>
      </w:r>
      <w:r w:rsidRPr="00174059">
        <w:rPr>
          <w:rFonts w:ascii="Times New Roman" w:eastAsia="Times New Roman" w:hAnsi="Times New Roman" w:cs="Times New Roman"/>
          <w:color w:val="212529"/>
          <w:sz w:val="29"/>
          <w:szCs w:val="29"/>
          <w:lang w:eastAsia="ru-RU"/>
        </w:rPr>
        <w:t>(распаковка) — процесс восстановления файлов из архива в первоначальном виде. При распаковке файлы извлекаются из архива и помещаются на диск или в оперативную память.</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b/>
          <w:bCs/>
          <w:color w:val="212529"/>
          <w:sz w:val="29"/>
          <w:szCs w:val="29"/>
          <w:lang w:eastAsia="ru-RU"/>
        </w:rPr>
        <w:t>Самораспаковывающийся архивный файл</w:t>
      </w:r>
      <w:r w:rsidRPr="00174059">
        <w:rPr>
          <w:rFonts w:ascii="Times New Roman" w:eastAsia="Times New Roman" w:hAnsi="Times New Roman" w:cs="Times New Roman"/>
          <w:color w:val="212529"/>
          <w:sz w:val="29"/>
          <w:szCs w:val="29"/>
          <w:lang w:eastAsia="ru-RU"/>
        </w:rPr>
        <w:t> — это загрузочный, исполняемый модуль, который способен к самостоятельной разархивации находящихся в нем файлов без использования программы-архиватора.</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b/>
          <w:bCs/>
          <w:i/>
          <w:iCs/>
          <w:color w:val="212529"/>
          <w:sz w:val="29"/>
          <w:szCs w:val="29"/>
          <w:lang w:eastAsia="ru-RU"/>
        </w:rPr>
        <w:t>Архиваторы имеют следующие функциональные возможности</w:t>
      </w:r>
      <w:r w:rsidRPr="00174059">
        <w:rPr>
          <w:rFonts w:ascii="Times New Roman" w:eastAsia="Times New Roman" w:hAnsi="Times New Roman" w:cs="Times New Roman"/>
          <w:i/>
          <w:iCs/>
          <w:color w:val="212529"/>
          <w:sz w:val="29"/>
          <w:szCs w:val="29"/>
          <w:lang w:eastAsia="ru-RU"/>
        </w:rPr>
        <w:t>:</w:t>
      </w:r>
    </w:p>
    <w:p w:rsidR="00174059" w:rsidRPr="00174059" w:rsidRDefault="00174059" w:rsidP="00174059">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p>
    <w:p w:rsidR="00174059" w:rsidRPr="00174059" w:rsidRDefault="00174059" w:rsidP="00174059">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Уменьшение требуемого объема памяти для хранения файлов от 20% до 90% первоначального объема.</w:t>
      </w:r>
    </w:p>
    <w:p w:rsidR="00174059" w:rsidRPr="00174059" w:rsidRDefault="00174059" w:rsidP="00174059">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Обновление в архиве только тех файлов, которые изменялись со времени их последнего занесения в архив, т.е. программа-упаковщик сама следит за изменениями, внесенными пользователем в архивируемые файлы, и помещает в архив только новые и измененные файлы.</w:t>
      </w:r>
    </w:p>
    <w:p w:rsidR="00174059" w:rsidRPr="00174059" w:rsidRDefault="00174059" w:rsidP="00174059">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Объединение группы файлов с сохранением в архиве имен директорий с именами файлов, что позволяет при разархивации восстанавливать полную структуру директорий и файлов.</w:t>
      </w:r>
    </w:p>
    <w:p w:rsidR="00174059" w:rsidRPr="00174059" w:rsidRDefault="00174059" w:rsidP="00174059">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Написания комментариев к архиву и файлам в архиве.</w:t>
      </w:r>
    </w:p>
    <w:p w:rsidR="00174059" w:rsidRPr="00174059" w:rsidRDefault="00174059" w:rsidP="00174059">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Создание саморазархивируемых архивов, которые для извлечения файлов не требуют наличия самого архиватора.</w:t>
      </w:r>
    </w:p>
    <w:p w:rsidR="00174059" w:rsidRPr="00174059" w:rsidRDefault="00174059" w:rsidP="00174059">
      <w:pPr>
        <w:numPr>
          <w:ilvl w:val="1"/>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Создание многотомных архивов – последовательности архивных файлов. Многотомные архивы предназначены для архивации больших комплексов файлов на дискеты.</w:t>
      </w:r>
    </w:p>
    <w:p w:rsidR="00174059" w:rsidRPr="00174059" w:rsidRDefault="00174059" w:rsidP="0017405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Когда файл записывается в файловой системе, он может потреблять немного больше дискового пространства, чем требуется. Это происходит потому что файловая система округляет размер, включая неиспользуемое пространство, оставшееся в последнем секторе диска, использовавшегося файлом. </w:t>
      </w:r>
      <w:r w:rsidRPr="00174059">
        <w:rPr>
          <w:rFonts w:ascii="Times New Roman" w:eastAsia="Times New Roman" w:hAnsi="Times New Roman" w:cs="Times New Roman"/>
          <w:i/>
          <w:iCs/>
          <w:color w:val="212529"/>
          <w:sz w:val="29"/>
          <w:szCs w:val="29"/>
          <w:lang w:eastAsia="ru-RU"/>
        </w:rPr>
        <w:t>Сектор</w:t>
      </w:r>
      <w:r w:rsidRPr="00174059">
        <w:rPr>
          <w:rFonts w:ascii="Times New Roman" w:eastAsia="Times New Roman" w:hAnsi="Times New Roman" w:cs="Times New Roman"/>
          <w:color w:val="212529"/>
          <w:sz w:val="29"/>
          <w:szCs w:val="29"/>
          <w:lang w:eastAsia="ru-RU"/>
        </w:rPr>
        <w:t> — это минимальный объём пространства, видимый файловой системой. Размер сектора диска составляет несколько сотен или несколько тысяч байт. Хотя сектора позволяют более плотное использование дискового пространства, они снижают эффективность работы файловой системы.</w:t>
      </w:r>
    </w:p>
    <w:p w:rsidR="00174059" w:rsidRPr="00174059" w:rsidRDefault="00174059" w:rsidP="0017405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Максимальный размер файла, который поддерживает файловая система, зависит не только от возможностей файловой системы, но и от количества бит, отведенных для хранения информации о размере файла. Максимальный размер файла в файловой системе FAT32 составляет 4,294,967,295 байт, что на один байт меньше, чем четыре гигабайта.</w:t>
      </w:r>
    </w:p>
    <w:p w:rsidR="00174059" w:rsidRPr="00174059" w:rsidRDefault="00174059" w:rsidP="0017405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lastRenderedPageBreak/>
        <w:t>Килобайт (КБ), иногда называют кибибайт (Киб). Иногда используется кБ, с СИ-приставкой в нижнем регистре </w:t>
      </w:r>
      <w:r w:rsidRPr="00174059">
        <w:rPr>
          <w:rFonts w:ascii="Times New Roman" w:eastAsia="Times New Roman" w:hAnsi="Times New Roman" w:cs="Times New Roman"/>
          <w:i/>
          <w:iCs/>
          <w:color w:val="212529"/>
          <w:sz w:val="29"/>
          <w:szCs w:val="29"/>
          <w:lang w:eastAsia="ru-RU"/>
        </w:rPr>
        <w:t>к-</w:t>
      </w:r>
      <w:r w:rsidRPr="00174059">
        <w:rPr>
          <w:rFonts w:ascii="Times New Roman" w:eastAsia="Times New Roman" w:hAnsi="Times New Roman" w:cs="Times New Roman"/>
          <w:color w:val="212529"/>
          <w:sz w:val="29"/>
          <w:szCs w:val="29"/>
          <w:lang w:eastAsia="ru-RU"/>
        </w:rPr>
        <w:t> кило (1000), и в таком случае равняется 1000 байт.</w:t>
      </w:r>
    </w:p>
    <w:p w:rsidR="00174059" w:rsidRPr="00174059" w:rsidRDefault="00174059" w:rsidP="0017405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Файловая система может отобразить размеры в метрической системе, не считая </w:t>
      </w:r>
      <w:r w:rsidRPr="00174059">
        <w:rPr>
          <w:rFonts w:ascii="Times New Roman" w:eastAsia="Times New Roman" w:hAnsi="Times New Roman" w:cs="Times New Roman"/>
          <w:i/>
          <w:iCs/>
          <w:color w:val="212529"/>
          <w:sz w:val="29"/>
          <w:szCs w:val="29"/>
          <w:lang w:eastAsia="ru-RU"/>
        </w:rPr>
        <w:t>кБ</w:t>
      </w:r>
      <w:r w:rsidRPr="00174059">
        <w:rPr>
          <w:rFonts w:ascii="Times New Roman" w:eastAsia="Times New Roman" w:hAnsi="Times New Roman" w:cs="Times New Roman"/>
          <w:color w:val="212529"/>
          <w:sz w:val="29"/>
          <w:szCs w:val="29"/>
          <w:lang w:eastAsia="ru-RU"/>
        </w:rPr>
        <w:t> у небольших файлов, в то время как некоторые файловые/операционные системы отображают традиционно используемую на компьютерах двоичную систему для всех единиц, включая КБ, даже если производители жёстких дисков предпочтут метрическую систему (напр. ГБ = 1,000,000,000 байт, ТБ = 1000 ГБ), чтобы указать большую емкость для своей продукции.</w:t>
      </w:r>
    </w:p>
    <w:p w:rsidR="00174059" w:rsidRPr="00174059" w:rsidRDefault="00174059" w:rsidP="00174059">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Передача файлов (напр., «загрузка») может исчислять данные в байтах (например, МБ/с), в то время как сетевое оборудование, к примеру, Wi-Fi маршрутизатор, всегда использует метрическую систему (Мбит/с, Гбит/с и т. д.) — биты (и ему нужно отправить не только сами файлы, поэтому учёт должен вестись с надбавкой), что делает внешне похожие термины очень несовместимыми.</w:t>
      </w:r>
    </w:p>
    <w:p w:rsidR="00174059" w:rsidRPr="00174059" w:rsidRDefault="00174059" w:rsidP="00174059">
      <w:pPr>
        <w:shd w:val="clear" w:color="auto" w:fill="FFFFFF"/>
        <w:spacing w:after="100" w:afterAutospacing="1" w:line="240" w:lineRule="auto"/>
        <w:jc w:val="both"/>
        <w:outlineLvl w:val="1"/>
        <w:rPr>
          <w:rFonts w:ascii="Times New Roman" w:eastAsia="Times New Roman" w:hAnsi="Times New Roman" w:cs="Times New Roman"/>
          <w:b/>
          <w:bCs/>
          <w:color w:val="212529"/>
          <w:sz w:val="36"/>
          <w:szCs w:val="36"/>
          <w:lang w:eastAsia="ru-RU"/>
        </w:rPr>
      </w:pPr>
      <w:r w:rsidRPr="00174059">
        <w:rPr>
          <w:rFonts w:ascii="Times New Roman" w:eastAsia="Times New Roman" w:hAnsi="Times New Roman" w:cs="Times New Roman"/>
          <w:b/>
          <w:bCs/>
          <w:color w:val="212529"/>
          <w:sz w:val="36"/>
          <w:szCs w:val="36"/>
          <w:lang w:eastAsia="ru-RU"/>
        </w:rPr>
        <w:t>Заключение</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Я считаю что файловая система удобна как для человека ищущего информацию, либо нужный файл</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Так и для самого комьпютера все файлы в нужной индексации и ничего не разброс</w:t>
      </w:r>
    </w:p>
    <w:p w:rsidR="00174059" w:rsidRPr="00174059" w:rsidRDefault="00174059" w:rsidP="00174059">
      <w:pPr>
        <w:shd w:val="clear" w:color="auto" w:fill="FFFFFF"/>
        <w:spacing w:after="100" w:afterAutospacing="1" w:line="240" w:lineRule="auto"/>
        <w:jc w:val="both"/>
        <w:rPr>
          <w:rFonts w:ascii="Times New Roman" w:eastAsia="Times New Roman" w:hAnsi="Times New Roman" w:cs="Times New Roman"/>
          <w:color w:val="212529"/>
          <w:sz w:val="29"/>
          <w:szCs w:val="29"/>
          <w:lang w:eastAsia="ru-RU"/>
        </w:rPr>
      </w:pPr>
      <w:r w:rsidRPr="00174059">
        <w:rPr>
          <w:rFonts w:ascii="Times New Roman" w:eastAsia="Times New Roman" w:hAnsi="Times New Roman" w:cs="Times New Roman"/>
          <w:color w:val="212529"/>
          <w:sz w:val="29"/>
          <w:szCs w:val="29"/>
          <w:lang w:eastAsia="ru-RU"/>
        </w:rPr>
        <w:t>Так и для пользования быстро и комфортно.</w:t>
      </w:r>
    </w:p>
    <w:p w:rsidR="00F20B0B" w:rsidRDefault="00F20B0B" w:rsidP="00174059">
      <w:pPr>
        <w:jc w:val="both"/>
      </w:pPr>
    </w:p>
    <w:sectPr w:rsidR="00F20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48B"/>
    <w:multiLevelType w:val="multilevel"/>
    <w:tmpl w:val="E7B6B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B87FB2"/>
    <w:multiLevelType w:val="multilevel"/>
    <w:tmpl w:val="54DCE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059"/>
    <w:rsid w:val="00174059"/>
    <w:rsid w:val="002B71F8"/>
    <w:rsid w:val="00F20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628E5"/>
  <w15:chartTrackingRefBased/>
  <w15:docId w15:val="{93FA0DC0-E954-465D-8E94-5E56B6D67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
    <w:name w:val="center"/>
    <w:basedOn w:val="a"/>
    <w:rsid w:val="001740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740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9802">
      <w:bodyDiv w:val="1"/>
      <w:marLeft w:val="0"/>
      <w:marRight w:val="0"/>
      <w:marTop w:val="0"/>
      <w:marBottom w:val="0"/>
      <w:divBdr>
        <w:top w:val="none" w:sz="0" w:space="0" w:color="auto"/>
        <w:left w:val="none" w:sz="0" w:space="0" w:color="auto"/>
        <w:bottom w:val="none" w:sz="0" w:space="0" w:color="auto"/>
        <w:right w:val="none" w:sz="0" w:space="0" w:color="auto"/>
      </w:divBdr>
    </w:div>
    <w:div w:id="335811712">
      <w:bodyDiv w:val="1"/>
      <w:marLeft w:val="0"/>
      <w:marRight w:val="0"/>
      <w:marTop w:val="0"/>
      <w:marBottom w:val="0"/>
      <w:divBdr>
        <w:top w:val="none" w:sz="0" w:space="0" w:color="auto"/>
        <w:left w:val="none" w:sz="0" w:space="0" w:color="auto"/>
        <w:bottom w:val="none" w:sz="0" w:space="0" w:color="auto"/>
        <w:right w:val="none" w:sz="0" w:space="0" w:color="auto"/>
      </w:divBdr>
    </w:div>
    <w:div w:id="151673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1274</Words>
  <Characters>7263</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2023-02-15T10:29:00Z</dcterms:created>
  <dcterms:modified xsi:type="dcterms:W3CDTF">2023-02-15T10:34:00Z</dcterms:modified>
</cp:coreProperties>
</file>