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B75" w:rsidRPr="009B6B75" w:rsidRDefault="009B6B75" w:rsidP="009B6B75">
      <w:pPr>
        <w:pStyle w:val="a4"/>
        <w:shd w:val="clear" w:color="auto" w:fill="FFFFFF"/>
        <w:spacing w:before="0" w:beforeAutospacing="0"/>
        <w:jc w:val="center"/>
        <w:rPr>
          <w:rFonts w:ascii="Segoe UI" w:hAnsi="Segoe UI" w:cs="Segoe UI"/>
          <w:b/>
          <w:color w:val="212529"/>
          <w:sz w:val="28"/>
          <w:shd w:val="clear" w:color="auto" w:fill="FFFFFF"/>
        </w:rPr>
      </w:pPr>
      <w:bookmarkStart w:id="0" w:name="_GoBack"/>
      <w:r w:rsidRPr="009B6B75">
        <w:rPr>
          <w:rFonts w:ascii="Segoe UI" w:hAnsi="Segoe UI" w:cs="Segoe UI"/>
          <w:b/>
          <w:color w:val="212529"/>
          <w:sz w:val="28"/>
          <w:shd w:val="clear" w:color="auto" w:fill="FFFFFF"/>
        </w:rPr>
        <w:t>Лекция 2. Методы контроля качества в объектно-ориентированном программировании</w:t>
      </w:r>
    </w:p>
    <w:bookmarkEnd w:id="0"/>
    <w:p w:rsidR="009B6B75" w:rsidRPr="009B6B75" w:rsidRDefault="009B6B75" w:rsidP="009B6B75">
      <w:pPr>
        <w:pStyle w:val="a4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  <w:shd w:val="clear" w:color="auto" w:fill="FFFFFF"/>
        </w:rPr>
        <w:t xml:space="preserve">Тестирование представляет собой процесс поиска ошибок путем серии контрольных запусков программы с заранее подготовленным набором входных данных и сравнения результатов выполнения со спецификациями на программу. </w:t>
      </w:r>
      <w:proofErr w:type="gramStart"/>
      <w:r>
        <w:rPr>
          <w:rFonts w:ascii="Segoe UI" w:hAnsi="Segoe UI" w:cs="Segoe UI"/>
          <w:color w:val="212529"/>
          <w:shd w:val="clear" w:color="auto" w:fill="FFFFFF"/>
        </w:rPr>
        <w:t>Тестирования</w:t>
      </w:r>
      <w:proofErr w:type="gramEnd"/>
      <w:r>
        <w:rPr>
          <w:rFonts w:ascii="Segoe UI" w:hAnsi="Segoe UI" w:cs="Segoe UI"/>
          <w:color w:val="212529"/>
          <w:shd w:val="clear" w:color="auto" w:fill="FFFFFF"/>
        </w:rPr>
        <w:t xml:space="preserve"> как известно не гарантирует правильность программы, но позволяет получить хотя бы какую-то оценку этой правильности. Разработаны различные методы тестирования, и некоторые из них, например, метод тестирования всех ветвей, обеспечивают высокую надежность при обнаружении ошибок.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</w:rPr>
        <w:br/>
      </w:r>
      <w:r w:rsidRPr="009B6B75">
        <w:rPr>
          <w:rFonts w:ascii="Segoe UI" w:hAnsi="Segoe UI" w:cs="Segoe UI"/>
          <w:color w:val="212529"/>
        </w:rPr>
        <w:t>Методы (схема) ООП тестирования</w:t>
      </w:r>
    </w:p>
    <w:p w:rsidR="009B6B75" w:rsidRPr="009B6B75" w:rsidRDefault="009B6B75" w:rsidP="009B6B7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Методы тестирования структурных программ достаточно давно и хорошо проработаны </w:t>
      </w:r>
      <w:proofErr w:type="gramStart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( </w:t>
      </w:r>
      <w:proofErr w:type="gramEnd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тем не менее даже для структурных программ тестирование не является полностью закрытой темой ). Объектно-ориентированные программы неизбежно добавляют специфические проблемы к технологии тестирования. Эти проблемы определяются двумя основными аспектами [11]:</w:t>
      </w:r>
    </w:p>
    <w:p w:rsidR="009B6B75" w:rsidRPr="009B6B75" w:rsidRDefault="009B6B75" w:rsidP="009B6B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граф управления программы уже не является полностью определяющим элементом этой программы, в связи с тем, что классы должны составляться с учетом свой</w:t>
      </w:r>
      <w:proofErr w:type="gramStart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ств пр</w:t>
      </w:r>
      <w:proofErr w:type="gramEnd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едметной области и возможностей решения других задач.</w:t>
      </w:r>
    </w:p>
    <w:p w:rsidR="009B6B75" w:rsidRPr="009B6B75" w:rsidRDefault="009B6B75" w:rsidP="009B6B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gramStart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э</w:t>
      </w:r>
      <w:proofErr w:type="gramEnd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лементом тестирования является не подпрограмма, структура которой хорошо представляется и по интерфейсу и по графу управления, а класс, имеющий набор атрибутов и методов поведения, которые не связанны друг с другом жестко.</w:t>
      </w:r>
    </w:p>
    <w:p w:rsidR="009B6B75" w:rsidRPr="009B6B75" w:rsidRDefault="009B6B75" w:rsidP="009B6B7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Объектно-ориентированный подход не гарантирует создания правильных программ. </w:t>
      </w:r>
      <w:proofErr w:type="gramStart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Следовательно</w:t>
      </w:r>
      <w:proofErr w:type="gramEnd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тестирования так же необходимо для объектно-ориентированных программ как и для структурных. Преимущества этого подхода, выражающиеся в возможности повторного использования, приводят к необходимости более тщательного тестирования. Классы обычно создаются заранее с возможностью использования в различных задачах, </w:t>
      </w:r>
      <w:proofErr w:type="gramStart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</w:t>
      </w:r>
      <w:proofErr w:type="gramEnd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следовательно одна задача не может полностью обеспечить тестирования взаимодействия методов поведения классов.</w:t>
      </w:r>
    </w:p>
    <w:p w:rsidR="009B6B75" w:rsidRPr="009B6B75" w:rsidRDefault="009B6B75" w:rsidP="009B6B7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Основные свойства объектов </w:t>
      </w:r>
      <w:proofErr w:type="gramStart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( </w:t>
      </w:r>
      <w:proofErr w:type="gramEnd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инкапсуляция, наследование, полиморфизм ) добавляют новые аспекты тестирования.</w:t>
      </w:r>
    </w:p>
    <w:p w:rsidR="009B6B75" w:rsidRPr="009B6B75" w:rsidRDefault="009B6B75" w:rsidP="009B6B7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B6B75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lang w:eastAsia="ru-RU"/>
        </w:rPr>
        <w:t>Инкапсуляция</w:t>
      </w: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создает проблему видимости данных, так как они доступны только через операции. В процессе тестирования это может создать определенные проблемы с выводом значений.</w:t>
      </w:r>
    </w:p>
    <w:p w:rsidR="009B6B75" w:rsidRPr="009B6B75" w:rsidRDefault="009B6B75" w:rsidP="009B6B7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B6B75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lang w:eastAsia="ru-RU"/>
        </w:rPr>
        <w:t>Наследование</w:t>
      </w: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ставит вопросы о повторении тестирования наследуемых операций. Допустим операция</w:t>
      </w:r>
      <w:proofErr w:type="gramStart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А</w:t>
      </w:r>
      <w:proofErr w:type="gramEnd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принадлежит базовому классу, и она протестирована. Операция</w:t>
      </w:r>
      <w:proofErr w:type="gramStart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В</w:t>
      </w:r>
      <w:proofErr w:type="gramEnd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принадлежит производному классу и вызывает операцию А. Должна ли операция А тестироваться повторно?</w:t>
      </w:r>
    </w:p>
    <w:p w:rsidR="009B6B75" w:rsidRPr="009B6B75" w:rsidRDefault="009B6B75" w:rsidP="009B6B7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B6B75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lang w:eastAsia="ru-RU"/>
        </w:rPr>
        <w:t>Полиморфизм</w:t>
      </w: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 приводит к неоднозначности с вызовом операций, которая может быть разрешена только на этапе выполнения. </w:t>
      </w:r>
      <w:proofErr w:type="gramStart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Следовательно</w:t>
      </w:r>
      <w:proofErr w:type="gramEnd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заранее построить и спланировать набор тестов становится просто невозможным.</w:t>
      </w:r>
    </w:p>
    <w:p w:rsidR="009B6B75" w:rsidRPr="009B6B75" w:rsidRDefault="009B6B75" w:rsidP="009B6B7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Объектно-ориентированная технология привносит свои особенности в процесс тестирования систем. Формулируется несколько вопросов, которые необходимо разрешить для успешного проведения тестирования:</w:t>
      </w:r>
    </w:p>
    <w:p w:rsidR="009B6B75" w:rsidRPr="009B6B75" w:rsidRDefault="009B6B75" w:rsidP="009B6B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Какая часть унаследованных свойств должна заново тестироваться.</w:t>
      </w:r>
    </w:p>
    <w:p w:rsidR="009B6B75" w:rsidRPr="009B6B75" w:rsidRDefault="009B6B75" w:rsidP="009B6B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Когда и как можно проверять </w:t>
      </w:r>
      <w:proofErr w:type="spellStart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информациию</w:t>
      </w:r>
      <w:proofErr w:type="spellEnd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о состоянии класса.</w:t>
      </w:r>
    </w:p>
    <w:p w:rsidR="009B6B75" w:rsidRPr="009B6B75" w:rsidRDefault="009B6B75" w:rsidP="009B6B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Как можно проверить поведение системы, зависящее от состояния, когда отсутствует единый механизм управление состояниями в программе.</w:t>
      </w:r>
    </w:p>
    <w:p w:rsidR="009B6B75" w:rsidRPr="009B6B75" w:rsidRDefault="009B6B75" w:rsidP="009B6B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Как следует тестировать интеграцию </w:t>
      </w:r>
      <w:proofErr w:type="gramStart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классов</w:t>
      </w:r>
      <w:proofErr w:type="gramEnd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и </w:t>
      </w:r>
      <w:proofErr w:type="gramStart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какие</w:t>
      </w:r>
      <w:proofErr w:type="gramEnd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стратегии тестирования применять.</w:t>
      </w:r>
    </w:p>
    <w:p w:rsidR="009B6B75" w:rsidRPr="009B6B75" w:rsidRDefault="009B6B75" w:rsidP="009B6B7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Решение подобных вопросов выполняется путем разработки новых подходов и модернизации старых, специально для тестирования объектно-ориентированных систем</w:t>
      </w:r>
    </w:p>
    <w:p w:rsidR="009B6B75" w:rsidRPr="009B6B75" w:rsidRDefault="009B6B75" w:rsidP="009B6B7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gramStart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Разработка объектно-ориентированного ПО начинается с создания визуальных моделей, отражающих статические и динамические характеристики будущей си</w:t>
      </w: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softHyphen/>
        <w:t>стемы.</w:t>
      </w:r>
      <w:proofErr w:type="gramEnd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Вначале эти модели фиксируют исходные требования заказчика, затем формализуют реализацию этих требований путем выделения объектов, которые взаимодействуют друг с другом посредством передачи сообщений. Исследование моделей взаимодействия приводит к построению моделей классов и их отношений, составляющих основу логического представления системы. При переходе к физическому представлению строятся модели компоновки и размещения системы.</w:t>
      </w:r>
    </w:p>
    <w:p w:rsidR="009B6B75" w:rsidRPr="009B6B75" w:rsidRDefault="009B6B75" w:rsidP="009B6B7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На конструирование моделей приходится большая часть затрат объектно-ориентированного процесса разработки. Если к этому добавить, что цена устранения ошибки стремительно растет с каждой итерацией разработки, то совершенно логично требование тестировать объектно-ориентированные модели анализа и проектирования.</w:t>
      </w:r>
    </w:p>
    <w:p w:rsidR="009B6B75" w:rsidRPr="009B6B75" w:rsidRDefault="009B6B75" w:rsidP="009B6B75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b/>
          <w:color w:val="212529"/>
          <w:sz w:val="28"/>
          <w:szCs w:val="28"/>
          <w:lang w:eastAsia="ru-RU"/>
        </w:rPr>
      </w:pPr>
      <w:r w:rsidRPr="009B6B75">
        <w:rPr>
          <w:rFonts w:ascii="Segoe UI" w:eastAsia="Times New Roman" w:hAnsi="Segoe UI" w:cs="Segoe UI"/>
          <w:b/>
          <w:color w:val="212529"/>
          <w:sz w:val="28"/>
          <w:szCs w:val="28"/>
          <w:lang w:eastAsia="ru-RU"/>
        </w:rPr>
        <w:t>Тестирование объектно-ориентированной интеграции</w:t>
      </w:r>
    </w:p>
    <w:p w:rsidR="009B6B75" w:rsidRPr="009B6B75" w:rsidRDefault="009B6B75" w:rsidP="009B6B7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gramStart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Объектно-ориентированное</w:t>
      </w:r>
      <w:proofErr w:type="gramEnd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ПО не имеет иерархической управляющей структуры, поэтому здесь неприменимы методики как восходящей, так и нисходящей интеграции. Мало того, классический прием интеграции (добавление по одной с операции в класс) зачастую неосуществим.</w:t>
      </w:r>
    </w:p>
    <w:p w:rsidR="009B6B75" w:rsidRPr="009B6B75" w:rsidRDefault="009B6B75" w:rsidP="009B6B7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Предлагают следующие две методики интеграции объектно-ориентированных систем:</w:t>
      </w:r>
    </w:p>
    <w:p w:rsidR="009B6B75" w:rsidRPr="009B6B75" w:rsidRDefault="009B6B75" w:rsidP="009B6B7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□ тестирование, основанное на потоках;</w:t>
      </w:r>
    </w:p>
    <w:p w:rsidR="009B6B75" w:rsidRPr="009B6B75" w:rsidRDefault="009B6B75" w:rsidP="009B6B7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□ тестирование, основанное на использовании.</w:t>
      </w:r>
    </w:p>
    <w:p w:rsidR="009B6B75" w:rsidRPr="009B6B75" w:rsidRDefault="009B6B75" w:rsidP="009B6B7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 первой методике объектом интеграции является набор классов, обслуживающий единичный ввод данных в систему. Иными словами, средства обслуживания каждого потока интегрируются и тестируются отдельно. Для проверки отсутствия побочных эффектов применяют регрессионное тестирование.</w:t>
      </w:r>
    </w:p>
    <w:p w:rsidR="009B6B75" w:rsidRPr="009B6B75" w:rsidRDefault="009B6B75" w:rsidP="009B6B7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 второй методике вначале интегрируются и тестируются независимые классы. Далее работают с первым слоем зависимых классов (которые используют независимые классы), со вторым слоем и т. д. В отличие от стандартной интеграции, везде, где возможно, избегают драйверов и заглушек.</w:t>
      </w:r>
    </w:p>
    <w:p w:rsidR="009B6B75" w:rsidRPr="009B6B75" w:rsidRDefault="009B6B75" w:rsidP="009B6B75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b/>
          <w:color w:val="212529"/>
          <w:sz w:val="28"/>
          <w:szCs w:val="28"/>
          <w:lang w:eastAsia="ru-RU"/>
        </w:rPr>
      </w:pPr>
      <w:r w:rsidRPr="009B6B75">
        <w:rPr>
          <w:rFonts w:ascii="Segoe UI" w:eastAsia="Times New Roman" w:hAnsi="Segoe UI" w:cs="Segoe UI"/>
          <w:b/>
          <w:color w:val="212529"/>
          <w:sz w:val="28"/>
          <w:szCs w:val="28"/>
          <w:lang w:eastAsia="ru-RU"/>
        </w:rPr>
        <w:lastRenderedPageBreak/>
        <w:t>Объектно-ориентированное тестирование правильности</w:t>
      </w:r>
    </w:p>
    <w:p w:rsidR="009B6B75" w:rsidRPr="009B6B75" w:rsidRDefault="009B6B75" w:rsidP="009B6B7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При проверке правильности исчезают подробности отношении классов. </w:t>
      </w:r>
      <w:proofErr w:type="gramStart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Как и традиционное подтверждение правильности, подтверждение правильности объектно-ориентированного ПО ориентировано на видимые действия пользователя и рас</w:t>
      </w: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softHyphen/>
        <w:t>познаваемые пользователем выводы из системы.</w:t>
      </w:r>
      <w:proofErr w:type="gramEnd"/>
    </w:p>
    <w:p w:rsidR="009B6B75" w:rsidRPr="009B6B75" w:rsidRDefault="009B6B75" w:rsidP="009B6B7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Для упрощения разработки тестов используются элементы </w:t>
      </w:r>
      <w:proofErr w:type="spellStart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Use</w:t>
      </w:r>
      <w:proofErr w:type="spellEnd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Case</w:t>
      </w:r>
      <w:proofErr w:type="spellEnd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, являющие</w:t>
      </w: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softHyphen/>
        <w:t xml:space="preserve">ся частью модели требований. Каждый элемент </w:t>
      </w:r>
      <w:proofErr w:type="spellStart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Use</w:t>
      </w:r>
      <w:proofErr w:type="spellEnd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Case</w:t>
      </w:r>
      <w:proofErr w:type="spellEnd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задает сценарии, кото</w:t>
      </w: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softHyphen/>
        <w:t>рый позволяет обнаруживать ошибки во взаимодействии пользователя с систе</w:t>
      </w: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softHyphen/>
        <w:t>мой.</w:t>
      </w:r>
    </w:p>
    <w:p w:rsidR="009B6B75" w:rsidRPr="009B6B75" w:rsidRDefault="009B6B75" w:rsidP="009B6B7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Для подтверждения правильности может проводиться обычное тестирование «чер</w:t>
      </w: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softHyphen/>
        <w:t>ного ящика».</w:t>
      </w:r>
    </w:p>
    <w:p w:rsidR="009B6B75" w:rsidRPr="009B6B75" w:rsidRDefault="009B6B75" w:rsidP="009B6B7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Полезную для формирования тестов правильности информацию содержат диаг</w:t>
      </w: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softHyphen/>
        <w:t>раммы взаимодействия, диаграммы деятельности, а также диаграммы схем состояний.</w:t>
      </w:r>
    </w:p>
    <w:p w:rsidR="009B6B75" w:rsidRPr="009B6B75" w:rsidRDefault="009B6B75" w:rsidP="009B6B7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К сожалению, в одной статье не просто дать все знания про тестирование объектно-ориентированных программных систем. Но я - старался. Если ты проявишь интерес к раскрытию </w:t>
      </w:r>
      <w:proofErr w:type="spellStart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подробностей</w:t>
      </w:r>
      <w:proofErr w:type="gramStart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,я</w:t>
      </w:r>
      <w:proofErr w:type="spellEnd"/>
      <w:proofErr w:type="gramEnd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обязательно напишу продолжение! Надеюсь, что теперь ты </w:t>
      </w:r>
      <w:proofErr w:type="gramStart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понял</w:t>
      </w:r>
      <w:proofErr w:type="gramEnd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что такое тестирование объектно-ориентированных программных систем и для чего все это нужно, а если не понял, или есть замечания, то </w:t>
      </w:r>
      <w:proofErr w:type="spellStart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нестесняся</w:t>
      </w:r>
      <w:proofErr w:type="spellEnd"/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пиши или спрашивай в комментариях, с удовольствием отвечу. Для того чтобы глубже понять настоятельно рекомендую изучить всю информацию из категории </w:t>
      </w:r>
      <w:hyperlink r:id="rId6" w:tgtFrame="_blank" w:history="1">
        <w:r w:rsidRPr="009B6B75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 xml:space="preserve">Качество и тестирование программного обеспечения. </w:t>
        </w:r>
        <w:proofErr w:type="spellStart"/>
        <w:r w:rsidRPr="009B6B75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Quality</w:t>
        </w:r>
        <w:proofErr w:type="spellEnd"/>
        <w:r w:rsidRPr="009B6B75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B6B75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Assurance</w:t>
        </w:r>
        <w:proofErr w:type="spellEnd"/>
        <w:r w:rsidRPr="009B6B75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.</w:t>
        </w:r>
      </w:hyperlink>
    </w:p>
    <w:p w:rsidR="009B6B75" w:rsidRPr="009B6B75" w:rsidRDefault="009B6B75" w:rsidP="009B6B7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Ответы на вопросы для самопроверки пишите в комментариях, мы проверим, или же задавайте свой вопрос по данной теме.</w:t>
      </w:r>
    </w:p>
    <w:p w:rsidR="009B6B75" w:rsidRPr="009B6B75" w:rsidRDefault="009B6B75" w:rsidP="009B6B7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</w:p>
    <w:p w:rsidR="00D55C77" w:rsidRDefault="009B6B75" w:rsidP="009B6B75"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9B6B7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</w:p>
    <w:sectPr w:rsidR="00D55C77" w:rsidSect="009B6B75">
      <w:pgSz w:w="11906" w:h="16838"/>
      <w:pgMar w:top="709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6528C"/>
    <w:multiLevelType w:val="multilevel"/>
    <w:tmpl w:val="15688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762B35"/>
    <w:multiLevelType w:val="multilevel"/>
    <w:tmpl w:val="7BD6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F23536"/>
    <w:multiLevelType w:val="multilevel"/>
    <w:tmpl w:val="48181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B75"/>
    <w:rsid w:val="009B6B75"/>
    <w:rsid w:val="00D5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6B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6B7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B6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B6B75"/>
    <w:rPr>
      <w:b/>
      <w:bCs/>
    </w:rPr>
  </w:style>
  <w:style w:type="character" w:styleId="a6">
    <w:name w:val="Emphasis"/>
    <w:basedOn w:val="a0"/>
    <w:uiPriority w:val="20"/>
    <w:qFormat/>
    <w:rsid w:val="009B6B75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9B6B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6B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6B7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B6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B6B75"/>
    <w:rPr>
      <w:b/>
      <w:bCs/>
    </w:rPr>
  </w:style>
  <w:style w:type="character" w:styleId="a6">
    <w:name w:val="Emphasis"/>
    <w:basedOn w:val="a0"/>
    <w:uiPriority w:val="20"/>
    <w:qFormat/>
    <w:rsid w:val="009B6B75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9B6B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2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llect.icu/category/quality-assurance-kachestvo-i-testirova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2023-01-24T08:14:00Z</dcterms:created>
  <dcterms:modified xsi:type="dcterms:W3CDTF">2023-01-24T08:19:00Z</dcterms:modified>
</cp:coreProperties>
</file>