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2E76" w:rsidRPr="0014261E" w:rsidRDefault="00B22E76" w:rsidP="00B22E76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 w:rsidRPr="0014261E">
        <w:rPr>
          <w:rFonts w:ascii="Times New Roman" w:eastAsia="Times New Roman" w:hAnsi="Times New Roman" w:cs="Times New Roman"/>
          <w:b/>
          <w:bCs/>
          <w:color w:val="800080"/>
          <w:sz w:val="32"/>
          <w:szCs w:val="32"/>
          <w:lang w:eastAsia="ru-RU"/>
        </w:rPr>
        <w:t>Вэйпы</w:t>
      </w:r>
      <w:proofErr w:type="spellEnd"/>
      <w:r w:rsidRPr="0014261E">
        <w:rPr>
          <w:rFonts w:ascii="Times New Roman" w:eastAsia="Times New Roman" w:hAnsi="Times New Roman" w:cs="Times New Roman"/>
          <w:b/>
          <w:bCs/>
          <w:color w:val="800080"/>
          <w:sz w:val="32"/>
          <w:szCs w:val="32"/>
          <w:lang w:eastAsia="ru-RU"/>
        </w:rPr>
        <w:t xml:space="preserve"> и электронные сигареты. Опасность для подростка.</w:t>
      </w:r>
    </w:p>
    <w:p w:rsidR="00B22E76" w:rsidRPr="0014261E" w:rsidRDefault="00B22E76" w:rsidP="00B22E76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4261E">
        <w:rPr>
          <w:rFonts w:ascii="Times New Roman" w:eastAsia="Times New Roman" w:hAnsi="Times New Roman" w:cs="Times New Roman"/>
          <w:b/>
          <w:bCs/>
          <w:color w:val="800080"/>
          <w:sz w:val="32"/>
          <w:szCs w:val="32"/>
          <w:lang w:eastAsia="ru-RU"/>
        </w:rPr>
        <w:t>(</w:t>
      </w:r>
      <w:proofErr w:type="gramStart"/>
      <w:r w:rsidRPr="0014261E">
        <w:rPr>
          <w:rFonts w:ascii="Times New Roman" w:eastAsia="Times New Roman" w:hAnsi="Times New Roman" w:cs="Times New Roman"/>
          <w:b/>
          <w:bCs/>
          <w:color w:val="800080"/>
          <w:sz w:val="32"/>
          <w:szCs w:val="32"/>
          <w:lang w:eastAsia="ru-RU"/>
        </w:rPr>
        <w:t>п</w:t>
      </w:r>
      <w:proofErr w:type="gramEnd"/>
      <w:r w:rsidRPr="0014261E">
        <w:rPr>
          <w:rFonts w:ascii="Times New Roman" w:eastAsia="Times New Roman" w:hAnsi="Times New Roman" w:cs="Times New Roman"/>
          <w:b/>
          <w:bCs/>
          <w:color w:val="800080"/>
          <w:sz w:val="32"/>
          <w:szCs w:val="32"/>
          <w:lang w:eastAsia="ru-RU"/>
        </w:rPr>
        <w:t>амятка для обучающихся)</w:t>
      </w:r>
    </w:p>
    <w:p w:rsidR="00B22E76" w:rsidRPr="0014261E" w:rsidRDefault="00B22E76" w:rsidP="00B22E76">
      <w:pPr>
        <w:spacing w:before="15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6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Несколько лет назад на прилавках появились устройства для вдыхания пара. Их пропагандируют как безопасную альтернативу </w:t>
      </w:r>
      <w:proofErr w:type="gramStart"/>
      <w:r w:rsidRPr="0014261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привычным</w:t>
      </w:r>
      <w:proofErr w:type="gramEnd"/>
      <w:r w:rsidRPr="001426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никотиновым сигаретам.                                                   </w:t>
      </w:r>
      <w:r w:rsidRPr="0014261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988D0EC" wp14:editId="30C3AD20">
            <wp:extent cx="5781675" cy="3306836"/>
            <wp:effectExtent l="0" t="0" r="0" b="8255"/>
            <wp:docPr id="1" name="Рисунок 1" descr="https://content.schools.by/kamenka-shuchin/library/%D0%A0%D0%B8%D1%81%D1%83%D0%BD%D0%BE%D0%BA3_aIDMQs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ontent.schools.by/kamenka-shuchin/library/%D0%A0%D0%B8%D1%81%D1%83%D0%BD%D0%BE%D0%BA3_aIDMQsG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675" cy="3306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2E76" w:rsidRPr="0014261E" w:rsidRDefault="00B22E76" w:rsidP="00B22E76">
      <w:pPr>
        <w:spacing w:before="15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6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Рост популярности </w:t>
      </w:r>
      <w:proofErr w:type="spellStart"/>
      <w:r w:rsidRPr="0014261E">
        <w:rPr>
          <w:rFonts w:ascii="Times New Roman" w:eastAsia="Times New Roman" w:hAnsi="Times New Roman" w:cs="Times New Roman"/>
          <w:sz w:val="28"/>
          <w:szCs w:val="28"/>
          <w:lang w:eastAsia="ru-RU"/>
        </w:rPr>
        <w:t>вейпов</w:t>
      </w:r>
      <w:proofErr w:type="spellEnd"/>
      <w:r w:rsidRPr="001426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электронных сигарет — тенденция, несущая реальные риски для здоровья. Большинство людей, увлекающихся </w:t>
      </w:r>
      <w:proofErr w:type="spellStart"/>
      <w:r w:rsidRPr="0014261E">
        <w:rPr>
          <w:rFonts w:ascii="Times New Roman" w:eastAsia="Times New Roman" w:hAnsi="Times New Roman" w:cs="Times New Roman"/>
          <w:sz w:val="28"/>
          <w:szCs w:val="28"/>
          <w:lang w:eastAsia="ru-RU"/>
        </w:rPr>
        <w:t>вейпами</w:t>
      </w:r>
      <w:proofErr w:type="spellEnd"/>
      <w:r w:rsidRPr="001426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14261E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уверены</w:t>
      </w:r>
      <w:proofErr w:type="gramEnd"/>
      <w:r w:rsidRPr="0014261E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это полностью замещает курение и не несет за собой никакого вреда. Но это совершенно не так. Электронные устройства являются относительно молодым видом пристрастия к никотину и веществам, имитирующим и «замещающим» курение.</w:t>
      </w:r>
    </w:p>
    <w:p w:rsidR="00B22E76" w:rsidRPr="0014261E" w:rsidRDefault="00B22E76" w:rsidP="00B22E76">
      <w:pPr>
        <w:spacing w:before="15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6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Благодаря стараниям </w:t>
      </w:r>
      <w:proofErr w:type="gramStart"/>
      <w:r w:rsidRPr="0014261E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табачных</w:t>
      </w:r>
      <w:proofErr w:type="gramEnd"/>
      <w:r w:rsidRPr="001426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компанией, считается, что электронные сигареты – безобидное модное развлечение. Но системы парения и нагревания табака (например, </w:t>
      </w:r>
      <w:proofErr w:type="spellStart"/>
      <w:r w:rsidRPr="0014261E">
        <w:rPr>
          <w:rFonts w:ascii="Times New Roman" w:eastAsia="Times New Roman" w:hAnsi="Times New Roman" w:cs="Times New Roman"/>
          <w:sz w:val="28"/>
          <w:szCs w:val="28"/>
          <w:lang w:eastAsia="ru-RU"/>
        </w:rPr>
        <w:t>вейпы</w:t>
      </w:r>
      <w:proofErr w:type="spellEnd"/>
      <w:r w:rsidRPr="001426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14261E">
        <w:rPr>
          <w:rFonts w:ascii="Times New Roman" w:eastAsia="Times New Roman" w:hAnsi="Times New Roman" w:cs="Times New Roman"/>
          <w:sz w:val="28"/>
          <w:szCs w:val="28"/>
          <w:lang w:eastAsia="ru-RU"/>
        </w:rPr>
        <w:t>айкос</w:t>
      </w:r>
      <w:proofErr w:type="spellEnd"/>
      <w:r w:rsidRPr="001426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совсем не безопасны: они могут привести к еще более серьезным осложнениям со здоровьем, чем курение обычных сигарет. Часто в жидкости для </w:t>
      </w:r>
      <w:proofErr w:type="spellStart"/>
      <w:r w:rsidRPr="0014261E">
        <w:rPr>
          <w:rFonts w:ascii="Times New Roman" w:eastAsia="Times New Roman" w:hAnsi="Times New Roman" w:cs="Times New Roman"/>
          <w:sz w:val="28"/>
          <w:szCs w:val="28"/>
          <w:lang w:eastAsia="ru-RU"/>
        </w:rPr>
        <w:t>вейпов</w:t>
      </w:r>
      <w:proofErr w:type="spellEnd"/>
      <w:r w:rsidRPr="001426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добавляют специальный растворители (</w:t>
      </w:r>
      <w:proofErr w:type="spellStart"/>
      <w:r w:rsidRPr="0014261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пропиленгликоль</w:t>
      </w:r>
      <w:proofErr w:type="spellEnd"/>
      <w:r w:rsidRPr="0014261E">
        <w:rPr>
          <w:rFonts w:ascii="Times New Roman" w:eastAsia="Times New Roman" w:hAnsi="Times New Roman" w:cs="Times New Roman"/>
          <w:sz w:val="28"/>
          <w:szCs w:val="28"/>
          <w:lang w:eastAsia="ru-RU"/>
        </w:rPr>
        <w:t>, глицерин и др.), чтобы смесь «правильно» испарялась. При нагревании эти химические вещества должны превращаться в аэрозоль, но часть попадает в легкие в виде капель и оседает там, возникает воспаление и опасное накопление жидкостей в легких, что приводит к развитию заболеваний легких.</w:t>
      </w:r>
    </w:p>
    <w:p w:rsidR="00B22E76" w:rsidRPr="0014261E" w:rsidRDefault="00B22E76" w:rsidP="00B22E76">
      <w:pPr>
        <w:spacing w:before="15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6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Принцип работы электронных сигарет основан на нагревании жидкости и ее превращении в пар для выдыхания. В составе жидкостей для </w:t>
      </w:r>
      <w:proofErr w:type="spellStart"/>
      <w:r w:rsidRPr="0014261E">
        <w:rPr>
          <w:rFonts w:ascii="Times New Roman" w:eastAsia="Times New Roman" w:hAnsi="Times New Roman" w:cs="Times New Roman"/>
          <w:sz w:val="28"/>
          <w:szCs w:val="28"/>
          <w:lang w:eastAsia="ru-RU"/>
        </w:rPr>
        <w:t>вейпа</w:t>
      </w:r>
      <w:proofErr w:type="spellEnd"/>
      <w:r w:rsidRPr="001426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помимо других токсических веществ </w:t>
      </w:r>
      <w:proofErr w:type="spellStart"/>
      <w:r w:rsidRPr="0014261E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взачастую</w:t>
      </w:r>
      <w:proofErr w:type="spellEnd"/>
      <w:r w:rsidRPr="001426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присутствует никотин, который продолжает обрекать человека на зависимость. Содержащиеся в </w:t>
      </w:r>
      <w:proofErr w:type="spellStart"/>
      <w:r w:rsidRPr="0014261E">
        <w:rPr>
          <w:rFonts w:ascii="Times New Roman" w:eastAsia="Times New Roman" w:hAnsi="Times New Roman" w:cs="Times New Roman"/>
          <w:sz w:val="28"/>
          <w:szCs w:val="28"/>
          <w:lang w:eastAsia="ru-RU"/>
        </w:rPr>
        <w:t>вейпах</w:t>
      </w:r>
      <w:proofErr w:type="spellEnd"/>
      <w:r w:rsidRPr="001426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261E">
        <w:rPr>
          <w:rFonts w:ascii="Times New Roman" w:eastAsia="Times New Roman" w:hAnsi="Times New Roman" w:cs="Times New Roman"/>
          <w:sz w:val="28"/>
          <w:szCs w:val="28"/>
          <w:lang w:eastAsia="ru-RU"/>
        </w:rPr>
        <w:t>ароматизаторы</w:t>
      </w:r>
      <w:proofErr w:type="spellEnd"/>
      <w:r w:rsidRPr="001426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опасны для легких человека — они могут вызвать воспаления </w:t>
      </w:r>
      <w:r w:rsidRPr="0014261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и повреждения бронхов и легочной ткани. Полное влияние </w:t>
      </w:r>
      <w:proofErr w:type="spellStart"/>
      <w:r w:rsidRPr="0014261E">
        <w:rPr>
          <w:rFonts w:ascii="Times New Roman" w:eastAsia="Times New Roman" w:hAnsi="Times New Roman" w:cs="Times New Roman"/>
          <w:sz w:val="28"/>
          <w:szCs w:val="28"/>
          <w:lang w:eastAsia="ru-RU"/>
        </w:rPr>
        <w:t>ароматизаторов</w:t>
      </w:r>
      <w:proofErr w:type="spellEnd"/>
      <w:r w:rsidRPr="001426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других токсических веществ в электронных сигаретах на организм человека до конца не изучено. Поэтому </w:t>
      </w:r>
      <w:proofErr w:type="spellStart"/>
      <w:r w:rsidRPr="0014261E">
        <w:rPr>
          <w:rFonts w:ascii="Times New Roman" w:eastAsia="Times New Roman" w:hAnsi="Times New Roman" w:cs="Times New Roman"/>
          <w:sz w:val="28"/>
          <w:szCs w:val="28"/>
          <w:lang w:eastAsia="ru-RU"/>
        </w:rPr>
        <w:t>вейпер</w:t>
      </w:r>
      <w:proofErr w:type="spellEnd"/>
      <w:r w:rsidRPr="001426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ставит «эксперимент» над собой и своим здоровьем.</w:t>
      </w:r>
    </w:p>
    <w:p w:rsidR="00B22E76" w:rsidRPr="0014261E" w:rsidRDefault="00B22E76" w:rsidP="00B22E76">
      <w:pPr>
        <w:spacing w:before="15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4261E">
        <w:rPr>
          <w:rFonts w:ascii="Times New Roman" w:eastAsia="Times New Roman" w:hAnsi="Times New Roman" w:cs="Times New Roman"/>
          <w:sz w:val="28"/>
          <w:szCs w:val="28"/>
          <w:lang w:eastAsia="ru-RU"/>
        </w:rPr>
        <w:t>Вэйпы</w:t>
      </w:r>
      <w:proofErr w:type="spellEnd"/>
      <w:r w:rsidRPr="001426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14261E">
        <w:rPr>
          <w:rFonts w:ascii="Times New Roman" w:eastAsia="Times New Roman" w:hAnsi="Times New Roman" w:cs="Times New Roman"/>
          <w:sz w:val="28"/>
          <w:szCs w:val="28"/>
          <w:lang w:eastAsia="ru-RU"/>
        </w:rPr>
        <w:t>айкос</w:t>
      </w:r>
      <w:proofErr w:type="spellEnd"/>
      <w:r w:rsidRPr="001426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приспособления для курения, которым отдают предпочтение в основном молодые люди. Проблема  подросткового курения актуальна в наше время. Даже среди студентов становится модным курение именно электронных сигарет. Для подросткового возраста характерно желание </w:t>
      </w:r>
      <w:proofErr w:type="spellStart"/>
      <w:r w:rsidRPr="0014261E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самовыразиться</w:t>
      </w:r>
      <w:proofErr w:type="spellEnd"/>
      <w:r w:rsidRPr="0014261E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показать себя «крутыми» в компании друзей. Многие начинают парить из чрезмерного любопытства, если курят взрослые и друзья – значит нужно попробовать это самому.</w:t>
      </w:r>
    </w:p>
    <w:p w:rsidR="00B22E76" w:rsidRPr="0014261E" w:rsidRDefault="00B22E76" w:rsidP="00B22E76">
      <w:pPr>
        <w:spacing w:before="15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6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Какой вред здоровью подростков наносит курение </w:t>
      </w:r>
      <w:proofErr w:type="spellStart"/>
      <w:r w:rsidRPr="001426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вейпа</w:t>
      </w:r>
      <w:proofErr w:type="spellEnd"/>
      <w:r w:rsidRPr="001426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 электронных сигарет подростков?</w:t>
      </w:r>
    </w:p>
    <w:p w:rsidR="00B22E76" w:rsidRPr="0014261E" w:rsidRDefault="00B22E76" w:rsidP="00B22E76">
      <w:pPr>
        <w:spacing w:before="15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4261E">
        <w:rPr>
          <w:rFonts w:ascii="Times New Roman" w:eastAsia="Times New Roman" w:hAnsi="Times New Roman" w:cs="Times New Roman"/>
          <w:sz w:val="28"/>
          <w:szCs w:val="28"/>
          <w:lang w:eastAsia="ru-RU"/>
        </w:rPr>
        <w:t>Вейпы</w:t>
      </w:r>
      <w:proofErr w:type="spellEnd"/>
      <w:r w:rsidRPr="001426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электронные сигареты опасны для здоровья подростков.</w:t>
      </w:r>
    </w:p>
    <w:p w:rsidR="00B22E76" w:rsidRPr="0014261E" w:rsidRDefault="00B22E76" w:rsidP="00B22E76">
      <w:pPr>
        <w:spacing w:before="15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6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Большинство смесей, как и табачные изделия, содержат никотин, следовательно, все виды негативного воздействия на организм этого вещества присущи и электронным сигаретам. Более того, </w:t>
      </w:r>
      <w:proofErr w:type="spellStart"/>
      <w:r w:rsidRPr="0014261E">
        <w:rPr>
          <w:rFonts w:ascii="Times New Roman" w:eastAsia="Times New Roman" w:hAnsi="Times New Roman" w:cs="Times New Roman"/>
          <w:sz w:val="28"/>
          <w:szCs w:val="28"/>
          <w:lang w:eastAsia="ru-RU"/>
        </w:rPr>
        <w:t>вейперы</w:t>
      </w:r>
      <w:proofErr w:type="spellEnd"/>
      <w:r w:rsidRPr="001426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14261E">
        <w:rPr>
          <w:rFonts w:ascii="Times New Roman" w:eastAsia="Times New Roman" w:hAnsi="Times New Roman" w:cs="Times New Roman"/>
          <w:sz w:val="28"/>
          <w:szCs w:val="28"/>
          <w:lang w:eastAsia="ru-RU"/>
        </w:rPr>
        <w:t>убеждены</w:t>
      </w:r>
      <w:proofErr w:type="gramEnd"/>
      <w:r w:rsidRPr="0014261E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не приносят никакого вреда своему здоровью, начинают парить чаще и употреблять больше никотина, чем при классическом курении.</w:t>
      </w:r>
    </w:p>
    <w:p w:rsidR="00B22E76" w:rsidRPr="0014261E" w:rsidRDefault="00B22E76" w:rsidP="00B22E76">
      <w:pPr>
        <w:spacing w:before="15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6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Влияние </w:t>
      </w:r>
      <w:proofErr w:type="spellStart"/>
      <w:r w:rsidRPr="001426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вейпов</w:t>
      </w:r>
      <w:proofErr w:type="spellEnd"/>
      <w:r w:rsidRPr="001426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 электронных сигарет на организм:</w:t>
      </w:r>
    </w:p>
    <w:p w:rsidR="00B22E76" w:rsidRPr="0014261E" w:rsidRDefault="00B22E76" w:rsidP="00B22E76">
      <w:pPr>
        <w:numPr>
          <w:ilvl w:val="0"/>
          <w:numId w:val="1"/>
        </w:numPr>
        <w:spacing w:after="150" w:line="24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61E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Затруднение дыхания, возникновение затяжного кашля и одышки</w:t>
      </w:r>
    </w:p>
    <w:p w:rsidR="00B22E76" w:rsidRPr="0014261E" w:rsidRDefault="00B22E76" w:rsidP="00B22E76">
      <w:pPr>
        <w:numPr>
          <w:ilvl w:val="0"/>
          <w:numId w:val="1"/>
        </w:numPr>
        <w:spacing w:after="150" w:line="24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61E">
        <w:rPr>
          <w:rFonts w:ascii="Times New Roman" w:eastAsia="Times New Roman" w:hAnsi="Times New Roman" w:cs="Times New Roman"/>
          <w:sz w:val="28"/>
          <w:szCs w:val="28"/>
          <w:lang w:eastAsia="ru-RU"/>
        </w:rPr>
        <w:t>Низкая выносливость, нервное истощение</w:t>
      </w:r>
    </w:p>
    <w:p w:rsidR="00B22E76" w:rsidRPr="0014261E" w:rsidRDefault="00B22E76" w:rsidP="00B22E76">
      <w:pPr>
        <w:numPr>
          <w:ilvl w:val="0"/>
          <w:numId w:val="1"/>
        </w:numPr>
        <w:spacing w:after="150" w:line="24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6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Постепенное снижение слуха и зрения. Никотин способствует повышению внутриглазного давления, что может привести к развитию глаукомы</w:t>
      </w:r>
    </w:p>
    <w:p w:rsidR="00B22E76" w:rsidRPr="0014261E" w:rsidRDefault="00B22E76" w:rsidP="00B22E76">
      <w:pPr>
        <w:numPr>
          <w:ilvl w:val="0"/>
          <w:numId w:val="1"/>
        </w:numPr>
        <w:spacing w:after="150" w:line="24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61E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Риск развития онкологических заболеваний</w:t>
      </w:r>
    </w:p>
    <w:p w:rsidR="00B22E76" w:rsidRPr="0014261E" w:rsidRDefault="00B22E76" w:rsidP="00B22E76">
      <w:pPr>
        <w:numPr>
          <w:ilvl w:val="0"/>
          <w:numId w:val="1"/>
        </w:numPr>
        <w:spacing w:after="150" w:line="24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61E">
        <w:rPr>
          <w:rFonts w:ascii="Times New Roman" w:eastAsia="Times New Roman" w:hAnsi="Times New Roman" w:cs="Times New Roman"/>
          <w:sz w:val="28"/>
          <w:szCs w:val="28"/>
          <w:lang w:eastAsia="ru-RU"/>
        </w:rPr>
        <w:t>Ухудшение функционирования щитовидной железы</w:t>
      </w:r>
    </w:p>
    <w:p w:rsidR="00B22E76" w:rsidRPr="0014261E" w:rsidRDefault="00B22E76" w:rsidP="00B22E76">
      <w:pPr>
        <w:numPr>
          <w:ilvl w:val="0"/>
          <w:numId w:val="1"/>
        </w:numPr>
        <w:spacing w:after="150" w:line="24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61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Задержка в умственном и физическом развитии</w:t>
      </w:r>
    </w:p>
    <w:p w:rsidR="00B22E76" w:rsidRPr="0014261E" w:rsidRDefault="00B22E76" w:rsidP="00B22E76">
      <w:pPr>
        <w:numPr>
          <w:ilvl w:val="0"/>
          <w:numId w:val="1"/>
        </w:numPr>
        <w:spacing w:after="150" w:line="24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61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Регулярное учащение сердцебиения, сердечные заболевания</w:t>
      </w:r>
    </w:p>
    <w:p w:rsidR="00B22E76" w:rsidRPr="0014261E" w:rsidRDefault="00B22E76" w:rsidP="00B22E76">
      <w:pPr>
        <w:numPr>
          <w:ilvl w:val="0"/>
          <w:numId w:val="1"/>
        </w:numPr>
        <w:spacing w:after="150" w:line="24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61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Проблемы с кожей: угревая сыпь, себорея и т.д.</w:t>
      </w:r>
    </w:p>
    <w:p w:rsidR="00B22E76" w:rsidRPr="0014261E" w:rsidRDefault="00B22E76" w:rsidP="00B22E76">
      <w:pPr>
        <w:numPr>
          <w:ilvl w:val="0"/>
          <w:numId w:val="1"/>
        </w:numPr>
        <w:spacing w:after="150" w:line="24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61E">
        <w:rPr>
          <w:rFonts w:ascii="Times New Roman" w:eastAsia="Times New Roman" w:hAnsi="Times New Roman" w:cs="Times New Roman"/>
          <w:sz w:val="28"/>
          <w:szCs w:val="28"/>
          <w:lang w:eastAsia="ru-RU"/>
        </w:rPr>
        <w:t>Угнетение центральной нервной системы и деятельности головного мозга: при регулярном их использовании несовершеннолетние могут становиться более эмоциональными и активными, вплоть до истерии, или, наоборот, впадать в депрессию</w:t>
      </w:r>
    </w:p>
    <w:p w:rsidR="00B22E76" w:rsidRPr="0014261E" w:rsidRDefault="00B22E76" w:rsidP="00B22E76">
      <w:pPr>
        <w:numPr>
          <w:ilvl w:val="0"/>
          <w:numId w:val="1"/>
        </w:numPr>
        <w:spacing w:after="150" w:line="24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61E">
        <w:rPr>
          <w:rFonts w:ascii="Times New Roman" w:eastAsia="Times New Roman" w:hAnsi="Times New Roman" w:cs="Times New Roman"/>
          <w:sz w:val="28"/>
          <w:szCs w:val="28"/>
          <w:lang w:eastAsia="ru-RU"/>
        </w:rPr>
        <w:t>Ухудшается память, возможно возникновение нарушения мелкой моторики и координации движений</w:t>
      </w:r>
    </w:p>
    <w:p w:rsidR="00B22E76" w:rsidRPr="0014261E" w:rsidRDefault="00B22E76" w:rsidP="00B22E76">
      <w:pPr>
        <w:numPr>
          <w:ilvl w:val="0"/>
          <w:numId w:val="1"/>
        </w:numPr>
        <w:spacing w:after="150" w:line="24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61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Нарушаются познавательные процессы – память, мышление, воображение.</w:t>
      </w:r>
    </w:p>
    <w:p w:rsidR="00B22E76" w:rsidRDefault="00B22E76" w:rsidP="00B22E76">
      <w:pPr>
        <w:spacing w:before="15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61E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Важно понимать, какой вред наносится своему организму и как это может повлиять на их здоровье в будущем.</w:t>
      </w:r>
      <w:bookmarkStart w:id="0" w:name="_GoBack"/>
      <w:bookmarkEnd w:id="0"/>
    </w:p>
    <w:p w:rsidR="00B22E76" w:rsidRDefault="00B22E76" w:rsidP="00B22E76">
      <w:pPr>
        <w:spacing w:before="15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2E76" w:rsidRDefault="00B22E76" w:rsidP="00B22E76">
      <w:pPr>
        <w:spacing w:before="15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2E76" w:rsidRDefault="00B22E76" w:rsidP="00B22E76">
      <w:pPr>
        <w:spacing w:before="15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2E76" w:rsidRDefault="00B22E76" w:rsidP="00B22E76">
      <w:pPr>
        <w:spacing w:before="15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2E76" w:rsidRDefault="00B22E76" w:rsidP="00B22E76">
      <w:pPr>
        <w:spacing w:before="15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2E76" w:rsidRDefault="00B22E76" w:rsidP="00B22E76">
      <w:pPr>
        <w:spacing w:before="15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2E76" w:rsidRDefault="00B22E76" w:rsidP="00B22E76">
      <w:pPr>
        <w:spacing w:before="15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2E76" w:rsidRDefault="00B22E76" w:rsidP="00B22E76">
      <w:pPr>
        <w:spacing w:before="15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2E76" w:rsidRDefault="00B22E76" w:rsidP="00B22E76">
      <w:pPr>
        <w:spacing w:before="15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2E76" w:rsidRDefault="00B22E76" w:rsidP="00B22E76">
      <w:pPr>
        <w:spacing w:before="15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2E76" w:rsidRDefault="00B22E76" w:rsidP="00B22E76">
      <w:pPr>
        <w:spacing w:before="15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2E76" w:rsidRDefault="00B22E76" w:rsidP="00B22E76">
      <w:pPr>
        <w:spacing w:before="15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2E76" w:rsidRDefault="00B22E76" w:rsidP="00B22E76">
      <w:pPr>
        <w:spacing w:before="15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2E76" w:rsidRDefault="00B22E76" w:rsidP="00B22E76">
      <w:pPr>
        <w:spacing w:before="15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2E76" w:rsidRDefault="00B22E76" w:rsidP="00B22E76">
      <w:pPr>
        <w:spacing w:before="15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2E76" w:rsidRDefault="00B22E76" w:rsidP="00B22E76">
      <w:pPr>
        <w:spacing w:before="15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2E76" w:rsidRDefault="00B22E76" w:rsidP="00B22E76">
      <w:pPr>
        <w:spacing w:before="15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2E76" w:rsidRDefault="00B22E76" w:rsidP="00B22E76">
      <w:pPr>
        <w:spacing w:before="15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2E76" w:rsidRDefault="00B22E76" w:rsidP="00B22E76">
      <w:pPr>
        <w:spacing w:before="15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2E76" w:rsidRDefault="00B22E76" w:rsidP="00B22E76">
      <w:pPr>
        <w:spacing w:before="15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2E76" w:rsidRDefault="00B22E76" w:rsidP="00B22E76">
      <w:pPr>
        <w:spacing w:before="15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2E76" w:rsidRDefault="00B22E76" w:rsidP="00B22E76">
      <w:pPr>
        <w:spacing w:before="15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2E76" w:rsidRDefault="00B22E76" w:rsidP="00B22E76">
      <w:pPr>
        <w:spacing w:before="15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2E76" w:rsidRDefault="00B22E76" w:rsidP="00B22E76">
      <w:pPr>
        <w:spacing w:before="15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2E76" w:rsidRDefault="00B22E76" w:rsidP="00B22E76">
      <w:pPr>
        <w:spacing w:before="15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2E76" w:rsidRDefault="00B22E76" w:rsidP="00B22E76">
      <w:pPr>
        <w:spacing w:before="15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6A3B" w:rsidRDefault="007A6A3B"/>
    <w:sectPr w:rsidR="007A6A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C0F1A"/>
    <w:multiLevelType w:val="multilevel"/>
    <w:tmpl w:val="2C121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2E76"/>
    <w:rsid w:val="007A6A3B"/>
    <w:rsid w:val="00B22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E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2E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2E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E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2E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2E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575</Words>
  <Characters>3281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2023-02-28T07:03:00Z</dcterms:created>
  <dcterms:modified xsi:type="dcterms:W3CDTF">2023-02-28T07:03:00Z</dcterms:modified>
</cp:coreProperties>
</file>