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FA" w:rsidRDefault="002869FA" w:rsidP="0028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2869FA">
        <w:rPr>
          <w:b/>
          <w:bCs/>
        </w:rPr>
        <w:t>Тема 2.7 Локальные и реги</w:t>
      </w:r>
      <w:r w:rsidRPr="002869FA">
        <w:rPr>
          <w:b/>
          <w:bCs/>
        </w:rPr>
        <w:t>о</w:t>
      </w:r>
      <w:r w:rsidRPr="002869FA">
        <w:rPr>
          <w:b/>
          <w:bCs/>
        </w:rPr>
        <w:t>нальные конфликты современности.</w:t>
      </w:r>
    </w:p>
    <w:p w:rsidR="002869FA" w:rsidRDefault="002869FA" w:rsidP="0028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869FA" w:rsidRPr="002869FA" w:rsidRDefault="002869FA" w:rsidP="00286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F868B7" w:rsidRDefault="00F868B7" w:rsidP="00F868B7">
      <w:pPr>
        <w:ind w:firstLine="709"/>
        <w:jc w:val="both"/>
      </w:pPr>
      <w:r>
        <w:t>В эпоху двухполюсного мира и «холодной войны» одним из главных источников нестабильности на планете были многочисленные региональные и локальные конфликты, которые и социалистическая, и капиталистическая системы старались использовать в своих интересах.</w:t>
      </w:r>
    </w:p>
    <w:p w:rsidR="00F868B7" w:rsidRDefault="00F868B7" w:rsidP="00F868B7">
      <w:pPr>
        <w:ind w:firstLine="709"/>
        <w:jc w:val="both"/>
      </w:pPr>
      <w:r>
        <w:t xml:space="preserve">  Эти конфликты наносили огромный ущерб экономике, социальному и политическому развитию многих стран, приводили к гибели миллионов людей — в первую очередь в развивающихся странах. Изучением таких конфликтов стал заниматься специальный раздел</w:t>
      </w:r>
      <w:r>
        <w:t xml:space="preserve"> </w:t>
      </w:r>
      <w:r>
        <w:t xml:space="preserve">политологии — </w:t>
      </w:r>
      <w:proofErr w:type="spellStart"/>
      <w:r>
        <w:t>конфликтология</w:t>
      </w:r>
      <w:proofErr w:type="spellEnd"/>
      <w:r>
        <w:t xml:space="preserve">, а в системе политической географии возникла </w:t>
      </w:r>
      <w:proofErr w:type="spellStart"/>
      <w:r>
        <w:t>геоконфликтология</w:t>
      </w:r>
      <w:proofErr w:type="spellEnd"/>
      <w:r>
        <w:t>.</w:t>
      </w:r>
    </w:p>
    <w:p w:rsidR="00F868B7" w:rsidRDefault="00F868B7" w:rsidP="00F868B7">
      <w:pPr>
        <w:ind w:firstLine="709"/>
        <w:jc w:val="both"/>
      </w:pPr>
      <w:r>
        <w:t xml:space="preserve">После окончания конфронтации двух систем и «холодной войны» число конфликтов несколько уменьшилось. Например, путем переговоров удалось найти решение конфликтов в </w:t>
      </w:r>
      <w:proofErr w:type="spellStart"/>
      <w:r>
        <w:t>Юго</w:t>
      </w:r>
      <w:proofErr w:type="spellEnd"/>
      <w:r>
        <w:t>- Восточной Азии (Камбоджа), в Африке (Намибия, Ангола), в Латинской Америке (Никарагуа, Сальвадор), в зарубежной Европе, в странах СНГ. Тем не менее региональные и локальные конфликты и в начале XXI в. продолжают угрожать международной безопасности. К тому же многие из них обладают способностью порождать своего рода террористическую волну и выплескивать ее подчас далеко за пределы самих конфликтных зон. Словом, без понимания природы конфликтов нельзя, до конца понять и современную политическую карту мира. Поэтому мы последовательно рассмотрим несколько связанных с ними вопросов.</w:t>
      </w:r>
    </w:p>
    <w:p w:rsidR="00F868B7" w:rsidRDefault="00F868B7" w:rsidP="00F868B7">
      <w:pPr>
        <w:ind w:firstLine="709"/>
        <w:jc w:val="both"/>
      </w:pPr>
      <w:r>
        <w:t xml:space="preserve">Вопрос первый — о количестве конфликтов. Такие цифры встречаются в литературе, но зачастую сильно не совпадают. Если довериться наиболее авторитетным данным специального института по изучению конфликтов, который находится в Гейдельберге (Германия), то в 2005 г. общее их число достигало 249! По подсчетам международных организаций в подобных конфликтах со времени окончания Второй мировой войны до середины 90-х гг. погибло около 40 </w:t>
      </w:r>
      <w:proofErr w:type="spellStart"/>
      <w:r>
        <w:t>млн</w:t>
      </w:r>
      <w:proofErr w:type="spellEnd"/>
      <w:r>
        <w:t xml:space="preserve"> человек, что сравнимо со всем населением Польши или Испании.</w:t>
      </w:r>
    </w:p>
    <w:p w:rsidR="00F868B7" w:rsidRDefault="00F868B7" w:rsidP="00F868B7">
      <w:pPr>
        <w:ind w:firstLine="709"/>
        <w:jc w:val="both"/>
      </w:pPr>
      <w:r>
        <w:t xml:space="preserve">В </w:t>
      </w:r>
      <w:proofErr w:type="spellStart"/>
      <w:r>
        <w:t>конфликтологии</w:t>
      </w:r>
      <w:proofErr w:type="spellEnd"/>
      <w:r>
        <w:t xml:space="preserve"> он не разработан достаточно четко, но в принципе, очевидно, все конфликты можно подразделить на более крупные — региональные, и менее крупные — локальные.</w:t>
      </w:r>
    </w:p>
    <w:p w:rsidR="00F868B7" w:rsidRDefault="00F868B7" w:rsidP="00F868B7">
      <w:pPr>
        <w:ind w:firstLine="709"/>
        <w:jc w:val="both"/>
      </w:pPr>
      <w:r>
        <w:t>Региональные конфликты, которых и ныне в мире довольно много, естественно, представляют наибольшую угрозу международной безопасности. Не имея возможности рассмотреть их все, мы ограничимся отдельными примерами таких конфликтов. Наверное, вы уже и сами подумали о регионе Ближнего Востока, который на протяжении всего послевоенного периода играет роль «пороховой бочки», готовой в любой момент подорвать устои всей системы международной безопасности. В самом деле, это — чувствительный нервный узел планеты, где исторически сформировалось очень сложное переплетение культур и религий и сталкиваются интересы не только стран этого региона, но и многих других стран Европы, Азии, Америки.</w:t>
      </w:r>
    </w:p>
    <w:p w:rsidR="00F868B7" w:rsidRDefault="00F868B7" w:rsidP="00F868B7">
      <w:pPr>
        <w:ind w:firstLine="709"/>
        <w:jc w:val="both"/>
      </w:pPr>
      <w:r>
        <w:t xml:space="preserve">В основе этого регионального конфликта лежат, как вы знаете, израильско-палестинские (и шире — израильско-арабские) противоречия, которые имеют уже более чем полувековую историю, оставаясь на протяжении всего этого времени едва ли не самой сложной, привлекающей внимание всего мира, проблемой. Уже не одно поколение израильтян и арабов выросло в атмосфере взаимной ненависти и непрекращающихся острых </w:t>
      </w:r>
      <w:proofErr w:type="spellStart"/>
      <w:r>
        <w:t>конфронтаций</w:t>
      </w:r>
      <w:proofErr w:type="spellEnd"/>
      <w:r>
        <w:t xml:space="preserve">, включая шесть войн Израиля с соседними арабскими странами, продолжавшуюся несколько лет </w:t>
      </w:r>
      <w:proofErr w:type="spellStart"/>
      <w:r>
        <w:t>интифаду</w:t>
      </w:r>
      <w:proofErr w:type="spellEnd"/>
      <w:r>
        <w:t xml:space="preserve"> (по-арабски — восстание). Некоторый перелом к лучшему наступил только в начале 90-х гг., когда на части территории государства Израиль была создана Палестинская автономия</w:t>
      </w:r>
      <w:r w:rsidR="000F71DE">
        <w:t>.</w:t>
      </w:r>
    </w:p>
    <w:p w:rsidR="00F868B7" w:rsidRDefault="00F868B7" w:rsidP="00F868B7">
      <w:pPr>
        <w:ind w:firstLine="709"/>
        <w:jc w:val="both"/>
      </w:pPr>
      <w:r>
        <w:t>Но многие спорные вопросы еще остаются, так что суверенного Палестинского государства на политической карте мира нет.</w:t>
      </w:r>
    </w:p>
    <w:p w:rsidR="00F868B7" w:rsidRDefault="00F868B7" w:rsidP="00F868B7">
      <w:pPr>
        <w:ind w:firstLine="709"/>
        <w:jc w:val="both"/>
      </w:pPr>
      <w:r>
        <w:lastRenderedPageBreak/>
        <w:t xml:space="preserve">Этот конфликт еще более осложнился в начале 2006 г. после победы на парламентских выборах в </w:t>
      </w:r>
      <w:proofErr w:type="spellStart"/>
      <w:r>
        <w:t>атономии</w:t>
      </w:r>
      <w:proofErr w:type="spellEnd"/>
      <w:r>
        <w:t xml:space="preserve"> радикально-исламистской группировки ХАМАС.</w:t>
      </w:r>
    </w:p>
    <w:p w:rsidR="00F868B7" w:rsidRDefault="00F868B7" w:rsidP="00F868B7">
      <w:pPr>
        <w:ind w:firstLine="709"/>
        <w:jc w:val="both"/>
      </w:pPr>
      <w:r>
        <w:t>Помимо этого основного конфликта в данном регионе существуют и другие: между Ираком и Ираном, который привел к кровопролитной продолжительной войне между ними в 80-х гг., между Ираком и Кувейтом, который вызвал агрессию Ирака против Кувейта в 1990 г.</w:t>
      </w:r>
    </w:p>
    <w:p w:rsidR="00F868B7" w:rsidRDefault="00F868B7" w:rsidP="00F868B7">
      <w:pPr>
        <w:ind w:firstLine="709"/>
        <w:jc w:val="both"/>
      </w:pPr>
      <w:r>
        <w:t>В остальной части Азии к числу региональных конфликтов можно отнести также долговременный конфликт в Афганистане, противостояние Индии и Пакистана в Кашмире, а в зарубежной Европе —</w:t>
      </w:r>
      <w:r w:rsidR="000F71DE">
        <w:t xml:space="preserve"> </w:t>
      </w:r>
      <w:r>
        <w:t>конфликты, связанные с политическим переустройством бывшей Югославии.</w:t>
      </w:r>
    </w:p>
    <w:p w:rsidR="00F868B7" w:rsidRDefault="00F868B7" w:rsidP="00F868B7">
      <w:pPr>
        <w:ind w:firstLine="709"/>
        <w:jc w:val="both"/>
      </w:pPr>
      <w:r>
        <w:t>Локальных конфликтов, т. е. конфликтов относительно меньшего масштаба, в современном мире большинство. Но вы должны принимать во внимание и то, что зачастую четкую грань между региональными и локальными конфликтами бывает довольно трудно провести.</w:t>
      </w:r>
    </w:p>
    <w:p w:rsidR="00F868B7" w:rsidRDefault="00F868B7" w:rsidP="00F868B7">
      <w:pPr>
        <w:ind w:firstLine="709"/>
        <w:jc w:val="both"/>
      </w:pPr>
      <w:r>
        <w:t>Яркими примерами крупных международных конфликтов могут служить уже упоминавшиеся израильско-арабский конфликт, конфликт Индии и Пакистана в Кашмире, конфликты в Афганистане и Ираке, на территории бывшей Югославии. А вот конфликты на национальной почве, например, в Бельгии или Канаде, а также в СНГ можно отнести к числу внутригосударственных. Из упомянутых выше 249 конфликтов в 2005 г. межгосударственными были 71, внутригосударственными — 178.</w:t>
      </w:r>
    </w:p>
    <w:p w:rsidR="00F868B7" w:rsidRDefault="000F71DE" w:rsidP="00F868B7">
      <w:pPr>
        <w:ind w:firstLine="709"/>
        <w:jc w:val="both"/>
      </w:pPr>
      <w:r>
        <w:t>О</w:t>
      </w:r>
      <w:r w:rsidR="00F868B7">
        <w:t xml:space="preserve"> подразделении конфликтов по характеру. При таком подходе обычно выделяют насильственные (вооруженные) и ненасильственные конфликты. Вы понимаете, что первые из них представляют наибольшую угрозу и международные организации следят за ними особенно тщательно.</w:t>
      </w:r>
    </w:p>
    <w:p w:rsidR="00F868B7" w:rsidRDefault="00F868B7" w:rsidP="00F868B7">
      <w:pPr>
        <w:ind w:firstLine="709"/>
        <w:jc w:val="both"/>
      </w:pPr>
      <w:r>
        <w:t xml:space="preserve">Рассмотрим сначала насильственные (вооруженные) конфликты, т. е. собственно «горячие точки» нашей планеты. Хотя официально крупномасштабным считается вооруженный конфликт, в котором потери превышают 1 тыс. человек, во время конфликтов в Афганистане, в Руанде счет жертвам шел на миллионы, во время гражданской войны в Боснии и Герцеговине (1992—1996 гг.) — на сотни тысяч. В Африке уже в </w:t>
      </w:r>
      <w:proofErr w:type="spellStart"/>
      <w:r>
        <w:t>постколониальный</w:t>
      </w:r>
      <w:proofErr w:type="spellEnd"/>
      <w:r>
        <w:t xml:space="preserve"> период было зафиксировано 35 вооруженных конфликтов, в которых погибло в общей сложности около 10 </w:t>
      </w:r>
      <w:proofErr w:type="spellStart"/>
      <w:r>
        <w:t>млн</w:t>
      </w:r>
      <w:proofErr w:type="spellEnd"/>
      <w:r>
        <w:t xml:space="preserve"> человек.</w:t>
      </w:r>
    </w:p>
    <w:p w:rsidR="000F71DE" w:rsidRDefault="00F868B7" w:rsidP="00F868B7">
      <w:pPr>
        <w:ind w:firstLine="709"/>
        <w:jc w:val="both"/>
      </w:pPr>
      <w:r>
        <w:t>По данным института в Гейдельберге, в 2005 г. в мире было 24 насильственных конфликта, которые подразделялись на две категории</w:t>
      </w:r>
      <w:r w:rsidR="000F71DE">
        <w:t>.</w:t>
      </w:r>
    </w:p>
    <w:p w:rsidR="00F868B7" w:rsidRDefault="00F868B7" w:rsidP="00F868B7">
      <w:pPr>
        <w:ind w:firstLine="709"/>
        <w:jc w:val="both"/>
      </w:pPr>
      <w:r>
        <w:t>К первой из них фактически были отнесены войны в основном внутригосударственные, за исключением Ирака. Очаги серьезных кризисов с применением силы конфликтующими сторонами или по крайней мере угрозами ее применения были отнесены ко второй категории и в том числе один международный (между Индией и Пакистаном),</w:t>
      </w:r>
      <w:r w:rsidR="000F71DE">
        <w:t xml:space="preserve"> </w:t>
      </w:r>
      <w:r>
        <w:t>а остальные внутригосударственные. Из 24 вооруженных конфликтов большинство происходило в Африке и в Азии, включая Ближний и Средний Восток.</w:t>
      </w:r>
    </w:p>
    <w:p w:rsidR="00F868B7" w:rsidRDefault="00F868B7" w:rsidP="00F868B7">
      <w:pPr>
        <w:ind w:firstLine="709"/>
        <w:jc w:val="both"/>
      </w:pPr>
      <w:r>
        <w:t xml:space="preserve">Важнейшую роль в предотвращении и мирном урегулировании вооруженных конфликтов играет Организация Объединенных Наций, главная цель которой и заключается в поддержании мира на нашей планете. Операции ООН по поддержанию мира включает и дипломатические меры, и прямое вмешательство миротворческих сил этой организации в ход военных конфликтов. За время существования ООН такое «принуждение к миру» было осуществлено в нескольких десятках стран. Однако опыт 90-х гг. показал, что само по себе присутствие «голубых касок» в зоне конфликта не способно прекратить военные действия. Тем не менее, в 2005 г. число таких миротворческих операций составило 18 (в Судане и Руанде, в Израиле и Палестине, в Индии и Пакистане, на Кипре, в Сьерра-Леоне и т. д.). Одновременно были сокращены и военно-полицейские контингенты, причем теперь в их составе 90% составляют солдаты и офицеры не западных стран, а Индии, Пакистана, Бангладеш, Непала. Но одновременно </w:t>
      </w:r>
      <w:r>
        <w:lastRenderedPageBreak/>
        <w:t>Совет Безопасности ООН утвердил понятие активные миротворческие действия, разрешив миротворцам применять даже тяжелую военную технику. Самая масштабная и жесткая из таких операций в последнее время проводится ими против мятежников в ДР Конго.</w:t>
      </w:r>
    </w:p>
    <w:p w:rsidR="00F868B7" w:rsidRDefault="00F868B7" w:rsidP="00F868B7">
      <w:pPr>
        <w:ind w:firstLine="709"/>
        <w:jc w:val="both"/>
      </w:pPr>
      <w:r>
        <w:t>Вы должны учитывать и то, что с некоторых пор миротворческими операциями стал заниматься и блок НАТО. В качестве примеров такого рода можно привести прямое вмешательство НАТО в вооруженные конфликты на территории бывшей Югославии в 1989 г., в конфликт между Ираком и Кувейтом в 1990— 1991 гг.</w:t>
      </w:r>
      <w:r w:rsidR="006547A7">
        <w:t xml:space="preserve"> </w:t>
      </w:r>
      <w:r>
        <w:t>(операция «Буря в пустыне»), организацию свержения правящего афганского движения «Талибан» в 2001—2002 гг. Но, конечно, самая большая военная акция США и их союзников по НАТО, хотя и не только их, была предпринята в 2003 г. в Ираке для свержения диктаторского режима Хусейна. Добавим, что Организация по безопасности и сотрудничеству в Европе (ОБСЕ) также имеет несколько своих миссий в зонах европейских, да и внеевропейских конфликтов, где военные действия велись еще сравнительно недавно.</w:t>
      </w:r>
    </w:p>
    <w:p w:rsidR="00F868B7" w:rsidRDefault="00F868B7" w:rsidP="00F868B7">
      <w:pPr>
        <w:ind w:firstLine="709"/>
        <w:jc w:val="both"/>
      </w:pPr>
      <w:r>
        <w:t>Ненасильственных конфликтов в мире теперь подавляющее большинство, но эта ситуация в известной мере обманчива. Ведь многие из этих конфликтов еще не так давно</w:t>
      </w:r>
      <w:r w:rsidR="006547A7">
        <w:t xml:space="preserve"> </w:t>
      </w:r>
      <w:r>
        <w:t>тоже были «горячими точками», служили ареной гражданских войн и терроризма. Вот почему их иногда называют скрытыми, или тлеющими, конфликтами, которые опасны тем, что здесь в любой момент от случайной искры снова может возгореться пламя войны.</w:t>
      </w:r>
    </w:p>
    <w:p w:rsidR="00F868B7" w:rsidRDefault="00F868B7" w:rsidP="00F868B7">
      <w:pPr>
        <w:ind w:firstLine="709"/>
        <w:jc w:val="both"/>
      </w:pPr>
      <w:r>
        <w:t>Яркие примеры такого рода — те самые самопровозглашенные, но непризнанные государства (</w:t>
      </w:r>
      <w:proofErr w:type="spellStart"/>
      <w:r>
        <w:t>квазигосударства</w:t>
      </w:r>
      <w:proofErr w:type="spellEnd"/>
      <w:r>
        <w:t>), о которых мы кратко уже говорили. По некоторым оценкам их общее число превышает 120 и даже 160, но эти цифры представляются все же сильно завышенными. Образование таких государств часто бывает сопряжено с военными конфликтами, гражданскими войнами и оккупациями, где затем было достигнуто временное, но не окончательное политическое урегулирование.</w:t>
      </w:r>
    </w:p>
    <w:p w:rsidR="00F868B7" w:rsidRDefault="00F868B7" w:rsidP="00F868B7">
      <w:pPr>
        <w:ind w:firstLine="709"/>
        <w:jc w:val="both"/>
      </w:pPr>
      <w:r>
        <w:t xml:space="preserve">К числу подобных самопровозглашенных, но не признанных государств на постсоветском пространстве относятся Нагорно-Карабахская Республика (НКР), провозглашение которой привело фактически к полному разрыву политических и экономических отношений между Арменией и Азербайджаном, Республики Абхазия и Южная Осетия, из-за которых обострились отношения между Россией и Грузией, Приднестровская Молдавская Республика (ПМР). А </w:t>
      </w:r>
      <w:proofErr w:type="spellStart"/>
      <w:r>
        <w:t>самопровозглашение</w:t>
      </w:r>
      <w:proofErr w:type="spellEnd"/>
      <w:r>
        <w:t xml:space="preserve"> Чеченской Республики Ичкерия, как вы знаете, привело Россию к двум чеченским войнам и очень большим усилиям по восстановлению конституционного порядка в зоне этого конфликта. В качестве других примеров самопровозглашенных государств, где конфликты вроде бы улажены, но продолжают «тлеть», можно привести территорию бывшей Югославии, Кипр, Сахарскую Арабскую Демократическую Республику на северо-западе Африки, непризнанные государства в Нигерии и др.</w:t>
      </w:r>
    </w:p>
    <w:p w:rsidR="00F868B7" w:rsidRDefault="00F868B7" w:rsidP="00F868B7">
      <w:pPr>
        <w:ind w:firstLine="709"/>
        <w:jc w:val="both"/>
      </w:pPr>
      <w:r>
        <w:t>Особо следует отметить, что во многих непризнанных государствах развивающихся стран господствуют авторитарные, клановые правящие режимы, а их экономика является не только отсталой, но и криминальной (контрабанда, наркобизнес). Поэтому они оказывают на политическую карту мира особенно отрицательное воздействие.</w:t>
      </w:r>
    </w:p>
    <w:p w:rsidR="00F868B7" w:rsidRDefault="00F868B7" w:rsidP="00F868B7">
      <w:pPr>
        <w:ind w:firstLine="709"/>
        <w:jc w:val="both"/>
      </w:pPr>
      <w:r>
        <w:t xml:space="preserve">По существу это вопрос об их типологии, который с позиций социально-экономической географии, пожалуй, наиболее интересен. В литературе вы можете встретить различные суждения по этому вопросу. Но если подойти к нему с самых </w:t>
      </w:r>
      <w:proofErr w:type="spellStart"/>
      <w:r>
        <w:t>генерализованных</w:t>
      </w:r>
      <w:proofErr w:type="spellEnd"/>
      <w:r>
        <w:t xml:space="preserve"> позиций, то правильнее всего вести речь о трех главных причинах возникновения конфликтов: во-первых, о территориальных спорах, во-вторых, о разного рода внутриполитических разногласиях и, p-третьих, о конфликтах </w:t>
      </w:r>
      <w:proofErr w:type="spellStart"/>
      <w:r>
        <w:t>этнорелигиозного</w:t>
      </w:r>
      <w:proofErr w:type="spellEnd"/>
      <w:r>
        <w:t xml:space="preserve"> характера.</w:t>
      </w:r>
    </w:p>
    <w:p w:rsidR="00F868B7" w:rsidRDefault="00F868B7" w:rsidP="00F868B7">
      <w:pPr>
        <w:ind w:firstLine="709"/>
        <w:jc w:val="both"/>
      </w:pPr>
      <w:r>
        <w:t xml:space="preserve">Конфликты, связанные с территориальными спорами, существуют во всех частях света. В Европе примером такого рода может служить Гибралтар — единственное из оставшихся в этом регионе колониальных владений, спор из-за которого уже давно ведут Великобритания и Испания. В Азии таких споров более 30. Это давние территориальные </w:t>
      </w:r>
      <w:r>
        <w:lastRenderedPageBreak/>
        <w:t>споры Израиля с Палестиной, Турции с Грецией (из-за Кипра и островов в Эгейском море), Ирака с Кувейтом и Ираном, Саудовской Аравии с несколькими соседними странами, Индии и Пакистана из-за Кашмира, Китая с Индией, Вьетнамом, КНДР, Японией, а до недавнего времени и с Россией, России с Японией из-за южных Курильских островов и т. д.</w:t>
      </w:r>
    </w:p>
    <w:p w:rsidR="00F868B7" w:rsidRDefault="00F868B7" w:rsidP="00F868B7">
      <w:pPr>
        <w:ind w:firstLine="709"/>
        <w:jc w:val="both"/>
      </w:pPr>
      <w:r>
        <w:t xml:space="preserve">Не меньше территориальных споров и в Африке, где в колониальную эпоху метрополии проводили границы своих колоний без всякого учета этнических границ. Подсчитано, что на современной политической карте Африки 44% всей длины государственных границ проходит по меридианам и параллелям, 30% — по геометрически правильным линиям. В особенности это относится к Западной Африке, где народ </w:t>
      </w:r>
      <w:proofErr w:type="spellStart"/>
      <w:r>
        <w:t>фульбе</w:t>
      </w:r>
      <w:proofErr w:type="spellEnd"/>
      <w:r>
        <w:t>, например, еще в XIX в. оказался разделенным между 12 английскими и французскими колониями. Но территориальные споры, уже не раз приводившие к военным конфликтам, существуют и в Северной Африке (например, между Марокко и Западной Сахарой, Мавританией), и в Восточной Африке (например, между Сомали, Эфиопией и Эритреей), и в Южной Африке (например, между Намибией и ЮАР).</w:t>
      </w:r>
    </w:p>
    <w:p w:rsidR="00F868B7" w:rsidRDefault="00F868B7" w:rsidP="00F868B7">
      <w:pPr>
        <w:ind w:firstLine="709"/>
        <w:jc w:val="both"/>
      </w:pPr>
      <w:r>
        <w:t>В Латинской Америке территориальных споров насчитывается около 20, и они также неоднократно приводили к военным действиям. Достаточно вспомнить хотя бы конфликт Великобритании с Аргентиной из-за спорных Фолклендских островов, которые Аргентина в 1982 г. попыталась присоединить к себе. Территориальные споры есть также в Австралии и Океании.</w:t>
      </w:r>
    </w:p>
    <w:p w:rsidR="00F868B7" w:rsidRDefault="00F868B7" w:rsidP="00F868B7">
      <w:pPr>
        <w:ind w:firstLine="709"/>
        <w:jc w:val="both"/>
      </w:pPr>
      <w:r>
        <w:t>Обратимся теперь к внутриполитическим конфликтам, связанным с острым противоборством враждующих политических партий и группировок, которые вносят разлад не только в политическую, но также в экономическую и социальную сферы жизни. На современной политической карте мира к числу стран с подобной политической нестабильностью, чреватой вооруженными конфликтами, можно отнести прежде всего многие африканские страны — такие как Алжир, где местные исламисты ведут борьбу со светским государством, Либерию, Берег Слоновой Кости, Центральноафриканскую Республику, ДР Конго, Сомали, Уганду. На политической карте Азии в эту группу стран входят раздираемый внутренними противоречиями Афганистан, Непал, Лаос, а в Латинской Америке — Колумбия, Гватемала.</w:t>
      </w:r>
    </w:p>
    <w:p w:rsidR="00F868B7" w:rsidRDefault="00F868B7" w:rsidP="00F868B7">
      <w:pPr>
        <w:ind w:firstLine="709"/>
        <w:jc w:val="both"/>
      </w:pPr>
      <w:r>
        <w:t xml:space="preserve">И все-таки большинство конфликтов на современной политической карте мира происходит на </w:t>
      </w:r>
      <w:proofErr w:type="spellStart"/>
      <w:r>
        <w:t>этно-религиозной</w:t>
      </w:r>
      <w:proofErr w:type="spellEnd"/>
      <w:r>
        <w:t xml:space="preserve"> почве. В их основе лежит, как правило, воинствующий национализму который находит выражение в усилении тенденций к суверенизации большие и малых этнических общностей с целью создания своих независимых государств, </w:t>
      </w:r>
      <w:proofErr w:type="spellStart"/>
      <w:r>
        <w:t>t</w:t>
      </w:r>
      <w:proofErr w:type="spellEnd"/>
      <w:r>
        <w:t xml:space="preserve"> растущей нетерпимости к национальным меньшинствам. Эти же центробежные тенденции можно выразить и с помощью понятия сепаратизм (от лат. </w:t>
      </w:r>
      <w:proofErr w:type="spellStart"/>
      <w:r>
        <w:t>separatus</w:t>
      </w:r>
      <w:proofErr w:type="spellEnd"/>
      <w:r>
        <w:t xml:space="preserve"> — отдельный), означающего стремление к обособлению, отделению, т. е. завоеванию какой-то частью страны полной политической независимости или, по крайней мере, автономии. Представляется, что подобные конфликты правильнее всего было бы называть сепаратистскими на </w:t>
      </w:r>
      <w:proofErr w:type="spellStart"/>
      <w:r>
        <w:t>национально-этническо-религиозной</w:t>
      </w:r>
      <w:proofErr w:type="spellEnd"/>
      <w:r>
        <w:t xml:space="preserve"> основе.</w:t>
      </w:r>
      <w:r>
        <w:cr/>
      </w:r>
      <w:r w:rsidR="006547A7">
        <w:tab/>
      </w:r>
      <w:r>
        <w:t xml:space="preserve">В наши дни сепаратизм оказывает большое дестабилизирующее влияние на весь мировой геополитический порядок. И это не удивительно. В первой книге «Географической картины мира» вы можете увидеть карту основных очагов сепаратизма, которых всего 53 и которые в совокупности занимают территорию в 12,7 </w:t>
      </w:r>
      <w:proofErr w:type="spellStart"/>
      <w:r>
        <w:t>млн</w:t>
      </w:r>
      <w:proofErr w:type="spellEnd"/>
      <w:r>
        <w:t xml:space="preserve"> км2 с населением 220 </w:t>
      </w:r>
      <w:proofErr w:type="spellStart"/>
      <w:r>
        <w:t>млн</w:t>
      </w:r>
      <w:proofErr w:type="spellEnd"/>
      <w:r>
        <w:t xml:space="preserve"> человек. Некоторые ученые не без основания связывают возникновение этих очагов с так называемыми «геополитическими разломами» или «буферными зонами», которые характерны для пограничья между мировыми этнокультурными цивилизациями.</w:t>
      </w:r>
    </w:p>
    <w:p w:rsidR="00F868B7" w:rsidRDefault="00F868B7" w:rsidP="00F868B7">
      <w:pPr>
        <w:ind w:firstLine="709"/>
        <w:jc w:val="both"/>
      </w:pPr>
      <w:r>
        <w:t xml:space="preserve">Если же говорить об отдельных странах, то вы, очевидно, уже догадались, что очагами воинствующего национализма, сепаратизма и, соответственно, </w:t>
      </w:r>
      <w:proofErr w:type="spellStart"/>
      <w:r>
        <w:t>этно-религиозных</w:t>
      </w:r>
      <w:proofErr w:type="spellEnd"/>
      <w:r>
        <w:t xml:space="preserve"> конфликтов в первую очередь становятся многонациональные государства, которых всего в мире порядка 60, и государства с более или менее значительными национальными </w:t>
      </w:r>
      <w:r>
        <w:lastRenderedPageBreak/>
        <w:t>меньшинствами, которых примерно столько же. Конфликты в этих странах имеют большей частью сложный, противоречивый и долговременный характер, а в их основе могут лежать и территориальные споры, и исторически накапливавшиеся обиды, связанные с национальным угнетением, длительная взаимная отчужденность и вражда.</w:t>
      </w:r>
    </w:p>
    <w:p w:rsidR="00F868B7" w:rsidRDefault="00F868B7" w:rsidP="00F868B7">
      <w:pPr>
        <w:ind w:firstLine="709"/>
        <w:jc w:val="both"/>
      </w:pPr>
      <w:r>
        <w:t xml:space="preserve">Как это ни странно на первый взгляд, но сепаратистские конфликты на национальной и религиозной основе имеют место и во многих экономически высокоразвитых и демократических по режиму государствах Запада. </w:t>
      </w:r>
      <w:proofErr w:type="spellStart"/>
      <w:r>
        <w:t>Яркйй</w:t>
      </w:r>
      <w:proofErr w:type="spellEnd"/>
      <w:r>
        <w:t xml:space="preserve"> пример тому — зарубежная Европа, где уже в течение многих десятилетий, несмотря на все усилия, не удается добиться полной ликвидации конфликтов ни в Северной Ирландии (Ольстер), где по крайней мере до середины 2005 г. сохранялось противостояние католиков и протестантов, ни в Стране Басков, где крайние националисты и сепаратисты ведут борьбу за создание независимого государства басков за счет территории Испании и Франции, ни в Бельгии между фламандцами и валлонами.</w:t>
      </w:r>
    </w:p>
    <w:p w:rsidR="00F868B7" w:rsidRDefault="00F868B7" w:rsidP="00F868B7">
      <w:pPr>
        <w:ind w:firstLine="709"/>
        <w:jc w:val="both"/>
      </w:pPr>
      <w:r>
        <w:t xml:space="preserve">Но, конечно, особое место в этом регионе занимают сепаратистские конфликты на национально-религиозной почве, возникшие при распаде бывшей Югославии. К главным из них следует отнести два. Во-первых, это уже упоминавшийся нами конфликт в Боснии и Герцеговине, население которой составляют сербы, хорваты и мусульмане, не пожелавшие жить в одном государстве и после кровопролитной войны провозгласившие </w:t>
      </w:r>
      <w:proofErr w:type="spellStart"/>
      <w:r>
        <w:t>Мусульмано-Хорватскую</w:t>
      </w:r>
      <w:proofErr w:type="spellEnd"/>
      <w:r>
        <w:t xml:space="preserve"> федерацию и Республику Сербскую, которые пока не признаны ни одним государством мира. По </w:t>
      </w:r>
      <w:proofErr w:type="spellStart"/>
      <w:r>
        <w:t>мандатту</w:t>
      </w:r>
      <w:proofErr w:type="spellEnd"/>
      <w:r>
        <w:t xml:space="preserve"> ООН в стране размещены силы стабилизации ООН — 36 тыс. человек, с ядром из военнослужащих НАТО. Во-вторых, это автономный край Косово и </w:t>
      </w:r>
      <w:proofErr w:type="spellStart"/>
      <w:r>
        <w:t>Метохия</w:t>
      </w:r>
      <w:proofErr w:type="spellEnd"/>
      <w:r>
        <w:t xml:space="preserve"> на юге Сербии, где 90% населения составляют албанцы-мусульмане. Когда начался распад СФРЮ, косовские албанцы провозгласили создание независимой Республики Косово, что привело к гражданской войне между ними и сербами, а затем к оккупации самопровозглашенной республики военными миротворческими силами НАТО — KFOR (рис. 33). Можно сказать, что в Боснии и Косово установился «холодный мир». Еще один яркий пример подобного рода конфликта в странах Запада являет собой канадская провинция Квебек с преимущественно франкоязычным населением. Это тоже застарелый конфликт, в котором наиболее радикальные франкоязычные силы выступают за выход Квебека из состава федеративной Канады.</w:t>
      </w:r>
    </w:p>
    <w:p w:rsidR="00F868B7" w:rsidRDefault="00F868B7" w:rsidP="00F868B7">
      <w:pPr>
        <w:ind w:firstLine="709"/>
        <w:jc w:val="both"/>
      </w:pPr>
      <w:r>
        <w:t>Но главная арена таких конфликтов — развивающиеся страны с их зачастую особенно сложным этническим и религиозным составом. В первую очередь это относится к зарубежной Азии и к Африке.</w:t>
      </w:r>
    </w:p>
    <w:p w:rsidR="00F868B7" w:rsidRDefault="00F868B7" w:rsidP="00F868B7">
      <w:pPr>
        <w:ind w:firstLine="709"/>
        <w:jc w:val="both"/>
      </w:pPr>
      <w:r>
        <w:t xml:space="preserve">В зарубежной Азии подобного рода конфликты характерны для всех четырех ее </w:t>
      </w:r>
      <w:proofErr w:type="spellStart"/>
      <w:r>
        <w:t>субрегионов</w:t>
      </w:r>
      <w:proofErr w:type="spellEnd"/>
      <w:r>
        <w:t>. В Юго-Западной Азии это конфликт вокруг Курдистана, разделенного политическими границами между Турцией, Ираком, Сирией и Ираном, вокруг</w:t>
      </w:r>
      <w:r w:rsidR="006547A7">
        <w:t xml:space="preserve"> </w:t>
      </w:r>
      <w:r>
        <w:t xml:space="preserve">Кипра, вокруг Афганистана. В Южной Азии — это целая серия конфликтов в самой многонациональной стране мира — Индии. О конфликте Индии с Пакистаном из-за Кашмира мы уже говорили в связи с территориальными спорами, но это в равной мере и сепаратистский конфликт на </w:t>
      </w:r>
      <w:proofErr w:type="spellStart"/>
      <w:r>
        <w:t>этно-религиозной</w:t>
      </w:r>
      <w:proofErr w:type="spellEnd"/>
      <w:r>
        <w:t xml:space="preserve"> основе с давним противостоянием индуистов и мусульман. А по соседству с Кашмиром расположен еще один «конфликтный» штат Индии — Пенджаб, населенный сикхами.</w:t>
      </w:r>
    </w:p>
    <w:p w:rsidR="00F868B7" w:rsidRDefault="00F868B7" w:rsidP="00F868B7">
      <w:pPr>
        <w:ind w:firstLine="709"/>
        <w:jc w:val="both"/>
      </w:pPr>
      <w:r>
        <w:t xml:space="preserve">Культурно-религиозное, а затем и политическое обособление сикхской общины от индуизма началось еще в первой половине XX в. Когда же в середине столетия возникли самостоятельные Индия и Пакистан, Пенджаб вошел в состав Индии, но тогда же выдвинул идею создания суверенного государства </w:t>
      </w:r>
      <w:proofErr w:type="spellStart"/>
      <w:r>
        <w:t>Халистан</w:t>
      </w:r>
      <w:proofErr w:type="spellEnd"/>
      <w:r>
        <w:t xml:space="preserve">, которое могло бы стать своего рода буфером между Индией и Пакистаном. И хотя этот план осуществить не удалось, сикхские сепаратисты продолжают на нем настаивать, что вносит разлад в их отношения с государством. Не лишне вспомнить в этой связи, что в 1984 г. два сикхских телохранителя убили премьер-министра Индии </w:t>
      </w:r>
      <w:proofErr w:type="spellStart"/>
      <w:r>
        <w:t>Индиру</w:t>
      </w:r>
      <w:proofErr w:type="spellEnd"/>
      <w:r>
        <w:t xml:space="preserve"> Ганди.</w:t>
      </w:r>
    </w:p>
    <w:p w:rsidR="00F868B7" w:rsidRDefault="00F868B7" w:rsidP="00F868B7">
      <w:pPr>
        <w:ind w:firstLine="709"/>
        <w:jc w:val="both"/>
      </w:pPr>
      <w:r>
        <w:lastRenderedPageBreak/>
        <w:t xml:space="preserve">Вооруженные сепаратистские конфликты на </w:t>
      </w:r>
      <w:proofErr w:type="spellStart"/>
      <w:r>
        <w:t>этно-религи</w:t>
      </w:r>
      <w:proofErr w:type="spellEnd"/>
      <w:r>
        <w:t xml:space="preserve">- </w:t>
      </w:r>
      <w:proofErr w:type="spellStart"/>
      <w:r>
        <w:t>озной</w:t>
      </w:r>
      <w:proofErr w:type="spellEnd"/>
      <w:r>
        <w:t xml:space="preserve"> основе характерны и для многих других районов Индии, а также для Шри-Ланки. Из стран Юго-Восточной Азии в этот же список попадают Индонезия, Камбоджа, Мьянма, Филиппины, из стран Восточной Азии — Китай (Синьцзян-Уйгур- </w:t>
      </w:r>
      <w:proofErr w:type="spellStart"/>
      <w:r>
        <w:t>ский</w:t>
      </w:r>
      <w:proofErr w:type="spellEnd"/>
      <w:r>
        <w:t xml:space="preserve"> автономный район, Тибет).</w:t>
      </w:r>
    </w:p>
    <w:p w:rsidR="00F868B7" w:rsidRDefault="00F868B7" w:rsidP="00F868B7">
      <w:pPr>
        <w:ind w:firstLine="709"/>
        <w:jc w:val="both"/>
      </w:pPr>
      <w:r>
        <w:t xml:space="preserve">На политической карте Африки тоже нет ни одного </w:t>
      </w:r>
      <w:proofErr w:type="spellStart"/>
      <w:r>
        <w:t>субрегиона</w:t>
      </w:r>
      <w:proofErr w:type="spellEnd"/>
      <w:r>
        <w:t>, где бы не происходили подобные конфликты.</w:t>
      </w:r>
    </w:p>
    <w:p w:rsidR="00F868B7" w:rsidRDefault="00F868B7" w:rsidP="00F868B7">
      <w:pPr>
        <w:ind w:firstLine="709"/>
        <w:jc w:val="both"/>
      </w:pPr>
      <w:r>
        <w:t xml:space="preserve">В Северной Африке опасным очагом таких конфликтов давно уже стал Судан, где его основу составляют противоречия между </w:t>
      </w:r>
      <w:proofErr w:type="spellStart"/>
      <w:r>
        <w:t>нилотскими</w:t>
      </w:r>
      <w:proofErr w:type="spellEnd"/>
      <w:r>
        <w:t xml:space="preserve"> народами юга этой страны, исповедующими христианство, и народами северной части Судана, которые приняли ислам. В Западной Африке, отличающейся особой этнической пестротой, конфликты на </w:t>
      </w:r>
      <w:proofErr w:type="spellStart"/>
      <w:r>
        <w:t>этно-религиозной</w:t>
      </w:r>
      <w:proofErr w:type="spellEnd"/>
      <w:r>
        <w:t xml:space="preserve"> основе характерны для многих стран, но в особенности для Нигерии, отличающейся к тому же очень нестабильной внутриполитической обстановкой. В Восточной Африке в данный перечень попадают Эфиопия, Эритрея, Сомали, Уганда, Кения, Руанда, Бурунди, в Центральной Африке — ДР Конго, Ангола, в Южной Африке — ЮАР. Но особого выделения безусловно заслуживает межэтнический конфликт в Руанде, вспыхнувший в 1994 г. и приведший к такому геноциду, который сравним с геноцидом армян со стороны Турции в 1915 г., с действиями фашистской Германии в оккупированных странах или «красных кхмеров» в Камбодже.</w:t>
      </w:r>
    </w:p>
    <w:p w:rsidR="00F868B7" w:rsidRDefault="00F868B7" w:rsidP="00F868B7">
      <w:pPr>
        <w:ind w:firstLine="709"/>
        <w:jc w:val="both"/>
      </w:pPr>
      <w:r>
        <w:t xml:space="preserve">Бывшая бельгийская колония Руанда получила независимость в 1962 г. Однако это не привело к примирению двух населяющих ее и издавна враждующих этнических групп — скотоводов </w:t>
      </w:r>
      <w:proofErr w:type="spellStart"/>
      <w:r>
        <w:t>тутси</w:t>
      </w:r>
      <w:proofErr w:type="spellEnd"/>
      <w:r>
        <w:t xml:space="preserve"> и земледельцев </w:t>
      </w:r>
      <w:proofErr w:type="spellStart"/>
      <w:r>
        <w:t>хуту</w:t>
      </w:r>
      <w:proofErr w:type="spellEnd"/>
      <w:r>
        <w:t xml:space="preserve">. Хотя </w:t>
      </w:r>
      <w:proofErr w:type="spellStart"/>
      <w:r>
        <w:t>тутси</w:t>
      </w:r>
      <w:proofErr w:type="spellEnd"/>
      <w:r>
        <w:t xml:space="preserve"> составляют всего 15% населения страны, они заняли в ней фактически все руководящие позиции. Эта давняя вражда переросла в гражданскую войну, в завершение которой </w:t>
      </w:r>
      <w:proofErr w:type="spellStart"/>
      <w:r>
        <w:t>тутси</w:t>
      </w:r>
      <w:proofErr w:type="spellEnd"/>
      <w:r>
        <w:t xml:space="preserve"> уничтожили в 1994 г. 500 тыс. </w:t>
      </w:r>
      <w:proofErr w:type="spellStart"/>
      <w:r>
        <w:t>хуту</w:t>
      </w:r>
      <w:proofErr w:type="spellEnd"/>
      <w:r>
        <w:t xml:space="preserve"> и заставили бежать из страны еще 2 </w:t>
      </w:r>
      <w:proofErr w:type="spellStart"/>
      <w:r>
        <w:t>млн</w:t>
      </w:r>
      <w:proofErr w:type="spellEnd"/>
      <w:r>
        <w:t xml:space="preserve"> человек. Весь цивилизованный мир буквально содрогнулся от жестокости, которой сопровождался этот конфликт.</w:t>
      </w:r>
    </w:p>
    <w:p w:rsidR="00F868B7" w:rsidRDefault="00F868B7" w:rsidP="00F868B7">
      <w:pPr>
        <w:ind w:firstLine="709"/>
        <w:jc w:val="both"/>
      </w:pPr>
      <w:r>
        <w:t xml:space="preserve">В итоге можно сказать, что именно за Африкой в первую очередь утвердилось наименование «континента конфликтов». Что же касается наиболее радикального пути решения этой сложной проблемы, то не раз уже выдвигалось предложение перекроить доставшуюся в наследство от колониальной эпохи политическую карту Африки, создав на этом континенте по возможности </w:t>
      </w:r>
      <w:proofErr w:type="spellStart"/>
      <w:r>
        <w:t>одноэтнические</w:t>
      </w:r>
      <w:proofErr w:type="spellEnd"/>
      <w:r>
        <w:t xml:space="preserve"> государства. Но практически это осуществить совершенно невозможно. Этнографы подсчитали, что в таком случае число государств на континенте должно было бы возрасти до 200—300!</w:t>
      </w:r>
    </w:p>
    <w:p w:rsidR="00F868B7" w:rsidRDefault="00F868B7" w:rsidP="00F868B7">
      <w:pPr>
        <w:ind w:firstLine="709"/>
        <w:jc w:val="both"/>
      </w:pPr>
      <w:r>
        <w:t>В заключение можно добавить, что большинство конфликтов на территории стран СНГ, которые мы уже упоминали, также относятся к категории сепаратистских на национально-религиозной основе. Что касается России, то в ней главной зоной подобных конфликтов был и остается Северный Кавказ.</w:t>
      </w:r>
    </w:p>
    <w:p w:rsidR="00F868B7" w:rsidRDefault="00F868B7" w:rsidP="00F868B7">
      <w:pPr>
        <w:ind w:firstLine="709"/>
        <w:jc w:val="both"/>
      </w:pPr>
      <w:r>
        <w:t>Хотелось бы надеяться, что теперь вы обладаете основными подходами к такой сложной проблеме, как региональные и локальные конфликты на современной политической карте мира. Хотя мы использовали также отдельные, что называется, крупномасштабные примеры таких конфликтов, все же в основном вы встретитесь с их характеристикой в региональной части курса социально-экономической географии.</w:t>
      </w:r>
    </w:p>
    <w:sectPr w:rsidR="00F868B7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2869FA"/>
    <w:rsid w:val="000F71DE"/>
    <w:rsid w:val="00260D3C"/>
    <w:rsid w:val="002869FA"/>
    <w:rsid w:val="006547A7"/>
    <w:rsid w:val="009D0EB3"/>
    <w:rsid w:val="00F86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50727">
          <w:marLeft w:val="54"/>
          <w:marRight w:val="54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9015">
              <w:marLeft w:val="0"/>
              <w:marRight w:val="0"/>
              <w:marTop w:val="183"/>
              <w:marBottom w:val="183"/>
              <w:divBdr>
                <w:top w:val="single" w:sz="8" w:space="10" w:color="32CD32"/>
                <w:left w:val="single" w:sz="8" w:space="11" w:color="32CD32"/>
                <w:bottom w:val="single" w:sz="8" w:space="10" w:color="32CD32"/>
                <w:right w:val="single" w:sz="8" w:space="11" w:color="32CD32"/>
              </w:divBdr>
              <w:divsChild>
                <w:div w:id="1643844944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3255</Words>
  <Characters>18557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2021-12-16T06:07:00Z</dcterms:created>
  <dcterms:modified xsi:type="dcterms:W3CDTF">2021-12-16T06:20:00Z</dcterms:modified>
</cp:coreProperties>
</file>