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C08" w:rsidRPr="00341C08" w:rsidRDefault="00341C08" w:rsidP="00341C08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color w:val="000000"/>
          <w:kern w:val="36"/>
          <w:sz w:val="33"/>
          <w:szCs w:val="33"/>
          <w:lang w:eastAsia="ru-RU"/>
        </w:rPr>
      </w:pPr>
      <w:bookmarkStart w:id="0" w:name="_GoBack"/>
      <w:r w:rsidRPr="00FD2F50">
        <w:rPr>
          <w:rFonts w:ascii="Arial" w:eastAsia="Times New Roman" w:hAnsi="Arial" w:cs="Arial"/>
          <w:b/>
          <w:color w:val="000000"/>
          <w:kern w:val="36"/>
          <w:sz w:val="33"/>
          <w:szCs w:val="33"/>
          <w:lang w:eastAsia="ru-RU"/>
        </w:rPr>
        <w:t>Лекция 5</w:t>
      </w:r>
      <w:r w:rsidRPr="00341C08">
        <w:rPr>
          <w:rFonts w:ascii="Arial" w:eastAsia="Times New Roman" w:hAnsi="Arial" w:cs="Arial"/>
          <w:b/>
          <w:color w:val="000000"/>
          <w:kern w:val="36"/>
          <w:sz w:val="33"/>
          <w:szCs w:val="33"/>
          <w:lang w:eastAsia="ru-RU"/>
        </w:rPr>
        <w:t xml:space="preserve"> </w:t>
      </w:r>
      <w:r w:rsidRPr="00FD2F50">
        <w:rPr>
          <w:rFonts w:ascii="Arial" w:eastAsia="Times New Roman" w:hAnsi="Arial" w:cs="Arial"/>
          <w:b/>
          <w:color w:val="000000"/>
          <w:kern w:val="36"/>
          <w:sz w:val="33"/>
          <w:szCs w:val="33"/>
          <w:lang w:eastAsia="ru-RU"/>
        </w:rPr>
        <w:t>Шрифтовое оформление текста</w:t>
      </w:r>
    </w:p>
    <w:bookmarkEnd w:id="0"/>
    <w:p w:rsidR="00341C08" w:rsidRPr="00341C08" w:rsidRDefault="00341C08" w:rsidP="00341C08">
      <w:pPr>
        <w:spacing w:after="0" w:line="360" w:lineRule="auto"/>
        <w:rPr>
          <w:rFonts w:ascii="Georgia" w:eastAsia="Times New Roman" w:hAnsi="Georgia"/>
          <w:color w:val="333333"/>
          <w:szCs w:val="24"/>
          <w:lang w:eastAsia="ru-RU"/>
        </w:rPr>
      </w:pPr>
      <w:r w:rsidRPr="00341C08">
        <w:rPr>
          <w:rFonts w:ascii="Georgia" w:eastAsia="Times New Roman" w:hAnsi="Georgia"/>
          <w:color w:val="333333"/>
          <w:szCs w:val="24"/>
          <w:lang w:eastAsia="ru-RU"/>
        </w:rPr>
        <w:t>Текстовый процессор</w:t>
      </w:r>
      <w:r>
        <w:rPr>
          <w:rFonts w:ascii="Georgia" w:eastAsia="Times New Roman" w:hAnsi="Georgia"/>
          <w:color w:val="333333"/>
          <w:szCs w:val="24"/>
          <w:lang w:eastAsia="ru-RU"/>
        </w:rPr>
        <w:t xml:space="preserve"> </w:t>
      </w:r>
      <w:proofErr w:type="spellStart"/>
      <w:r w:rsidRPr="00341C08">
        <w:rPr>
          <w:rFonts w:ascii="Georgia" w:eastAsia="Times New Roman" w:hAnsi="Georgia"/>
          <w:b/>
          <w:bCs/>
          <w:i/>
          <w:iCs/>
          <w:color w:val="333333"/>
          <w:szCs w:val="24"/>
          <w:lang w:eastAsia="ru-RU"/>
        </w:rPr>
        <w:t>Microsoft</w:t>
      </w:r>
      <w:proofErr w:type="spellEnd"/>
      <w:r w:rsidRPr="00341C08">
        <w:rPr>
          <w:rFonts w:ascii="Georgia" w:eastAsia="Times New Roman" w:hAnsi="Georgia"/>
          <w:b/>
          <w:bCs/>
          <w:i/>
          <w:iCs/>
          <w:color w:val="333333"/>
          <w:szCs w:val="24"/>
          <w:lang w:eastAsia="ru-RU"/>
        </w:rPr>
        <w:t xml:space="preserve"> </w:t>
      </w:r>
      <w:proofErr w:type="spellStart"/>
      <w:r w:rsidRPr="00341C08">
        <w:rPr>
          <w:rFonts w:ascii="Georgia" w:eastAsia="Times New Roman" w:hAnsi="Georgia"/>
          <w:b/>
          <w:bCs/>
          <w:i/>
          <w:iCs/>
          <w:color w:val="333333"/>
          <w:szCs w:val="24"/>
          <w:lang w:eastAsia="ru-RU"/>
        </w:rPr>
        <w:t>Word</w:t>
      </w:r>
      <w:proofErr w:type="spellEnd"/>
      <w:r w:rsidRPr="00341C08">
        <w:rPr>
          <w:rFonts w:ascii="Georgia" w:eastAsia="Times New Roman" w:hAnsi="Georgia"/>
          <w:b/>
          <w:bCs/>
          <w:i/>
          <w:iCs/>
          <w:color w:val="333333"/>
          <w:szCs w:val="24"/>
          <w:lang w:eastAsia="ru-RU"/>
        </w:rPr>
        <w:t> </w:t>
      </w:r>
      <w:r w:rsidRPr="00341C08">
        <w:rPr>
          <w:rFonts w:ascii="Georgia" w:eastAsia="Times New Roman" w:hAnsi="Georgia"/>
          <w:color w:val="333333"/>
          <w:szCs w:val="24"/>
          <w:lang w:eastAsia="ru-RU"/>
        </w:rPr>
        <w:t>позволяет не только набирать текст, но и красиво его оформлять, т.е. выбирать размер и начертание шрифта, форматировать текст. При этом можно использовать команды меню или кнопки Панели инструментов.</w:t>
      </w:r>
    </w:p>
    <w:p w:rsidR="00341C08" w:rsidRPr="00341C08" w:rsidRDefault="00341C08" w:rsidP="00341C08">
      <w:pPr>
        <w:spacing w:after="0" w:line="360" w:lineRule="auto"/>
        <w:rPr>
          <w:rFonts w:ascii="Georgia" w:eastAsia="Times New Roman" w:hAnsi="Georgia"/>
          <w:color w:val="333333"/>
          <w:szCs w:val="24"/>
          <w:lang w:eastAsia="ru-RU"/>
        </w:rPr>
      </w:pPr>
      <w:r w:rsidRPr="00341C08">
        <w:rPr>
          <w:rFonts w:ascii="Georgia" w:eastAsia="Times New Roman" w:hAnsi="Georgia"/>
          <w:b/>
          <w:bCs/>
          <w:color w:val="333333"/>
          <w:szCs w:val="24"/>
          <w:lang w:eastAsia="ru-RU"/>
        </w:rPr>
        <w:t>Шрифтовое оформление текста документа</w:t>
      </w:r>
    </w:p>
    <w:p w:rsidR="00341C08" w:rsidRPr="00341C08" w:rsidRDefault="00341C08" w:rsidP="00341C08">
      <w:pPr>
        <w:spacing w:after="0" w:line="360" w:lineRule="auto"/>
        <w:rPr>
          <w:rFonts w:ascii="Georgia" w:eastAsia="Times New Roman" w:hAnsi="Georgia"/>
          <w:color w:val="333333"/>
          <w:szCs w:val="24"/>
          <w:lang w:eastAsia="ru-RU"/>
        </w:rPr>
      </w:pPr>
      <w:r w:rsidRPr="00341C08">
        <w:rPr>
          <w:rFonts w:ascii="Georgia" w:eastAsia="Times New Roman" w:hAnsi="Georgia"/>
          <w:color w:val="333333"/>
          <w:szCs w:val="24"/>
          <w:lang w:eastAsia="ru-RU"/>
        </w:rPr>
        <w:t> </w:t>
      </w:r>
    </w:p>
    <w:p w:rsidR="00341C08" w:rsidRPr="00341C08" w:rsidRDefault="00341C08" w:rsidP="00341C08">
      <w:pPr>
        <w:spacing w:after="0" w:line="360" w:lineRule="auto"/>
        <w:rPr>
          <w:rFonts w:ascii="Georgia" w:eastAsia="Times New Roman" w:hAnsi="Georgia"/>
          <w:color w:val="333333"/>
          <w:szCs w:val="24"/>
          <w:lang w:eastAsia="ru-RU"/>
        </w:rPr>
      </w:pPr>
      <w:r w:rsidRPr="00341C08">
        <w:rPr>
          <w:rFonts w:ascii="Georgia" w:eastAsia="Times New Roman" w:hAnsi="Georgia"/>
          <w:color w:val="333333"/>
          <w:szCs w:val="24"/>
          <w:lang w:eastAsia="ru-RU"/>
        </w:rPr>
        <w:t>Текстовый редактор дает возможность работать с набором различных шрифтов. Шрифты различаются размером и начертанием. Шрифт, которым вы хотите набирать текст, можно выбрать несколькими способами:</w:t>
      </w:r>
    </w:p>
    <w:p w:rsidR="00341C08" w:rsidRPr="00341C08" w:rsidRDefault="00341C08" w:rsidP="00341C08">
      <w:pPr>
        <w:spacing w:after="0" w:line="360" w:lineRule="auto"/>
        <w:rPr>
          <w:rFonts w:ascii="Georgia" w:eastAsia="Times New Roman" w:hAnsi="Georgia"/>
          <w:color w:val="333333"/>
          <w:szCs w:val="24"/>
          <w:lang w:eastAsia="ru-RU"/>
        </w:rPr>
      </w:pPr>
      <w:r w:rsidRPr="00341C08">
        <w:rPr>
          <w:rFonts w:ascii="Georgia" w:eastAsia="Times New Roman" w:hAnsi="Georgia"/>
          <w:b/>
          <w:bCs/>
          <w:i/>
          <w:iCs/>
          <w:color w:val="333333"/>
          <w:szCs w:val="24"/>
          <w:lang w:eastAsia="ru-RU"/>
        </w:rPr>
        <w:t>1 – й способ</w:t>
      </w:r>
      <w:r w:rsidRPr="00341C08">
        <w:rPr>
          <w:rFonts w:ascii="Georgia" w:eastAsia="Times New Roman" w:hAnsi="Georgia"/>
          <w:color w:val="333333"/>
          <w:szCs w:val="24"/>
          <w:lang w:eastAsia="ru-RU"/>
        </w:rPr>
        <w:t> – с помощью команд меню:</w:t>
      </w:r>
    </w:p>
    <w:p w:rsidR="00341C08" w:rsidRPr="00341C08" w:rsidRDefault="00341C08" w:rsidP="00341C08">
      <w:pPr>
        <w:spacing w:after="0" w:line="360" w:lineRule="auto"/>
        <w:rPr>
          <w:rFonts w:ascii="Georgia" w:eastAsia="Times New Roman" w:hAnsi="Georgia"/>
          <w:color w:val="333333"/>
          <w:szCs w:val="24"/>
          <w:lang w:eastAsia="ru-RU"/>
        </w:rPr>
      </w:pPr>
      <w:r w:rsidRPr="00341C08">
        <w:rPr>
          <w:rFonts w:ascii="Georgia" w:eastAsia="Times New Roman" w:hAnsi="Georgia"/>
          <w:color w:val="333333"/>
          <w:szCs w:val="24"/>
          <w:lang w:eastAsia="ru-RU"/>
        </w:rPr>
        <w:t>· в строке меню выберите команду </w:t>
      </w:r>
      <w:r w:rsidRPr="00341C08">
        <w:rPr>
          <w:rFonts w:ascii="Georgia" w:eastAsia="Times New Roman" w:hAnsi="Georgia"/>
          <w:b/>
          <w:bCs/>
          <w:color w:val="333333"/>
          <w:szCs w:val="24"/>
          <w:lang w:eastAsia="ru-RU"/>
        </w:rPr>
        <w:t>Формат</w:t>
      </w:r>
      <w:r w:rsidRPr="00341C08">
        <w:rPr>
          <w:rFonts w:ascii="Georgia" w:eastAsia="Times New Roman" w:hAnsi="Georgia"/>
          <w:color w:val="333333"/>
          <w:szCs w:val="24"/>
          <w:lang w:eastAsia="ru-RU"/>
        </w:rPr>
        <w:t>, затем – команду </w:t>
      </w:r>
      <w:r w:rsidRPr="00341C08">
        <w:rPr>
          <w:rFonts w:ascii="Georgia" w:eastAsia="Times New Roman" w:hAnsi="Georgia"/>
          <w:b/>
          <w:bCs/>
          <w:color w:val="333333"/>
          <w:szCs w:val="24"/>
          <w:lang w:eastAsia="ru-RU"/>
        </w:rPr>
        <w:t>Шрифт</w:t>
      </w:r>
      <w:r w:rsidRPr="00341C08">
        <w:rPr>
          <w:rFonts w:ascii="Georgia" w:eastAsia="Times New Roman" w:hAnsi="Georgia"/>
          <w:color w:val="333333"/>
          <w:szCs w:val="24"/>
          <w:lang w:eastAsia="ru-RU"/>
        </w:rPr>
        <w:t>;</w:t>
      </w:r>
    </w:p>
    <w:p w:rsidR="00341C08" w:rsidRPr="00341C08" w:rsidRDefault="00341C08" w:rsidP="00341C08">
      <w:pPr>
        <w:spacing w:after="0" w:line="360" w:lineRule="auto"/>
        <w:rPr>
          <w:rFonts w:ascii="Georgia" w:eastAsia="Times New Roman" w:hAnsi="Georgia"/>
          <w:color w:val="333333"/>
          <w:szCs w:val="24"/>
          <w:lang w:eastAsia="ru-RU"/>
        </w:rPr>
      </w:pPr>
      <w:r w:rsidRPr="00341C08">
        <w:rPr>
          <w:rFonts w:ascii="Georgia" w:eastAsia="Times New Roman" w:hAnsi="Georgia"/>
          <w:color w:val="333333"/>
          <w:szCs w:val="24"/>
          <w:lang w:eastAsia="ru-RU"/>
        </w:rPr>
        <w:t>· в появившемся диалоговом окне </w:t>
      </w:r>
      <w:r w:rsidRPr="00341C08">
        <w:rPr>
          <w:rFonts w:ascii="Georgia" w:eastAsia="Times New Roman" w:hAnsi="Georgia"/>
          <w:b/>
          <w:bCs/>
          <w:color w:val="333333"/>
          <w:szCs w:val="24"/>
          <w:lang w:eastAsia="ru-RU"/>
        </w:rPr>
        <w:t>Шрифт</w:t>
      </w:r>
      <w:r w:rsidRPr="00341C08">
        <w:rPr>
          <w:rFonts w:ascii="Georgia" w:eastAsia="Times New Roman" w:hAnsi="Georgia"/>
          <w:color w:val="333333"/>
          <w:szCs w:val="24"/>
          <w:lang w:eastAsia="ru-RU"/>
        </w:rPr>
        <w:t> в поле </w:t>
      </w:r>
      <w:r w:rsidRPr="00341C08">
        <w:rPr>
          <w:rFonts w:ascii="Georgia" w:eastAsia="Times New Roman" w:hAnsi="Georgia"/>
          <w:b/>
          <w:bCs/>
          <w:color w:val="333333"/>
          <w:szCs w:val="24"/>
          <w:lang w:eastAsia="ru-RU"/>
        </w:rPr>
        <w:t>Шрифт</w:t>
      </w:r>
      <w:r w:rsidRPr="00341C08">
        <w:rPr>
          <w:rFonts w:ascii="Georgia" w:eastAsia="Times New Roman" w:hAnsi="Georgia"/>
          <w:color w:val="333333"/>
          <w:szCs w:val="24"/>
          <w:lang w:eastAsia="ru-RU"/>
        </w:rPr>
        <w:t> выберите нужный шрифт, используя область просмотра списка шрифтов, предлагаемого системой.</w:t>
      </w:r>
      <w:r>
        <w:rPr>
          <w:rFonts w:ascii="Georgia" w:eastAsia="Times New Roman" w:hAnsi="Georgia"/>
          <w:color w:val="333333"/>
          <w:szCs w:val="24"/>
          <w:lang w:eastAsia="ru-RU"/>
        </w:rPr>
        <w:t xml:space="preserve"> </w:t>
      </w:r>
      <w:r w:rsidRPr="00341C08">
        <w:rPr>
          <w:rFonts w:ascii="Georgia" w:eastAsia="Times New Roman" w:hAnsi="Georgia"/>
          <w:color w:val="333333"/>
          <w:szCs w:val="24"/>
          <w:lang w:eastAsia="ru-RU"/>
        </w:rPr>
        <w:t>При </w:t>
      </w:r>
      <w:r w:rsidRPr="00341C08">
        <w:rPr>
          <w:rFonts w:ascii="Georgia" w:eastAsia="Times New Roman" w:hAnsi="Georgia"/>
          <w:b/>
          <w:bCs/>
          <w:i/>
          <w:iCs/>
          <w:color w:val="333333"/>
          <w:szCs w:val="24"/>
          <w:lang w:eastAsia="ru-RU"/>
        </w:rPr>
        <w:t>выборе размера</w:t>
      </w:r>
      <w:r w:rsidRPr="00341C08">
        <w:rPr>
          <w:rFonts w:ascii="Georgia" w:eastAsia="Times New Roman" w:hAnsi="Georgia"/>
          <w:color w:val="333333"/>
          <w:szCs w:val="24"/>
          <w:lang w:eastAsia="ru-RU"/>
        </w:rPr>
        <w:t> (кегля) шрифта в поле </w:t>
      </w:r>
      <w:r w:rsidRPr="00341C08">
        <w:rPr>
          <w:rFonts w:ascii="Georgia" w:eastAsia="Times New Roman" w:hAnsi="Georgia"/>
          <w:b/>
          <w:bCs/>
          <w:color w:val="333333"/>
          <w:szCs w:val="24"/>
          <w:lang w:eastAsia="ru-RU"/>
        </w:rPr>
        <w:t>Размер</w:t>
      </w:r>
      <w:r w:rsidRPr="00341C08">
        <w:rPr>
          <w:rFonts w:ascii="Georgia" w:eastAsia="Times New Roman" w:hAnsi="Georgia"/>
          <w:color w:val="333333"/>
          <w:szCs w:val="24"/>
          <w:lang w:eastAsia="ru-RU"/>
        </w:rPr>
        <w:t> выберите нужный размер, щелкнув по нему мышью.</w:t>
      </w:r>
    </w:p>
    <w:p w:rsidR="00341C08" w:rsidRPr="00341C08" w:rsidRDefault="00341C08" w:rsidP="00341C08">
      <w:pPr>
        <w:spacing w:after="0" w:line="360" w:lineRule="auto"/>
        <w:rPr>
          <w:rFonts w:ascii="Georgia" w:eastAsia="Times New Roman" w:hAnsi="Georgia"/>
          <w:color w:val="333333"/>
          <w:szCs w:val="24"/>
          <w:lang w:eastAsia="ru-RU"/>
        </w:rPr>
      </w:pPr>
      <w:r w:rsidRPr="00341C08">
        <w:rPr>
          <w:rFonts w:ascii="Georgia" w:eastAsia="Times New Roman" w:hAnsi="Georgia"/>
          <w:color w:val="333333"/>
          <w:szCs w:val="24"/>
          <w:lang w:eastAsia="ru-RU"/>
        </w:rPr>
        <w:t>При </w:t>
      </w:r>
      <w:r w:rsidRPr="00341C08">
        <w:rPr>
          <w:rFonts w:ascii="Georgia" w:eastAsia="Times New Roman" w:hAnsi="Georgia"/>
          <w:b/>
          <w:bCs/>
          <w:i/>
          <w:iCs/>
          <w:color w:val="333333"/>
          <w:szCs w:val="24"/>
          <w:lang w:eastAsia="ru-RU"/>
        </w:rPr>
        <w:t>выборе начертания шрифта</w:t>
      </w:r>
      <w:r w:rsidRPr="00341C08">
        <w:rPr>
          <w:rFonts w:ascii="Georgia" w:eastAsia="Times New Roman" w:hAnsi="Georgia"/>
          <w:color w:val="333333"/>
          <w:szCs w:val="24"/>
          <w:lang w:eastAsia="ru-RU"/>
        </w:rPr>
        <w:t> в поле </w:t>
      </w:r>
      <w:r w:rsidRPr="00341C08">
        <w:rPr>
          <w:rFonts w:ascii="Georgia" w:eastAsia="Times New Roman" w:hAnsi="Georgia"/>
          <w:b/>
          <w:bCs/>
          <w:color w:val="333333"/>
          <w:szCs w:val="24"/>
          <w:lang w:eastAsia="ru-RU"/>
        </w:rPr>
        <w:t>Начертание</w:t>
      </w:r>
      <w:r w:rsidRPr="00341C08">
        <w:rPr>
          <w:rFonts w:ascii="Georgia" w:eastAsia="Times New Roman" w:hAnsi="Georgia"/>
          <w:color w:val="333333"/>
          <w:szCs w:val="24"/>
          <w:lang w:eastAsia="ru-RU"/>
        </w:rPr>
        <w:t> в списке, предлагаемом системой (Обычный, Курсив, Полужирный, Полужирный курсив), выберите нужный, щелкнув по нему мышью. Текст может иметь и комбинированное оформление, например весь текст, набран обычным шрифтом, а некоторые слова полужирным.</w:t>
      </w:r>
    </w:p>
    <w:p w:rsidR="00341C08" w:rsidRPr="00341C08" w:rsidRDefault="00341C08" w:rsidP="00341C08">
      <w:pPr>
        <w:spacing w:after="0" w:line="360" w:lineRule="auto"/>
        <w:rPr>
          <w:rFonts w:ascii="Georgia" w:eastAsia="Times New Roman" w:hAnsi="Georgia"/>
          <w:color w:val="333333"/>
          <w:szCs w:val="24"/>
          <w:lang w:eastAsia="ru-RU"/>
        </w:rPr>
      </w:pPr>
      <w:r w:rsidRPr="00341C08">
        <w:rPr>
          <w:rFonts w:ascii="Georgia" w:eastAsia="Times New Roman" w:hAnsi="Georgia"/>
          <w:b/>
          <w:bCs/>
          <w:i/>
          <w:iCs/>
          <w:color w:val="333333"/>
          <w:szCs w:val="24"/>
          <w:lang w:eastAsia="ru-RU"/>
        </w:rPr>
        <w:t>2– й способ</w:t>
      </w:r>
      <w:r w:rsidRPr="00341C08">
        <w:rPr>
          <w:rFonts w:ascii="Georgia" w:eastAsia="Times New Roman" w:hAnsi="Georgia"/>
          <w:color w:val="333333"/>
          <w:szCs w:val="24"/>
          <w:lang w:eastAsia="ru-RU"/>
        </w:rPr>
        <w:t> – с помощью команд (кнопок) Панели инструментов:</w:t>
      </w:r>
    </w:p>
    <w:p w:rsidR="00341C08" w:rsidRPr="00341C08" w:rsidRDefault="00341C08" w:rsidP="00341C08">
      <w:pPr>
        <w:spacing w:after="0" w:line="360" w:lineRule="auto"/>
        <w:rPr>
          <w:rFonts w:ascii="Georgia" w:eastAsia="Times New Roman" w:hAnsi="Georgia"/>
          <w:color w:val="333333"/>
          <w:szCs w:val="24"/>
          <w:lang w:eastAsia="ru-RU"/>
        </w:rPr>
      </w:pPr>
      <w:proofErr w:type="gramStart"/>
      <w:r w:rsidRPr="00341C08">
        <w:rPr>
          <w:rFonts w:ascii="Georgia" w:eastAsia="Times New Roman" w:hAnsi="Georgia"/>
          <w:color w:val="333333"/>
          <w:szCs w:val="24"/>
          <w:lang w:eastAsia="ru-RU"/>
        </w:rPr>
        <w:t>· при </w:t>
      </w:r>
      <w:r w:rsidRPr="00341C08">
        <w:rPr>
          <w:rFonts w:ascii="Georgia" w:eastAsia="Times New Roman" w:hAnsi="Georgia"/>
          <w:i/>
          <w:iCs/>
          <w:color w:val="333333"/>
          <w:szCs w:val="24"/>
          <w:lang w:eastAsia="ru-RU"/>
        </w:rPr>
        <w:t>выборе начертания шрифта</w:t>
      </w:r>
      <w:r w:rsidRPr="00341C08">
        <w:rPr>
          <w:rFonts w:ascii="Georgia" w:eastAsia="Times New Roman" w:hAnsi="Georgia"/>
          <w:color w:val="333333"/>
          <w:szCs w:val="24"/>
          <w:lang w:eastAsia="ru-RU"/>
        </w:rPr>
        <w:t> - с помощью команд (кнопок) Панели форматирования (Полужирный, Курсив, Подчеркивание);</w:t>
      </w:r>
      <w:proofErr w:type="gramEnd"/>
    </w:p>
    <w:p w:rsidR="00341C08" w:rsidRPr="00341C08" w:rsidRDefault="00341C08" w:rsidP="00341C08">
      <w:pPr>
        <w:spacing w:after="0" w:line="360" w:lineRule="auto"/>
        <w:rPr>
          <w:rFonts w:ascii="Georgia" w:eastAsia="Times New Roman" w:hAnsi="Georgia"/>
          <w:color w:val="333333"/>
          <w:szCs w:val="24"/>
          <w:lang w:eastAsia="ru-RU"/>
        </w:rPr>
      </w:pPr>
      <w:r w:rsidRPr="00341C08">
        <w:rPr>
          <w:rFonts w:ascii="Georgia" w:eastAsia="Times New Roman" w:hAnsi="Georgia"/>
          <w:color w:val="333333"/>
          <w:szCs w:val="24"/>
          <w:lang w:eastAsia="ru-RU"/>
        </w:rPr>
        <w:t>· при </w:t>
      </w:r>
      <w:r w:rsidRPr="00341C08">
        <w:rPr>
          <w:rFonts w:ascii="Georgia" w:eastAsia="Times New Roman" w:hAnsi="Georgia"/>
          <w:i/>
          <w:iCs/>
          <w:color w:val="333333"/>
          <w:szCs w:val="24"/>
          <w:lang w:eastAsia="ru-RU"/>
        </w:rPr>
        <w:t>выборе размера</w:t>
      </w:r>
      <w:r w:rsidRPr="00341C08">
        <w:rPr>
          <w:rFonts w:ascii="Georgia" w:eastAsia="Times New Roman" w:hAnsi="Georgia"/>
          <w:color w:val="333333"/>
          <w:szCs w:val="24"/>
          <w:lang w:eastAsia="ru-RU"/>
        </w:rPr>
        <w:t> (кегля) шрифта - с помощью кнопки (Размер);</w:t>
      </w:r>
    </w:p>
    <w:p w:rsidR="00341C08" w:rsidRPr="00341C08" w:rsidRDefault="00341C08" w:rsidP="00341C08">
      <w:pPr>
        <w:spacing w:after="0" w:line="360" w:lineRule="auto"/>
        <w:rPr>
          <w:rFonts w:ascii="Georgia" w:eastAsia="Times New Roman" w:hAnsi="Georgia"/>
          <w:color w:val="333333"/>
          <w:szCs w:val="24"/>
          <w:lang w:eastAsia="ru-RU"/>
        </w:rPr>
      </w:pPr>
      <w:r w:rsidRPr="00341C08">
        <w:rPr>
          <w:rFonts w:ascii="Georgia" w:eastAsia="Times New Roman" w:hAnsi="Georgia"/>
          <w:color w:val="333333"/>
          <w:szCs w:val="24"/>
          <w:lang w:eastAsia="ru-RU"/>
        </w:rPr>
        <w:t>· при </w:t>
      </w:r>
      <w:r w:rsidRPr="00341C08">
        <w:rPr>
          <w:rFonts w:ascii="Georgia" w:eastAsia="Times New Roman" w:hAnsi="Georgia"/>
          <w:i/>
          <w:iCs/>
          <w:color w:val="333333"/>
          <w:szCs w:val="24"/>
          <w:lang w:eastAsia="ru-RU"/>
        </w:rPr>
        <w:t>выборе гарнитуры шрифта</w:t>
      </w:r>
      <w:r w:rsidRPr="00341C08">
        <w:rPr>
          <w:rFonts w:ascii="Georgia" w:eastAsia="Times New Roman" w:hAnsi="Georgia"/>
          <w:color w:val="333333"/>
          <w:szCs w:val="24"/>
          <w:lang w:eastAsia="ru-RU"/>
        </w:rPr>
        <w:t> - с помощью кнопки (Шрифт);</w:t>
      </w:r>
    </w:p>
    <w:p w:rsidR="00341C08" w:rsidRPr="00341C08" w:rsidRDefault="00341C08" w:rsidP="00341C08">
      <w:pPr>
        <w:spacing w:after="0" w:line="360" w:lineRule="auto"/>
        <w:rPr>
          <w:rFonts w:ascii="Georgia" w:eastAsia="Times New Roman" w:hAnsi="Georgia"/>
          <w:color w:val="333333"/>
          <w:szCs w:val="24"/>
          <w:lang w:eastAsia="ru-RU"/>
        </w:rPr>
      </w:pPr>
      <w:r w:rsidRPr="00341C08">
        <w:rPr>
          <w:rFonts w:ascii="Georgia" w:eastAsia="Times New Roman" w:hAnsi="Georgia"/>
          <w:color w:val="333333"/>
          <w:szCs w:val="24"/>
          <w:lang w:eastAsia="ru-RU"/>
        </w:rPr>
        <w:t> </w:t>
      </w:r>
    </w:p>
    <w:p w:rsidR="00341C08" w:rsidRPr="00341C08" w:rsidRDefault="00341C08" w:rsidP="00341C08">
      <w:pPr>
        <w:spacing w:after="0" w:line="360" w:lineRule="auto"/>
        <w:rPr>
          <w:rFonts w:ascii="Georgia" w:eastAsia="Times New Roman" w:hAnsi="Georgia"/>
          <w:color w:val="333333"/>
          <w:szCs w:val="24"/>
          <w:lang w:eastAsia="ru-RU"/>
        </w:rPr>
      </w:pPr>
      <w:r w:rsidRPr="00341C08">
        <w:rPr>
          <w:rFonts w:ascii="Georgia" w:eastAsia="Times New Roman" w:hAnsi="Georgia"/>
          <w:b/>
          <w:bCs/>
          <w:color w:val="333333"/>
          <w:szCs w:val="24"/>
          <w:lang w:eastAsia="ru-RU"/>
        </w:rPr>
        <w:t>Оформление страницы</w:t>
      </w:r>
    </w:p>
    <w:p w:rsidR="00341C08" w:rsidRPr="00341C08" w:rsidRDefault="00341C08" w:rsidP="00341C08">
      <w:pPr>
        <w:spacing w:after="0" w:line="360" w:lineRule="auto"/>
        <w:rPr>
          <w:rFonts w:ascii="Georgia" w:eastAsia="Times New Roman" w:hAnsi="Georgia"/>
          <w:color w:val="333333"/>
          <w:szCs w:val="24"/>
          <w:lang w:eastAsia="ru-RU"/>
        </w:rPr>
      </w:pPr>
      <w:r w:rsidRPr="00341C08">
        <w:rPr>
          <w:rFonts w:ascii="Georgia" w:eastAsia="Times New Roman" w:hAnsi="Georgia"/>
          <w:color w:val="333333"/>
          <w:szCs w:val="24"/>
          <w:lang w:eastAsia="ru-RU"/>
        </w:rPr>
        <w:t> </w:t>
      </w:r>
    </w:p>
    <w:p w:rsidR="00341C08" w:rsidRPr="00341C08" w:rsidRDefault="00341C08" w:rsidP="00341C08">
      <w:pPr>
        <w:spacing w:after="0" w:line="360" w:lineRule="auto"/>
        <w:rPr>
          <w:rFonts w:ascii="Georgia" w:eastAsia="Times New Roman" w:hAnsi="Georgia"/>
          <w:color w:val="333333"/>
          <w:szCs w:val="24"/>
          <w:lang w:eastAsia="ru-RU"/>
        </w:rPr>
      </w:pPr>
      <w:r w:rsidRPr="00341C08">
        <w:rPr>
          <w:rFonts w:ascii="Georgia" w:eastAsia="Times New Roman" w:hAnsi="Georgia"/>
          <w:color w:val="333333"/>
          <w:szCs w:val="24"/>
          <w:lang w:eastAsia="ru-RU"/>
        </w:rPr>
        <w:t>По умолчанию в процессоре</w:t>
      </w:r>
      <w:r>
        <w:rPr>
          <w:rFonts w:ascii="Georgia" w:eastAsia="Times New Roman" w:hAnsi="Georgia"/>
          <w:color w:val="333333"/>
          <w:szCs w:val="24"/>
          <w:lang w:eastAsia="ru-RU"/>
        </w:rPr>
        <w:t xml:space="preserve"> </w:t>
      </w:r>
      <w:proofErr w:type="spellStart"/>
      <w:r w:rsidRPr="00341C08">
        <w:rPr>
          <w:rFonts w:ascii="Georgia" w:eastAsia="Times New Roman" w:hAnsi="Georgia"/>
          <w:b/>
          <w:bCs/>
          <w:i/>
          <w:iCs/>
          <w:color w:val="333333"/>
          <w:szCs w:val="24"/>
          <w:lang w:eastAsia="ru-RU"/>
        </w:rPr>
        <w:t>Microsoft</w:t>
      </w:r>
      <w:proofErr w:type="spellEnd"/>
      <w:r w:rsidRPr="00341C08">
        <w:rPr>
          <w:rFonts w:ascii="Georgia" w:eastAsia="Times New Roman" w:hAnsi="Georgia"/>
          <w:b/>
          <w:bCs/>
          <w:i/>
          <w:iCs/>
          <w:color w:val="333333"/>
          <w:szCs w:val="24"/>
          <w:lang w:eastAsia="ru-RU"/>
        </w:rPr>
        <w:t xml:space="preserve"> </w:t>
      </w:r>
      <w:proofErr w:type="spellStart"/>
      <w:r w:rsidRPr="00341C08">
        <w:rPr>
          <w:rFonts w:ascii="Georgia" w:eastAsia="Times New Roman" w:hAnsi="Georgia"/>
          <w:b/>
          <w:bCs/>
          <w:i/>
          <w:iCs/>
          <w:color w:val="333333"/>
          <w:szCs w:val="24"/>
          <w:lang w:eastAsia="ru-RU"/>
        </w:rPr>
        <w:t>Word</w:t>
      </w:r>
      <w:proofErr w:type="spellEnd"/>
      <w:r w:rsidRPr="00341C08">
        <w:rPr>
          <w:rFonts w:ascii="Georgia" w:eastAsia="Times New Roman" w:hAnsi="Georgia"/>
          <w:b/>
          <w:bCs/>
          <w:i/>
          <w:iCs/>
          <w:color w:val="333333"/>
          <w:szCs w:val="24"/>
          <w:lang w:eastAsia="ru-RU"/>
        </w:rPr>
        <w:t> </w:t>
      </w:r>
      <w:r w:rsidRPr="00341C08">
        <w:rPr>
          <w:rFonts w:ascii="Georgia" w:eastAsia="Times New Roman" w:hAnsi="Georgia"/>
          <w:color w:val="333333"/>
          <w:szCs w:val="24"/>
          <w:lang w:eastAsia="ru-RU"/>
        </w:rPr>
        <w:t>используется автоматическая разбивка на страницы. При необходимости можно применять принудительную разбивку на страницы, т.е. делать это вручную.</w:t>
      </w:r>
    </w:p>
    <w:p w:rsidR="00341C08" w:rsidRPr="00341C08" w:rsidRDefault="00341C08" w:rsidP="00341C08">
      <w:pPr>
        <w:spacing w:after="0" w:line="360" w:lineRule="auto"/>
        <w:rPr>
          <w:rFonts w:ascii="Georgia" w:eastAsia="Times New Roman" w:hAnsi="Georgia"/>
          <w:color w:val="333333"/>
          <w:szCs w:val="24"/>
          <w:lang w:eastAsia="ru-RU"/>
        </w:rPr>
      </w:pPr>
      <w:r w:rsidRPr="00341C08">
        <w:rPr>
          <w:rFonts w:ascii="Georgia" w:eastAsia="Times New Roman" w:hAnsi="Georgia"/>
          <w:color w:val="333333"/>
          <w:szCs w:val="24"/>
          <w:lang w:eastAsia="ru-RU"/>
        </w:rPr>
        <w:t>Разметка страниц видна на экране. Если вы работайте в процессоре</w:t>
      </w:r>
      <w:r>
        <w:rPr>
          <w:rFonts w:ascii="Georgia" w:eastAsia="Times New Roman" w:hAnsi="Georgia"/>
          <w:color w:val="333333"/>
          <w:szCs w:val="24"/>
          <w:lang w:eastAsia="ru-RU"/>
        </w:rPr>
        <w:t xml:space="preserve"> </w:t>
      </w:r>
      <w:proofErr w:type="spellStart"/>
      <w:r w:rsidRPr="00341C08">
        <w:rPr>
          <w:rFonts w:ascii="Georgia" w:eastAsia="Times New Roman" w:hAnsi="Georgia"/>
          <w:b/>
          <w:bCs/>
          <w:i/>
          <w:iCs/>
          <w:color w:val="333333"/>
          <w:szCs w:val="24"/>
          <w:lang w:eastAsia="ru-RU"/>
        </w:rPr>
        <w:t>Microsoft</w:t>
      </w:r>
      <w:proofErr w:type="spellEnd"/>
      <w:r w:rsidRPr="00341C08">
        <w:rPr>
          <w:rFonts w:ascii="Georgia" w:eastAsia="Times New Roman" w:hAnsi="Georgia"/>
          <w:b/>
          <w:bCs/>
          <w:i/>
          <w:iCs/>
          <w:color w:val="333333"/>
          <w:szCs w:val="24"/>
          <w:lang w:eastAsia="ru-RU"/>
        </w:rPr>
        <w:t xml:space="preserve"> </w:t>
      </w:r>
      <w:proofErr w:type="spellStart"/>
      <w:r w:rsidRPr="00341C08">
        <w:rPr>
          <w:rFonts w:ascii="Georgia" w:eastAsia="Times New Roman" w:hAnsi="Georgia"/>
          <w:b/>
          <w:bCs/>
          <w:i/>
          <w:iCs/>
          <w:color w:val="333333"/>
          <w:szCs w:val="24"/>
          <w:lang w:eastAsia="ru-RU"/>
        </w:rPr>
        <w:t>Word</w:t>
      </w:r>
      <w:proofErr w:type="spellEnd"/>
      <w:r w:rsidRPr="00341C08">
        <w:rPr>
          <w:rFonts w:ascii="Georgia" w:eastAsia="Times New Roman" w:hAnsi="Georgia"/>
          <w:b/>
          <w:bCs/>
          <w:i/>
          <w:iCs/>
          <w:color w:val="333333"/>
          <w:szCs w:val="24"/>
          <w:lang w:eastAsia="ru-RU"/>
        </w:rPr>
        <w:t> </w:t>
      </w:r>
      <w:r w:rsidRPr="00341C08">
        <w:rPr>
          <w:rFonts w:ascii="Georgia" w:eastAsia="Times New Roman" w:hAnsi="Georgia"/>
          <w:color w:val="333333"/>
          <w:szCs w:val="24"/>
          <w:lang w:eastAsia="ru-RU"/>
        </w:rPr>
        <w:t>в режиме </w:t>
      </w:r>
      <w:r w:rsidRPr="00341C08">
        <w:rPr>
          <w:rFonts w:ascii="Georgia" w:eastAsia="Times New Roman" w:hAnsi="Georgia"/>
          <w:b/>
          <w:bCs/>
          <w:color w:val="333333"/>
          <w:szCs w:val="24"/>
          <w:lang w:eastAsia="ru-RU"/>
        </w:rPr>
        <w:t>Обычный,</w:t>
      </w:r>
      <w:r w:rsidRPr="00341C08">
        <w:rPr>
          <w:rFonts w:ascii="Georgia" w:eastAsia="Times New Roman" w:hAnsi="Georgia"/>
          <w:color w:val="333333"/>
          <w:szCs w:val="24"/>
          <w:lang w:eastAsia="ru-RU"/>
        </w:rPr>
        <w:t> т.е. в строке меню была выбрана команда </w:t>
      </w:r>
      <w:r w:rsidRPr="00341C08">
        <w:rPr>
          <w:rFonts w:ascii="Georgia" w:eastAsia="Times New Roman" w:hAnsi="Georgia"/>
          <w:b/>
          <w:bCs/>
          <w:color w:val="333333"/>
          <w:szCs w:val="24"/>
          <w:lang w:eastAsia="ru-RU"/>
        </w:rPr>
        <w:t>Вид,</w:t>
      </w:r>
      <w:r w:rsidRPr="00341C08">
        <w:rPr>
          <w:rFonts w:ascii="Georgia" w:eastAsia="Times New Roman" w:hAnsi="Georgia"/>
          <w:color w:val="333333"/>
          <w:szCs w:val="24"/>
          <w:lang w:eastAsia="ru-RU"/>
        </w:rPr>
        <w:t> затем – команда </w:t>
      </w:r>
      <w:r w:rsidRPr="00341C08">
        <w:rPr>
          <w:rFonts w:ascii="Georgia" w:eastAsia="Times New Roman" w:hAnsi="Georgia"/>
          <w:b/>
          <w:bCs/>
          <w:color w:val="333333"/>
          <w:szCs w:val="24"/>
          <w:lang w:eastAsia="ru-RU"/>
        </w:rPr>
        <w:t>Обычный,</w:t>
      </w:r>
      <w:r w:rsidRPr="00341C08">
        <w:rPr>
          <w:rFonts w:ascii="Georgia" w:eastAsia="Times New Roman" w:hAnsi="Georgia"/>
          <w:color w:val="333333"/>
          <w:szCs w:val="24"/>
          <w:lang w:eastAsia="ru-RU"/>
        </w:rPr>
        <w:t> маркер конца страницы отображается на экране в виде </w:t>
      </w:r>
      <w:r w:rsidRPr="00341C08">
        <w:rPr>
          <w:rFonts w:ascii="Georgia" w:eastAsia="Times New Roman" w:hAnsi="Georgia"/>
          <w:i/>
          <w:iCs/>
          <w:color w:val="333333"/>
          <w:szCs w:val="24"/>
          <w:lang w:eastAsia="ru-RU"/>
        </w:rPr>
        <w:t>горизонтальной пунктирной линии</w:t>
      </w:r>
      <w:r w:rsidRPr="00341C08">
        <w:rPr>
          <w:rFonts w:ascii="Georgia" w:eastAsia="Times New Roman" w:hAnsi="Georgia"/>
          <w:color w:val="333333"/>
          <w:szCs w:val="24"/>
          <w:lang w:eastAsia="ru-RU"/>
        </w:rPr>
        <w:t> (-----------).</w:t>
      </w:r>
    </w:p>
    <w:p w:rsidR="00341C08" w:rsidRPr="00341C08" w:rsidRDefault="00341C08" w:rsidP="00341C08">
      <w:pPr>
        <w:spacing w:after="0" w:line="360" w:lineRule="auto"/>
        <w:rPr>
          <w:rFonts w:ascii="Georgia" w:eastAsia="Times New Roman" w:hAnsi="Georgia"/>
          <w:color w:val="333333"/>
          <w:szCs w:val="24"/>
          <w:lang w:eastAsia="ru-RU"/>
        </w:rPr>
      </w:pPr>
      <w:r w:rsidRPr="00341C08">
        <w:rPr>
          <w:rFonts w:ascii="Georgia" w:eastAsia="Times New Roman" w:hAnsi="Georgia"/>
          <w:b/>
          <w:bCs/>
          <w:color w:val="333333"/>
          <w:szCs w:val="24"/>
          <w:lang w:eastAsia="ru-RU"/>
        </w:rPr>
        <w:lastRenderedPageBreak/>
        <w:t>Если вы работайте в текстовом редакторе </w:t>
      </w:r>
      <w:proofErr w:type="spellStart"/>
      <w:r w:rsidRPr="00341C08">
        <w:rPr>
          <w:rFonts w:ascii="Georgia" w:eastAsia="Times New Roman" w:hAnsi="Georgia"/>
          <w:b/>
          <w:bCs/>
          <w:i/>
          <w:iCs/>
          <w:color w:val="333333"/>
          <w:szCs w:val="24"/>
          <w:lang w:eastAsia="ru-RU"/>
        </w:rPr>
        <w:t>Word</w:t>
      </w:r>
      <w:proofErr w:type="spellEnd"/>
      <w:r w:rsidRPr="00341C08">
        <w:rPr>
          <w:rFonts w:ascii="Georgia" w:eastAsia="Times New Roman" w:hAnsi="Georgia"/>
          <w:b/>
          <w:bCs/>
          <w:i/>
          <w:iCs/>
          <w:color w:val="333333"/>
          <w:szCs w:val="24"/>
          <w:lang w:eastAsia="ru-RU"/>
        </w:rPr>
        <w:t> </w:t>
      </w:r>
      <w:r w:rsidRPr="00341C08">
        <w:rPr>
          <w:rFonts w:ascii="Georgia" w:eastAsia="Times New Roman" w:hAnsi="Georgia"/>
          <w:b/>
          <w:bCs/>
          <w:color w:val="333333"/>
          <w:szCs w:val="24"/>
          <w:lang w:eastAsia="ru-RU"/>
        </w:rPr>
        <w:t>в режиме Разметка страницы (в строке меню была выбрана команда Вид, затем – команда Разметка страницы), на экране видны границы страницы (сверху, снизу, справа, слева), а сами страницы разделены полосой.</w:t>
      </w:r>
    </w:p>
    <w:p w:rsidR="00341C08" w:rsidRPr="00341C08" w:rsidRDefault="00341C08" w:rsidP="00341C08">
      <w:pPr>
        <w:spacing w:after="0" w:line="360" w:lineRule="auto"/>
        <w:rPr>
          <w:rFonts w:ascii="Georgia" w:eastAsia="Times New Roman" w:hAnsi="Georgia"/>
          <w:color w:val="333333"/>
          <w:szCs w:val="24"/>
          <w:lang w:eastAsia="ru-RU"/>
        </w:rPr>
      </w:pPr>
      <w:r w:rsidRPr="00341C08">
        <w:rPr>
          <w:rFonts w:ascii="Georgia" w:eastAsia="Times New Roman" w:hAnsi="Georgia"/>
          <w:color w:val="333333"/>
          <w:szCs w:val="24"/>
          <w:lang w:eastAsia="ru-RU"/>
        </w:rPr>
        <w:t> </w:t>
      </w:r>
    </w:p>
    <w:p w:rsidR="00341C08" w:rsidRPr="00341C08" w:rsidRDefault="00341C08" w:rsidP="00341C08">
      <w:pPr>
        <w:spacing w:after="0" w:line="360" w:lineRule="auto"/>
        <w:rPr>
          <w:rFonts w:ascii="Georgia" w:eastAsia="Times New Roman" w:hAnsi="Georgia"/>
          <w:color w:val="333333"/>
          <w:szCs w:val="24"/>
          <w:lang w:eastAsia="ru-RU"/>
        </w:rPr>
      </w:pPr>
      <w:r w:rsidRPr="00341C08">
        <w:rPr>
          <w:rFonts w:ascii="Georgia" w:eastAsia="Times New Roman" w:hAnsi="Georgia"/>
          <w:b/>
          <w:bCs/>
          <w:color w:val="333333"/>
          <w:szCs w:val="24"/>
          <w:lang w:eastAsia="ru-RU"/>
        </w:rPr>
        <w:t>Задание формата страницы</w:t>
      </w:r>
    </w:p>
    <w:p w:rsidR="00341C08" w:rsidRPr="00341C08" w:rsidRDefault="00341C08" w:rsidP="00341C08">
      <w:pPr>
        <w:spacing w:after="0" w:line="360" w:lineRule="auto"/>
        <w:rPr>
          <w:rFonts w:ascii="Georgia" w:eastAsia="Times New Roman" w:hAnsi="Georgia"/>
          <w:color w:val="333333"/>
          <w:szCs w:val="24"/>
          <w:lang w:eastAsia="ru-RU"/>
        </w:rPr>
      </w:pPr>
      <w:r w:rsidRPr="00341C08">
        <w:rPr>
          <w:rFonts w:ascii="Georgia" w:eastAsia="Times New Roman" w:hAnsi="Georgia"/>
          <w:color w:val="333333"/>
          <w:szCs w:val="24"/>
          <w:lang w:eastAsia="ru-RU"/>
        </w:rPr>
        <w:t>· в диалоговом окне </w:t>
      </w:r>
      <w:r w:rsidRPr="00341C08">
        <w:rPr>
          <w:rFonts w:ascii="Georgia" w:eastAsia="Times New Roman" w:hAnsi="Georgia"/>
          <w:b/>
          <w:bCs/>
          <w:color w:val="333333"/>
          <w:szCs w:val="24"/>
          <w:lang w:eastAsia="ru-RU"/>
        </w:rPr>
        <w:t>Параметры страницы</w:t>
      </w:r>
      <w:r>
        <w:rPr>
          <w:rFonts w:ascii="Georgia" w:eastAsia="Times New Roman" w:hAnsi="Georgia"/>
          <w:b/>
          <w:bCs/>
          <w:color w:val="333333"/>
          <w:szCs w:val="24"/>
          <w:lang w:eastAsia="ru-RU"/>
        </w:rPr>
        <w:t xml:space="preserve"> </w:t>
      </w:r>
      <w:r w:rsidRPr="00341C08">
        <w:rPr>
          <w:rFonts w:ascii="Georgia" w:eastAsia="Times New Roman" w:hAnsi="Georgia"/>
          <w:color w:val="333333"/>
          <w:szCs w:val="24"/>
          <w:lang w:eastAsia="ru-RU"/>
        </w:rPr>
        <w:t>выберите вкладку </w:t>
      </w:r>
      <w:r w:rsidRPr="00341C08">
        <w:rPr>
          <w:rFonts w:ascii="Georgia" w:eastAsia="Times New Roman" w:hAnsi="Georgia"/>
          <w:b/>
          <w:bCs/>
          <w:color w:val="333333"/>
          <w:szCs w:val="24"/>
          <w:lang w:eastAsia="ru-RU"/>
        </w:rPr>
        <w:t>Размер бумаги</w:t>
      </w:r>
      <w:r w:rsidRPr="00341C08">
        <w:rPr>
          <w:rFonts w:ascii="Georgia" w:eastAsia="Times New Roman" w:hAnsi="Georgia"/>
          <w:color w:val="333333"/>
          <w:szCs w:val="24"/>
          <w:lang w:eastAsia="ru-RU"/>
        </w:rPr>
        <w:t>, а в ней укажите размер страницы;</w:t>
      </w:r>
    </w:p>
    <w:p w:rsidR="00341C08" w:rsidRPr="00341C08" w:rsidRDefault="00341C08" w:rsidP="00341C08">
      <w:pPr>
        <w:spacing w:after="0" w:line="360" w:lineRule="auto"/>
        <w:rPr>
          <w:rFonts w:ascii="Georgia" w:eastAsia="Times New Roman" w:hAnsi="Georgia"/>
          <w:color w:val="333333"/>
          <w:szCs w:val="24"/>
          <w:lang w:eastAsia="ru-RU"/>
        </w:rPr>
      </w:pPr>
      <w:r w:rsidRPr="00341C08">
        <w:rPr>
          <w:rFonts w:ascii="Georgia" w:eastAsia="Times New Roman" w:hAnsi="Georgia"/>
          <w:color w:val="333333"/>
          <w:szCs w:val="24"/>
          <w:lang w:eastAsia="ru-RU"/>
        </w:rPr>
        <w:t>· выберите ориентацию листа бумаги </w:t>
      </w:r>
      <w:r w:rsidRPr="00341C08">
        <w:rPr>
          <w:rFonts w:ascii="Georgia" w:eastAsia="Times New Roman" w:hAnsi="Georgia"/>
          <w:b/>
          <w:bCs/>
          <w:color w:val="333333"/>
          <w:szCs w:val="24"/>
          <w:lang w:eastAsia="ru-RU"/>
        </w:rPr>
        <w:t>Книжная</w:t>
      </w:r>
      <w:r>
        <w:rPr>
          <w:rFonts w:ascii="Georgia" w:eastAsia="Times New Roman" w:hAnsi="Georgia"/>
          <w:b/>
          <w:bCs/>
          <w:color w:val="333333"/>
          <w:szCs w:val="24"/>
          <w:lang w:eastAsia="ru-RU"/>
        </w:rPr>
        <w:t xml:space="preserve"> </w:t>
      </w:r>
      <w:r w:rsidRPr="00341C08">
        <w:rPr>
          <w:rFonts w:ascii="Georgia" w:eastAsia="Times New Roman" w:hAnsi="Georgia"/>
          <w:color w:val="333333"/>
          <w:szCs w:val="24"/>
          <w:lang w:eastAsia="ru-RU"/>
        </w:rPr>
        <w:t>или </w:t>
      </w:r>
      <w:r w:rsidRPr="00341C08">
        <w:rPr>
          <w:rFonts w:ascii="Georgia" w:eastAsia="Times New Roman" w:hAnsi="Georgia"/>
          <w:b/>
          <w:bCs/>
          <w:color w:val="333333"/>
          <w:szCs w:val="24"/>
          <w:lang w:eastAsia="ru-RU"/>
        </w:rPr>
        <w:t>Альбомная</w:t>
      </w:r>
      <w:r w:rsidRPr="00341C08">
        <w:rPr>
          <w:rFonts w:ascii="Georgia" w:eastAsia="Times New Roman" w:hAnsi="Georgia"/>
          <w:color w:val="333333"/>
          <w:szCs w:val="24"/>
          <w:lang w:eastAsia="ru-RU"/>
        </w:rPr>
        <w:t>;</w:t>
      </w:r>
    </w:p>
    <w:p w:rsidR="00341C08" w:rsidRPr="00341C08" w:rsidRDefault="00341C08" w:rsidP="00341C08">
      <w:pPr>
        <w:spacing w:after="0" w:line="360" w:lineRule="auto"/>
        <w:rPr>
          <w:rFonts w:ascii="Georgia" w:eastAsia="Times New Roman" w:hAnsi="Georgia"/>
          <w:color w:val="333333"/>
          <w:szCs w:val="24"/>
          <w:lang w:eastAsia="ru-RU"/>
        </w:rPr>
      </w:pPr>
      <w:r w:rsidRPr="00341C08">
        <w:rPr>
          <w:rFonts w:ascii="Georgia" w:eastAsia="Times New Roman" w:hAnsi="Georgia"/>
          <w:color w:val="333333"/>
          <w:szCs w:val="24"/>
          <w:lang w:eastAsia="ru-RU"/>
        </w:rPr>
        <w:t>· щелкните мышью по кнопке </w:t>
      </w:r>
      <w:proofErr w:type="gramStart"/>
      <w:r w:rsidRPr="00341C08">
        <w:rPr>
          <w:rFonts w:ascii="Georgia" w:eastAsia="Times New Roman" w:hAnsi="Georgia"/>
          <w:b/>
          <w:bCs/>
          <w:color w:val="333333"/>
          <w:szCs w:val="24"/>
          <w:lang w:eastAsia="ru-RU"/>
        </w:rPr>
        <w:t>ОК</w:t>
      </w:r>
      <w:proofErr w:type="gramEnd"/>
      <w:r>
        <w:rPr>
          <w:rFonts w:ascii="Georgia" w:eastAsia="Times New Roman" w:hAnsi="Georgia"/>
          <w:b/>
          <w:bCs/>
          <w:color w:val="333333"/>
          <w:szCs w:val="24"/>
          <w:lang w:eastAsia="ru-RU"/>
        </w:rPr>
        <w:t xml:space="preserve"> </w:t>
      </w:r>
      <w:r w:rsidRPr="00341C08">
        <w:rPr>
          <w:rFonts w:ascii="Georgia" w:eastAsia="Times New Roman" w:hAnsi="Georgia"/>
          <w:color w:val="333333"/>
          <w:szCs w:val="24"/>
          <w:lang w:eastAsia="ru-RU"/>
        </w:rPr>
        <w:t>в диалоговом окне.</w:t>
      </w:r>
    </w:p>
    <w:p w:rsidR="00341C08" w:rsidRDefault="00341C08" w:rsidP="00341C08">
      <w:pPr>
        <w:spacing w:after="0" w:line="360" w:lineRule="auto"/>
        <w:rPr>
          <w:rFonts w:ascii="Georgia" w:eastAsia="Times New Roman" w:hAnsi="Georgia"/>
          <w:b/>
          <w:bCs/>
          <w:color w:val="333333"/>
          <w:szCs w:val="24"/>
          <w:lang w:eastAsia="ru-RU"/>
        </w:rPr>
      </w:pPr>
    </w:p>
    <w:p w:rsidR="00341C08" w:rsidRPr="00341C08" w:rsidRDefault="00341C08" w:rsidP="00341C08">
      <w:pPr>
        <w:spacing w:after="0" w:line="360" w:lineRule="auto"/>
        <w:rPr>
          <w:rFonts w:ascii="Georgia" w:eastAsia="Times New Roman" w:hAnsi="Georgia"/>
          <w:color w:val="333333"/>
          <w:szCs w:val="24"/>
          <w:lang w:eastAsia="ru-RU"/>
        </w:rPr>
      </w:pPr>
      <w:r w:rsidRPr="00341C08">
        <w:rPr>
          <w:rFonts w:ascii="Georgia" w:eastAsia="Times New Roman" w:hAnsi="Georgia"/>
          <w:b/>
          <w:bCs/>
          <w:color w:val="333333"/>
          <w:szCs w:val="24"/>
          <w:lang w:eastAsia="ru-RU"/>
        </w:rPr>
        <w:t>Колонтитулы</w:t>
      </w:r>
    </w:p>
    <w:p w:rsidR="00341C08" w:rsidRPr="00341C08" w:rsidRDefault="00341C08" w:rsidP="00341C08">
      <w:pPr>
        <w:spacing w:after="0" w:line="360" w:lineRule="auto"/>
        <w:rPr>
          <w:rFonts w:ascii="Georgia" w:eastAsia="Times New Roman" w:hAnsi="Georgia"/>
          <w:color w:val="333333"/>
          <w:szCs w:val="24"/>
          <w:lang w:eastAsia="ru-RU"/>
        </w:rPr>
      </w:pPr>
      <w:r w:rsidRPr="00341C08">
        <w:rPr>
          <w:rFonts w:ascii="Georgia" w:eastAsia="Times New Roman" w:hAnsi="Georgia"/>
          <w:color w:val="333333"/>
          <w:szCs w:val="24"/>
          <w:lang w:eastAsia="ru-RU"/>
        </w:rPr>
        <w:t> </w:t>
      </w:r>
    </w:p>
    <w:p w:rsidR="00341C08" w:rsidRPr="00341C08" w:rsidRDefault="00341C08" w:rsidP="00341C08">
      <w:pPr>
        <w:spacing w:after="0" w:line="360" w:lineRule="auto"/>
        <w:rPr>
          <w:rFonts w:ascii="Georgia" w:eastAsia="Times New Roman" w:hAnsi="Georgia"/>
          <w:color w:val="333333"/>
          <w:szCs w:val="24"/>
          <w:lang w:eastAsia="ru-RU"/>
        </w:rPr>
      </w:pPr>
      <w:r w:rsidRPr="00341C08">
        <w:rPr>
          <w:rFonts w:ascii="Georgia" w:eastAsia="Times New Roman" w:hAnsi="Georgia"/>
          <w:b/>
          <w:bCs/>
          <w:i/>
          <w:iCs/>
          <w:color w:val="333333"/>
          <w:szCs w:val="24"/>
          <w:lang w:eastAsia="ru-RU"/>
        </w:rPr>
        <w:t>Колонтитул</w:t>
      </w:r>
      <w:r>
        <w:rPr>
          <w:rFonts w:ascii="Georgia" w:eastAsia="Times New Roman" w:hAnsi="Georgia"/>
          <w:b/>
          <w:bCs/>
          <w:i/>
          <w:iCs/>
          <w:color w:val="333333"/>
          <w:szCs w:val="24"/>
          <w:lang w:eastAsia="ru-RU"/>
        </w:rPr>
        <w:t xml:space="preserve"> </w:t>
      </w:r>
      <w:r w:rsidRPr="00341C08">
        <w:rPr>
          <w:rFonts w:ascii="Georgia" w:eastAsia="Times New Roman" w:hAnsi="Georgia"/>
          <w:color w:val="333333"/>
          <w:szCs w:val="24"/>
          <w:lang w:eastAsia="ru-RU"/>
        </w:rPr>
        <w:t>представляет собой текст или графику, которые обычно печатаются вверху или внизу каждой страницы документа. Различают верхние и нижние колонтитулы. Колонтитулы могут включать в себя название документа, номер страницы, графику и т.д. Текст колонтитула можно редактировать так же, как и обычный текст.</w:t>
      </w:r>
    </w:p>
    <w:p w:rsidR="00341C08" w:rsidRPr="00341C08" w:rsidRDefault="00341C08" w:rsidP="00341C08">
      <w:pPr>
        <w:spacing w:after="0" w:line="360" w:lineRule="auto"/>
        <w:rPr>
          <w:rFonts w:ascii="Georgia" w:eastAsia="Times New Roman" w:hAnsi="Georgia"/>
          <w:color w:val="333333"/>
          <w:szCs w:val="24"/>
          <w:lang w:eastAsia="ru-RU"/>
        </w:rPr>
      </w:pPr>
      <w:r w:rsidRPr="00341C08">
        <w:rPr>
          <w:rFonts w:ascii="Georgia" w:eastAsia="Times New Roman" w:hAnsi="Georgia"/>
          <w:color w:val="333333"/>
          <w:szCs w:val="24"/>
          <w:lang w:eastAsia="ru-RU"/>
        </w:rPr>
        <w:t>Для </w:t>
      </w:r>
      <w:r w:rsidRPr="00341C08">
        <w:rPr>
          <w:rFonts w:ascii="Georgia" w:eastAsia="Times New Roman" w:hAnsi="Georgia"/>
          <w:b/>
          <w:bCs/>
          <w:i/>
          <w:iCs/>
          <w:color w:val="333333"/>
          <w:szCs w:val="24"/>
          <w:lang w:eastAsia="ru-RU"/>
        </w:rPr>
        <w:t>создания колонтитула</w:t>
      </w:r>
      <w:r w:rsidRPr="00341C08">
        <w:rPr>
          <w:rFonts w:ascii="Georgia" w:eastAsia="Times New Roman" w:hAnsi="Georgia"/>
          <w:color w:val="333333"/>
          <w:szCs w:val="24"/>
          <w:lang w:eastAsia="ru-RU"/>
        </w:rPr>
        <w:t> выполните следующие операции:</w:t>
      </w:r>
    </w:p>
    <w:p w:rsidR="00341C08" w:rsidRPr="00341C08" w:rsidRDefault="00341C08" w:rsidP="00341C08">
      <w:pPr>
        <w:spacing w:after="0" w:line="360" w:lineRule="auto"/>
        <w:rPr>
          <w:rFonts w:ascii="Georgia" w:eastAsia="Times New Roman" w:hAnsi="Georgia"/>
          <w:color w:val="333333"/>
          <w:szCs w:val="24"/>
          <w:lang w:eastAsia="ru-RU"/>
        </w:rPr>
      </w:pPr>
      <w:r w:rsidRPr="00341C08">
        <w:rPr>
          <w:rFonts w:ascii="Georgia" w:eastAsia="Times New Roman" w:hAnsi="Georgia"/>
          <w:color w:val="333333"/>
          <w:szCs w:val="24"/>
          <w:lang w:eastAsia="ru-RU"/>
        </w:rPr>
        <w:t>· щелкните мышью в то место документа, в котором должна находиться ссылка на колонтитул;</w:t>
      </w:r>
    </w:p>
    <w:p w:rsidR="00341C08" w:rsidRPr="00341C08" w:rsidRDefault="00341C08" w:rsidP="00341C08">
      <w:pPr>
        <w:spacing w:after="0" w:line="360" w:lineRule="auto"/>
        <w:rPr>
          <w:rFonts w:ascii="Georgia" w:eastAsia="Times New Roman" w:hAnsi="Georgia"/>
          <w:color w:val="333333"/>
          <w:szCs w:val="24"/>
          <w:lang w:eastAsia="ru-RU"/>
        </w:rPr>
      </w:pPr>
      <w:r w:rsidRPr="00341C08">
        <w:rPr>
          <w:rFonts w:ascii="Georgia" w:eastAsia="Times New Roman" w:hAnsi="Georgia"/>
          <w:color w:val="333333"/>
          <w:szCs w:val="24"/>
          <w:lang w:eastAsia="ru-RU"/>
        </w:rPr>
        <w:t>· в строке меню выберите команду </w:t>
      </w:r>
      <w:r w:rsidRPr="00341C08">
        <w:rPr>
          <w:rFonts w:ascii="Georgia" w:eastAsia="Times New Roman" w:hAnsi="Georgia"/>
          <w:b/>
          <w:bCs/>
          <w:color w:val="333333"/>
          <w:szCs w:val="24"/>
          <w:lang w:eastAsia="ru-RU"/>
        </w:rPr>
        <w:t>Вид</w:t>
      </w:r>
      <w:r w:rsidRPr="00341C08">
        <w:rPr>
          <w:rFonts w:ascii="Georgia" w:eastAsia="Times New Roman" w:hAnsi="Georgia"/>
          <w:color w:val="333333"/>
          <w:szCs w:val="24"/>
          <w:lang w:eastAsia="ru-RU"/>
        </w:rPr>
        <w:t>, затем – команду </w:t>
      </w:r>
      <w:r w:rsidRPr="00341C08">
        <w:rPr>
          <w:rFonts w:ascii="Georgia" w:eastAsia="Times New Roman" w:hAnsi="Georgia"/>
          <w:b/>
          <w:bCs/>
          <w:color w:val="333333"/>
          <w:szCs w:val="24"/>
          <w:lang w:eastAsia="ru-RU"/>
        </w:rPr>
        <w:t>Колонтитулы;</w:t>
      </w:r>
    </w:p>
    <w:p w:rsidR="00341C08" w:rsidRPr="00341C08" w:rsidRDefault="00341C08" w:rsidP="00341C08">
      <w:pPr>
        <w:spacing w:after="0" w:line="360" w:lineRule="auto"/>
        <w:rPr>
          <w:rFonts w:ascii="Georgia" w:eastAsia="Times New Roman" w:hAnsi="Georgia"/>
          <w:color w:val="333333"/>
          <w:szCs w:val="24"/>
          <w:lang w:eastAsia="ru-RU"/>
        </w:rPr>
      </w:pPr>
      <w:r w:rsidRPr="00341C08">
        <w:rPr>
          <w:rFonts w:ascii="Georgia" w:eastAsia="Times New Roman" w:hAnsi="Georgia"/>
          <w:color w:val="333333"/>
          <w:szCs w:val="24"/>
          <w:lang w:eastAsia="ru-RU"/>
        </w:rPr>
        <w:t xml:space="preserve">· на экране появится панель инструментов (в виде </w:t>
      </w:r>
      <w:proofErr w:type="gramStart"/>
      <w:r w:rsidRPr="00341C08">
        <w:rPr>
          <w:rFonts w:ascii="Georgia" w:eastAsia="Times New Roman" w:hAnsi="Georgia"/>
          <w:color w:val="333333"/>
          <w:szCs w:val="24"/>
          <w:lang w:eastAsia="ru-RU"/>
        </w:rPr>
        <w:t>окна) </w:t>
      </w:r>
      <w:proofErr w:type="gramEnd"/>
      <w:r w:rsidRPr="00341C08">
        <w:rPr>
          <w:rFonts w:ascii="Georgia" w:eastAsia="Times New Roman" w:hAnsi="Georgia"/>
          <w:b/>
          <w:bCs/>
          <w:color w:val="333333"/>
          <w:szCs w:val="24"/>
          <w:lang w:eastAsia="ru-RU"/>
        </w:rPr>
        <w:t>Колонтитулы</w:t>
      </w:r>
      <w:r w:rsidRPr="00341C08">
        <w:rPr>
          <w:rFonts w:ascii="Georgia" w:eastAsia="Times New Roman" w:hAnsi="Georgia"/>
          <w:color w:val="333333"/>
          <w:szCs w:val="24"/>
          <w:lang w:eastAsia="ru-RU"/>
        </w:rPr>
        <w:t> введите текст в область колонтитула;</w:t>
      </w:r>
    </w:p>
    <w:p w:rsidR="00341C08" w:rsidRPr="00341C08" w:rsidRDefault="00341C08" w:rsidP="00341C08">
      <w:pPr>
        <w:spacing w:after="0" w:line="360" w:lineRule="auto"/>
        <w:rPr>
          <w:rFonts w:ascii="Georgia" w:eastAsia="Times New Roman" w:hAnsi="Georgia"/>
          <w:color w:val="333333"/>
          <w:szCs w:val="24"/>
          <w:lang w:eastAsia="ru-RU"/>
        </w:rPr>
      </w:pPr>
      <w:r w:rsidRPr="00341C08">
        <w:rPr>
          <w:rFonts w:ascii="Georgia" w:eastAsia="Times New Roman" w:hAnsi="Georgia"/>
          <w:color w:val="333333"/>
          <w:szCs w:val="24"/>
          <w:lang w:eastAsia="ru-RU"/>
        </w:rPr>
        <w:t>· выберите кнопку</w:t>
      </w:r>
      <w:proofErr w:type="gramStart"/>
      <w:r w:rsidRPr="00341C08">
        <w:rPr>
          <w:rFonts w:ascii="Georgia" w:eastAsia="Times New Roman" w:hAnsi="Georgia"/>
          <w:color w:val="333333"/>
          <w:szCs w:val="24"/>
          <w:lang w:eastAsia="ru-RU"/>
        </w:rPr>
        <w:t> </w:t>
      </w:r>
      <w:r w:rsidRPr="00341C08">
        <w:rPr>
          <w:rFonts w:ascii="Georgia" w:eastAsia="Times New Roman" w:hAnsi="Georgia"/>
          <w:b/>
          <w:bCs/>
          <w:color w:val="333333"/>
          <w:szCs w:val="24"/>
          <w:lang w:eastAsia="ru-RU"/>
        </w:rPr>
        <w:t>З</w:t>
      </w:r>
      <w:proofErr w:type="gramEnd"/>
      <w:r w:rsidRPr="00341C08">
        <w:rPr>
          <w:rFonts w:ascii="Georgia" w:eastAsia="Times New Roman" w:hAnsi="Georgia"/>
          <w:b/>
          <w:bCs/>
          <w:color w:val="333333"/>
          <w:szCs w:val="24"/>
          <w:lang w:eastAsia="ru-RU"/>
        </w:rPr>
        <w:t>акрыть</w:t>
      </w:r>
      <w:r>
        <w:rPr>
          <w:rFonts w:ascii="Georgia" w:eastAsia="Times New Roman" w:hAnsi="Georgia"/>
          <w:b/>
          <w:bCs/>
          <w:color w:val="333333"/>
          <w:szCs w:val="24"/>
          <w:lang w:eastAsia="ru-RU"/>
        </w:rPr>
        <w:t xml:space="preserve"> </w:t>
      </w:r>
      <w:r w:rsidRPr="00341C08">
        <w:rPr>
          <w:rFonts w:ascii="Georgia" w:eastAsia="Times New Roman" w:hAnsi="Georgia"/>
          <w:color w:val="333333"/>
          <w:szCs w:val="24"/>
          <w:lang w:eastAsia="ru-RU"/>
        </w:rPr>
        <w:t>на панели инструментов</w:t>
      </w:r>
      <w:r>
        <w:rPr>
          <w:rFonts w:ascii="Georgia" w:eastAsia="Times New Roman" w:hAnsi="Georgia"/>
          <w:color w:val="333333"/>
          <w:szCs w:val="24"/>
          <w:lang w:eastAsia="ru-RU"/>
        </w:rPr>
        <w:t xml:space="preserve"> </w:t>
      </w:r>
      <w:r w:rsidRPr="00341C08">
        <w:rPr>
          <w:rFonts w:ascii="Georgia" w:eastAsia="Times New Roman" w:hAnsi="Georgia"/>
          <w:b/>
          <w:bCs/>
          <w:color w:val="333333"/>
          <w:szCs w:val="24"/>
          <w:lang w:eastAsia="ru-RU"/>
        </w:rPr>
        <w:t>Колонтитулы.</w:t>
      </w:r>
    </w:p>
    <w:p w:rsidR="00341C08" w:rsidRPr="00341C08" w:rsidRDefault="00341C08" w:rsidP="00341C08">
      <w:pPr>
        <w:spacing w:after="0" w:line="360" w:lineRule="auto"/>
        <w:rPr>
          <w:rFonts w:ascii="Georgia" w:eastAsia="Times New Roman" w:hAnsi="Georgia"/>
          <w:color w:val="333333"/>
          <w:szCs w:val="24"/>
          <w:lang w:eastAsia="ru-RU"/>
        </w:rPr>
      </w:pPr>
      <w:r w:rsidRPr="00341C08">
        <w:rPr>
          <w:rFonts w:ascii="Georgia" w:eastAsia="Times New Roman" w:hAnsi="Georgia"/>
          <w:color w:val="333333"/>
          <w:szCs w:val="24"/>
          <w:lang w:eastAsia="ru-RU"/>
        </w:rPr>
        <w:t>Для </w:t>
      </w:r>
      <w:r w:rsidRPr="00341C08">
        <w:rPr>
          <w:rFonts w:ascii="Georgia" w:eastAsia="Times New Roman" w:hAnsi="Georgia"/>
          <w:b/>
          <w:bCs/>
          <w:i/>
          <w:iCs/>
          <w:color w:val="333333"/>
          <w:szCs w:val="24"/>
          <w:lang w:eastAsia="ru-RU"/>
        </w:rPr>
        <w:t>удаления колонтитула:</w:t>
      </w:r>
    </w:p>
    <w:p w:rsidR="00341C08" w:rsidRPr="00341C08" w:rsidRDefault="00341C08" w:rsidP="00341C08">
      <w:pPr>
        <w:spacing w:after="0" w:line="360" w:lineRule="auto"/>
        <w:rPr>
          <w:rFonts w:ascii="Georgia" w:eastAsia="Times New Roman" w:hAnsi="Georgia"/>
          <w:i/>
          <w:iCs/>
          <w:color w:val="333333"/>
          <w:szCs w:val="24"/>
          <w:lang w:eastAsia="ru-RU"/>
        </w:rPr>
      </w:pPr>
      <w:r w:rsidRPr="00341C08">
        <w:rPr>
          <w:rFonts w:ascii="Georgia" w:eastAsia="Times New Roman" w:hAnsi="Georgia"/>
          <w:i/>
          <w:iCs/>
          <w:color w:val="333333"/>
          <w:szCs w:val="24"/>
          <w:lang w:eastAsia="ru-RU"/>
        </w:rPr>
        <w:t>· в строке меню выберите команду </w:t>
      </w:r>
      <w:r w:rsidRPr="00341C08">
        <w:rPr>
          <w:rFonts w:ascii="Georgia" w:eastAsia="Times New Roman" w:hAnsi="Georgia"/>
          <w:b/>
          <w:bCs/>
          <w:i/>
          <w:iCs/>
          <w:color w:val="333333"/>
          <w:szCs w:val="24"/>
          <w:lang w:eastAsia="ru-RU"/>
        </w:rPr>
        <w:t>Вид</w:t>
      </w:r>
      <w:r w:rsidRPr="00341C08">
        <w:rPr>
          <w:rFonts w:ascii="Georgia" w:eastAsia="Times New Roman" w:hAnsi="Georgia"/>
          <w:i/>
          <w:iCs/>
          <w:color w:val="333333"/>
          <w:szCs w:val="24"/>
          <w:lang w:eastAsia="ru-RU"/>
        </w:rPr>
        <w:t>, затем – команду </w:t>
      </w:r>
      <w:r w:rsidRPr="00341C08">
        <w:rPr>
          <w:rFonts w:ascii="Georgia" w:eastAsia="Times New Roman" w:hAnsi="Georgia"/>
          <w:b/>
          <w:bCs/>
          <w:i/>
          <w:iCs/>
          <w:color w:val="333333"/>
          <w:szCs w:val="24"/>
          <w:lang w:eastAsia="ru-RU"/>
        </w:rPr>
        <w:t>Колонтитулы;</w:t>
      </w:r>
    </w:p>
    <w:p w:rsidR="00341C08" w:rsidRPr="00341C08" w:rsidRDefault="00341C08" w:rsidP="00341C08">
      <w:pPr>
        <w:spacing w:after="0" w:line="360" w:lineRule="auto"/>
        <w:rPr>
          <w:rFonts w:ascii="Georgia" w:eastAsia="Times New Roman" w:hAnsi="Georgia"/>
          <w:i/>
          <w:iCs/>
          <w:color w:val="333333"/>
          <w:szCs w:val="24"/>
          <w:lang w:eastAsia="ru-RU"/>
        </w:rPr>
      </w:pPr>
      <w:r w:rsidRPr="00341C08">
        <w:rPr>
          <w:rFonts w:ascii="Georgia" w:eastAsia="Times New Roman" w:hAnsi="Georgia"/>
          <w:i/>
          <w:iCs/>
          <w:color w:val="333333"/>
          <w:szCs w:val="24"/>
          <w:lang w:eastAsia="ru-RU"/>
        </w:rPr>
        <w:t>· выделите текст колонтитула и нажмите клавишу </w:t>
      </w:r>
      <w:r w:rsidRPr="00341C08">
        <w:rPr>
          <w:rFonts w:ascii="Georgia" w:eastAsia="Times New Roman" w:hAnsi="Georgia"/>
          <w:b/>
          <w:bCs/>
          <w:i/>
          <w:iCs/>
          <w:color w:val="333333"/>
          <w:szCs w:val="24"/>
          <w:lang w:eastAsia="ru-RU"/>
        </w:rPr>
        <w:t>[</w:t>
      </w:r>
      <w:proofErr w:type="spellStart"/>
      <w:r w:rsidRPr="00341C08">
        <w:rPr>
          <w:rFonts w:ascii="Georgia" w:eastAsia="Times New Roman" w:hAnsi="Georgia"/>
          <w:b/>
          <w:bCs/>
          <w:i/>
          <w:iCs/>
          <w:color w:val="333333"/>
          <w:szCs w:val="24"/>
          <w:lang w:eastAsia="ru-RU"/>
        </w:rPr>
        <w:t>Delete</w:t>
      </w:r>
      <w:proofErr w:type="spellEnd"/>
      <w:r w:rsidRPr="00341C08">
        <w:rPr>
          <w:rFonts w:ascii="Georgia" w:eastAsia="Times New Roman" w:hAnsi="Georgia"/>
          <w:b/>
          <w:bCs/>
          <w:i/>
          <w:iCs/>
          <w:color w:val="333333"/>
          <w:szCs w:val="24"/>
          <w:lang w:eastAsia="ru-RU"/>
        </w:rPr>
        <w:t>];</w:t>
      </w:r>
    </w:p>
    <w:p w:rsidR="00341C08" w:rsidRPr="00341C08" w:rsidRDefault="00341C08" w:rsidP="00341C08">
      <w:pPr>
        <w:spacing w:after="0" w:line="360" w:lineRule="auto"/>
        <w:rPr>
          <w:rFonts w:ascii="Georgia" w:eastAsia="Times New Roman" w:hAnsi="Georgia"/>
          <w:i/>
          <w:iCs/>
          <w:color w:val="333333"/>
          <w:szCs w:val="24"/>
          <w:lang w:eastAsia="ru-RU"/>
        </w:rPr>
      </w:pPr>
      <w:r w:rsidRPr="00341C08">
        <w:rPr>
          <w:rFonts w:ascii="Georgia" w:eastAsia="Times New Roman" w:hAnsi="Georgia"/>
          <w:i/>
          <w:iCs/>
          <w:color w:val="333333"/>
          <w:szCs w:val="24"/>
          <w:lang w:eastAsia="ru-RU"/>
        </w:rPr>
        <w:t>· закройте Панель инструментов</w:t>
      </w:r>
      <w:r>
        <w:rPr>
          <w:rFonts w:ascii="Georgia" w:eastAsia="Times New Roman" w:hAnsi="Georgia"/>
          <w:i/>
          <w:iCs/>
          <w:color w:val="333333"/>
          <w:szCs w:val="24"/>
          <w:lang w:eastAsia="ru-RU"/>
        </w:rPr>
        <w:t xml:space="preserve"> </w:t>
      </w:r>
      <w:r w:rsidRPr="00341C08">
        <w:rPr>
          <w:rFonts w:ascii="Georgia" w:eastAsia="Times New Roman" w:hAnsi="Georgia"/>
          <w:b/>
          <w:bCs/>
          <w:i/>
          <w:iCs/>
          <w:color w:val="333333"/>
          <w:szCs w:val="24"/>
          <w:lang w:eastAsia="ru-RU"/>
        </w:rPr>
        <w:t>Колонтитулы,</w:t>
      </w:r>
      <w:r>
        <w:rPr>
          <w:rFonts w:ascii="Georgia" w:eastAsia="Times New Roman" w:hAnsi="Georgia"/>
          <w:b/>
          <w:bCs/>
          <w:i/>
          <w:iCs/>
          <w:color w:val="333333"/>
          <w:szCs w:val="24"/>
          <w:lang w:eastAsia="ru-RU"/>
        </w:rPr>
        <w:t xml:space="preserve"> </w:t>
      </w:r>
      <w:r w:rsidRPr="00341C08">
        <w:rPr>
          <w:rFonts w:ascii="Georgia" w:eastAsia="Times New Roman" w:hAnsi="Georgia"/>
          <w:i/>
          <w:iCs/>
          <w:color w:val="333333"/>
          <w:szCs w:val="24"/>
          <w:lang w:eastAsia="ru-RU"/>
        </w:rPr>
        <w:t>щелкнув мышью по кнопке</w:t>
      </w:r>
      <w:proofErr w:type="gramStart"/>
      <w:r w:rsidRPr="00341C08">
        <w:rPr>
          <w:rFonts w:ascii="Georgia" w:eastAsia="Times New Roman" w:hAnsi="Georgia"/>
          <w:i/>
          <w:iCs/>
          <w:color w:val="333333"/>
          <w:szCs w:val="24"/>
          <w:lang w:eastAsia="ru-RU"/>
        </w:rPr>
        <w:t> </w:t>
      </w:r>
      <w:r w:rsidRPr="00341C08">
        <w:rPr>
          <w:rFonts w:ascii="Georgia" w:eastAsia="Times New Roman" w:hAnsi="Georgia"/>
          <w:b/>
          <w:bCs/>
          <w:i/>
          <w:iCs/>
          <w:color w:val="333333"/>
          <w:szCs w:val="24"/>
          <w:lang w:eastAsia="ru-RU"/>
        </w:rPr>
        <w:t>З</w:t>
      </w:r>
      <w:proofErr w:type="gramEnd"/>
      <w:r w:rsidRPr="00341C08">
        <w:rPr>
          <w:rFonts w:ascii="Georgia" w:eastAsia="Times New Roman" w:hAnsi="Georgia"/>
          <w:b/>
          <w:bCs/>
          <w:i/>
          <w:iCs/>
          <w:color w:val="333333"/>
          <w:szCs w:val="24"/>
          <w:lang w:eastAsia="ru-RU"/>
        </w:rPr>
        <w:t>акрыть</w:t>
      </w:r>
      <w:r w:rsidRPr="00341C08">
        <w:rPr>
          <w:rFonts w:ascii="Georgia" w:eastAsia="Times New Roman" w:hAnsi="Georgia"/>
          <w:i/>
          <w:iCs/>
          <w:color w:val="333333"/>
          <w:szCs w:val="24"/>
          <w:lang w:eastAsia="ru-RU"/>
        </w:rPr>
        <w:t>.</w:t>
      </w:r>
    </w:p>
    <w:p w:rsidR="002E4505" w:rsidRDefault="002E4505" w:rsidP="00341C08">
      <w:pPr>
        <w:spacing w:after="0" w:line="360" w:lineRule="auto"/>
      </w:pPr>
    </w:p>
    <w:sectPr w:rsidR="002E4505" w:rsidSect="00341C08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C3A19"/>
    <w:multiLevelType w:val="multilevel"/>
    <w:tmpl w:val="0150B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C08"/>
    <w:rsid w:val="000215F2"/>
    <w:rsid w:val="002E4505"/>
    <w:rsid w:val="00341C08"/>
    <w:rsid w:val="00D32193"/>
    <w:rsid w:val="00FD2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sz w:val="24"/>
        <w:szCs w:val="4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41C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lang w:eastAsia="ru-RU"/>
    </w:rPr>
  </w:style>
  <w:style w:type="paragraph" w:styleId="2">
    <w:name w:val="heading 2"/>
    <w:basedOn w:val="a"/>
    <w:link w:val="20"/>
    <w:uiPriority w:val="9"/>
    <w:qFormat/>
    <w:rsid w:val="00341C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1C08"/>
    <w:rPr>
      <w:rFonts w:ascii="Times New Roman" w:eastAsia="Times New Roman" w:hAnsi="Times New Roman"/>
      <w:b/>
      <w:bCs/>
      <w:kern w:val="36"/>
      <w:sz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41C08"/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41C08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341C0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="Times New Roman"/>
        <w:sz w:val="24"/>
        <w:szCs w:val="4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41C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lang w:eastAsia="ru-RU"/>
    </w:rPr>
  </w:style>
  <w:style w:type="paragraph" w:styleId="2">
    <w:name w:val="heading 2"/>
    <w:basedOn w:val="a"/>
    <w:link w:val="20"/>
    <w:uiPriority w:val="9"/>
    <w:qFormat/>
    <w:rsid w:val="00341C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1C08"/>
    <w:rPr>
      <w:rFonts w:ascii="Times New Roman" w:eastAsia="Times New Roman" w:hAnsi="Times New Roman"/>
      <w:b/>
      <w:bCs/>
      <w:kern w:val="36"/>
      <w:sz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41C08"/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41C08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34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3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78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9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2022-09-19T07:33:00Z</dcterms:created>
  <dcterms:modified xsi:type="dcterms:W3CDTF">2022-09-19T07:36:00Z</dcterms:modified>
</cp:coreProperties>
</file>