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70C" w:rsidRPr="001C7662" w:rsidRDefault="001C7662" w:rsidP="001C7662">
      <w:pPr>
        <w:spacing w:before="120"/>
        <w:jc w:val="center"/>
        <w:rPr>
          <w:rStyle w:val="1"/>
          <w:b w:val="0"/>
        </w:rPr>
      </w:pPr>
      <w:r w:rsidRPr="001C7662">
        <w:rPr>
          <w:b/>
          <w:sz w:val="32"/>
          <w:szCs w:val="32"/>
        </w:rPr>
        <w:t>Лекция № 2. Перевод чисел из одной системы счисления в другую</w:t>
      </w:r>
    </w:p>
    <w:p w:rsidR="007E770C" w:rsidRPr="0077366F" w:rsidRDefault="007E770C" w:rsidP="007E770C">
      <w:pPr>
        <w:rPr>
          <w:sz w:val="24"/>
          <w:szCs w:val="24"/>
        </w:rPr>
      </w:pPr>
      <w:r w:rsidRPr="0077366F">
        <w:rPr>
          <w:b/>
          <w:sz w:val="24"/>
          <w:szCs w:val="24"/>
        </w:rPr>
        <w:t xml:space="preserve">1. Перевод чисел в десятичную систему счисления. </w:t>
      </w:r>
      <w:r w:rsidRPr="0077366F">
        <w:rPr>
          <w:sz w:val="24"/>
          <w:szCs w:val="24"/>
        </w:rPr>
        <w:t xml:space="preserve">Преобразование чисел, представленных в двоичной, восьмеричной и шестнадцатеричной системах счисления, в десятичную выполняется следующим образом: необходимо записать число в развернутой форме и вычислить его значение. </w:t>
      </w:r>
    </w:p>
    <w:p w:rsidR="007E770C" w:rsidRPr="0077366F" w:rsidRDefault="007E770C" w:rsidP="007E770C">
      <w:pPr>
        <w:rPr>
          <w:sz w:val="24"/>
          <w:szCs w:val="24"/>
        </w:rPr>
      </w:pPr>
      <w:r w:rsidRPr="0077366F">
        <w:rPr>
          <w:b/>
          <w:i/>
          <w:sz w:val="24"/>
          <w:szCs w:val="24"/>
        </w:rPr>
        <w:t>Перевод числа из двоичной системы счисления в десятичную.</w:t>
      </w:r>
      <w:r w:rsidRPr="0077366F">
        <w:rPr>
          <w:sz w:val="24"/>
          <w:szCs w:val="24"/>
        </w:rPr>
        <w:t xml:space="preserve"> Возьмем любое двоичное число, например 1011</w:t>
      </w:r>
      <w:r w:rsidRPr="0077366F">
        <w:rPr>
          <w:sz w:val="24"/>
          <w:szCs w:val="24"/>
          <w:vertAlign w:val="subscript"/>
        </w:rPr>
        <w:t>2</w:t>
      </w:r>
      <w:r w:rsidRPr="0077366F">
        <w:rPr>
          <w:sz w:val="24"/>
          <w:szCs w:val="24"/>
        </w:rPr>
        <w:t>. Запишем его в развернутой форме и произведём вычисления:</w:t>
      </w:r>
    </w:p>
    <w:p w:rsidR="007E770C" w:rsidRPr="0077366F" w:rsidRDefault="007E770C" w:rsidP="007E770C">
      <w:pPr>
        <w:rPr>
          <w:b/>
          <w:i/>
          <w:sz w:val="24"/>
          <w:szCs w:val="24"/>
        </w:rPr>
      </w:pPr>
      <w:r w:rsidRPr="0077366F">
        <w:rPr>
          <w:sz w:val="24"/>
          <w:szCs w:val="24"/>
        </w:rPr>
        <w:t>11011</w:t>
      </w:r>
      <w:r w:rsidRPr="0077366F">
        <w:rPr>
          <w:sz w:val="24"/>
          <w:szCs w:val="24"/>
          <w:vertAlign w:val="subscript"/>
        </w:rPr>
        <w:t>2</w:t>
      </w:r>
      <w:r w:rsidRPr="0077366F">
        <w:rPr>
          <w:sz w:val="24"/>
          <w:szCs w:val="24"/>
        </w:rPr>
        <w:t>=1*2</w:t>
      </w:r>
      <w:r w:rsidRPr="0077366F">
        <w:rPr>
          <w:sz w:val="24"/>
          <w:szCs w:val="24"/>
          <w:vertAlign w:val="superscript"/>
        </w:rPr>
        <w:t xml:space="preserve">4 </w:t>
      </w:r>
      <w:r w:rsidRPr="0077366F">
        <w:rPr>
          <w:sz w:val="24"/>
          <w:szCs w:val="24"/>
        </w:rPr>
        <w:t>+ 1*2</w:t>
      </w:r>
      <w:r w:rsidRPr="0077366F">
        <w:rPr>
          <w:sz w:val="24"/>
          <w:szCs w:val="24"/>
          <w:vertAlign w:val="superscript"/>
        </w:rPr>
        <w:t xml:space="preserve">3 </w:t>
      </w:r>
      <w:r w:rsidRPr="0077366F">
        <w:rPr>
          <w:sz w:val="24"/>
          <w:szCs w:val="24"/>
        </w:rPr>
        <w:t>+ 0*2</w:t>
      </w:r>
      <w:r w:rsidRPr="0077366F">
        <w:rPr>
          <w:sz w:val="24"/>
          <w:szCs w:val="24"/>
          <w:vertAlign w:val="superscript"/>
        </w:rPr>
        <w:t xml:space="preserve">2 </w:t>
      </w:r>
      <w:r w:rsidRPr="0077366F">
        <w:rPr>
          <w:sz w:val="24"/>
          <w:szCs w:val="24"/>
        </w:rPr>
        <w:t>+ 1*2</w:t>
      </w:r>
      <w:r w:rsidRPr="0077366F">
        <w:rPr>
          <w:sz w:val="24"/>
          <w:szCs w:val="24"/>
          <w:vertAlign w:val="superscript"/>
        </w:rPr>
        <w:t>1</w:t>
      </w:r>
      <w:r w:rsidRPr="0077366F">
        <w:rPr>
          <w:sz w:val="24"/>
          <w:szCs w:val="24"/>
        </w:rPr>
        <w:t xml:space="preserve"> + 1*2</w:t>
      </w:r>
      <w:r w:rsidRPr="0077366F">
        <w:rPr>
          <w:sz w:val="24"/>
          <w:szCs w:val="24"/>
          <w:vertAlign w:val="superscript"/>
        </w:rPr>
        <w:t xml:space="preserve">0 </w:t>
      </w:r>
      <w:r w:rsidRPr="0077366F">
        <w:rPr>
          <w:sz w:val="24"/>
          <w:szCs w:val="24"/>
        </w:rPr>
        <w:t>= 1*16+1*8 + 0*4 + 1*2 + 1*1 = 27</w:t>
      </w:r>
      <w:r w:rsidRPr="0077366F">
        <w:rPr>
          <w:sz w:val="24"/>
          <w:szCs w:val="24"/>
          <w:vertAlign w:val="subscript"/>
        </w:rPr>
        <w:t>10</w:t>
      </w:r>
      <w:r w:rsidRPr="0077366F">
        <w:rPr>
          <w:b/>
          <w:i/>
          <w:sz w:val="24"/>
          <w:szCs w:val="24"/>
        </w:rPr>
        <w:t xml:space="preserve"> </w:t>
      </w:r>
    </w:p>
    <w:p w:rsidR="007E770C" w:rsidRPr="0077366F" w:rsidRDefault="007E770C" w:rsidP="007E770C">
      <w:pPr>
        <w:rPr>
          <w:sz w:val="24"/>
          <w:szCs w:val="24"/>
        </w:rPr>
      </w:pPr>
      <w:r w:rsidRPr="0077366F">
        <w:rPr>
          <w:b/>
          <w:i/>
          <w:sz w:val="24"/>
          <w:szCs w:val="24"/>
        </w:rPr>
        <w:t>Перевод числа из восьмеричной системы счисления в десятичную.</w:t>
      </w:r>
      <w:r w:rsidRPr="0077366F">
        <w:rPr>
          <w:sz w:val="24"/>
          <w:szCs w:val="24"/>
        </w:rPr>
        <w:t xml:space="preserve"> Возьмем любое восьмеричное число, например 33</w:t>
      </w:r>
      <w:r w:rsidRPr="0077366F">
        <w:rPr>
          <w:sz w:val="24"/>
          <w:szCs w:val="24"/>
          <w:vertAlign w:val="subscript"/>
        </w:rPr>
        <w:t>8</w:t>
      </w:r>
      <w:r w:rsidRPr="0077366F">
        <w:rPr>
          <w:sz w:val="24"/>
          <w:szCs w:val="24"/>
        </w:rPr>
        <w:t>. Запишем его в развернутой форме и произведём вычисления:</w:t>
      </w:r>
    </w:p>
    <w:p w:rsidR="007E770C" w:rsidRPr="0077366F" w:rsidRDefault="007E770C" w:rsidP="007E770C">
      <w:pPr>
        <w:rPr>
          <w:sz w:val="24"/>
          <w:szCs w:val="24"/>
        </w:rPr>
      </w:pPr>
      <w:r w:rsidRPr="0077366F">
        <w:rPr>
          <w:sz w:val="24"/>
          <w:szCs w:val="24"/>
        </w:rPr>
        <w:t>3*8</w:t>
      </w:r>
      <w:r w:rsidRPr="0077366F">
        <w:rPr>
          <w:sz w:val="24"/>
          <w:szCs w:val="24"/>
          <w:vertAlign w:val="superscript"/>
        </w:rPr>
        <w:t>1</w:t>
      </w:r>
      <w:r w:rsidRPr="0077366F">
        <w:rPr>
          <w:sz w:val="24"/>
          <w:szCs w:val="24"/>
        </w:rPr>
        <w:t>+3*8</w:t>
      </w:r>
      <w:r w:rsidRPr="0077366F">
        <w:rPr>
          <w:sz w:val="24"/>
          <w:szCs w:val="24"/>
          <w:vertAlign w:val="superscript"/>
        </w:rPr>
        <w:t>0</w:t>
      </w:r>
      <w:r w:rsidRPr="0077366F">
        <w:rPr>
          <w:sz w:val="24"/>
          <w:szCs w:val="24"/>
        </w:rPr>
        <w:t>=3*8+3*1=24+3=27</w:t>
      </w:r>
      <w:r w:rsidRPr="0077366F">
        <w:rPr>
          <w:sz w:val="24"/>
          <w:szCs w:val="24"/>
          <w:vertAlign w:val="subscript"/>
        </w:rPr>
        <w:t>10</w:t>
      </w:r>
    </w:p>
    <w:p w:rsidR="007E770C" w:rsidRPr="0077366F" w:rsidRDefault="007E770C" w:rsidP="007E770C">
      <w:pPr>
        <w:rPr>
          <w:sz w:val="24"/>
          <w:szCs w:val="24"/>
        </w:rPr>
      </w:pPr>
      <w:r w:rsidRPr="0077366F">
        <w:rPr>
          <w:b/>
          <w:i/>
          <w:sz w:val="24"/>
          <w:szCs w:val="24"/>
        </w:rPr>
        <w:t>Перевод числа из шестнадцатеричной системы счисления в десятичную.</w:t>
      </w:r>
      <w:r w:rsidRPr="0077366F">
        <w:rPr>
          <w:sz w:val="24"/>
          <w:szCs w:val="24"/>
        </w:rPr>
        <w:t xml:space="preserve"> Возьмем любое шестнадцатеричное число, например 1В</w:t>
      </w:r>
      <w:r w:rsidRPr="0077366F">
        <w:rPr>
          <w:sz w:val="24"/>
          <w:szCs w:val="24"/>
          <w:vertAlign w:val="subscript"/>
        </w:rPr>
        <w:t>16</w:t>
      </w:r>
      <w:r w:rsidRPr="0077366F">
        <w:rPr>
          <w:sz w:val="24"/>
          <w:szCs w:val="24"/>
        </w:rPr>
        <w:t>. Запишем его в развернутой форме и произведём вычисления:</w:t>
      </w:r>
    </w:p>
    <w:p w:rsidR="007E770C" w:rsidRPr="0077366F" w:rsidRDefault="007E770C" w:rsidP="007E770C">
      <w:pPr>
        <w:rPr>
          <w:sz w:val="24"/>
          <w:szCs w:val="24"/>
          <w:vertAlign w:val="subscript"/>
        </w:rPr>
      </w:pPr>
      <w:r w:rsidRPr="0077366F">
        <w:rPr>
          <w:sz w:val="24"/>
          <w:szCs w:val="24"/>
        </w:rPr>
        <w:t>1*16</w:t>
      </w:r>
      <w:r w:rsidRPr="0077366F">
        <w:rPr>
          <w:sz w:val="24"/>
          <w:szCs w:val="24"/>
          <w:vertAlign w:val="superscript"/>
        </w:rPr>
        <w:t>1</w:t>
      </w:r>
      <w:r w:rsidRPr="0077366F">
        <w:rPr>
          <w:sz w:val="24"/>
          <w:szCs w:val="24"/>
        </w:rPr>
        <w:t>+В*16</w:t>
      </w:r>
      <w:r w:rsidRPr="0077366F">
        <w:rPr>
          <w:sz w:val="24"/>
          <w:szCs w:val="24"/>
          <w:vertAlign w:val="superscript"/>
        </w:rPr>
        <w:t>0</w:t>
      </w:r>
      <w:r w:rsidRPr="0077366F">
        <w:rPr>
          <w:sz w:val="24"/>
          <w:szCs w:val="24"/>
        </w:rPr>
        <w:t>=1*16+11*1=27</w:t>
      </w:r>
      <w:r w:rsidRPr="0077366F">
        <w:rPr>
          <w:sz w:val="24"/>
          <w:szCs w:val="24"/>
          <w:vertAlign w:val="subscript"/>
        </w:rPr>
        <w:t>10</w:t>
      </w:r>
    </w:p>
    <w:p w:rsidR="007E770C" w:rsidRPr="0077366F" w:rsidRDefault="007E770C" w:rsidP="007E770C">
      <w:pPr>
        <w:rPr>
          <w:sz w:val="24"/>
          <w:szCs w:val="24"/>
          <w:vertAlign w:val="subscript"/>
        </w:rPr>
      </w:pPr>
    </w:p>
    <w:p w:rsidR="007E770C" w:rsidRDefault="007E770C" w:rsidP="007E770C">
      <w:pPr>
        <w:rPr>
          <w:rStyle w:val="1"/>
          <w:i/>
          <w:sz w:val="28"/>
          <w:szCs w:val="28"/>
        </w:rPr>
      </w:pPr>
      <w:r w:rsidRPr="0077366F">
        <w:rPr>
          <w:rFonts w:ascii="Arial" w:hAnsi="Arial" w:cs="Arial"/>
          <w:b/>
          <w:i/>
          <w:sz w:val="28"/>
          <w:szCs w:val="28"/>
          <w:u w:val="single"/>
        </w:rPr>
        <w:t>Задание для тренировки</w:t>
      </w:r>
      <w:r w:rsidRPr="0077366F">
        <w:rPr>
          <w:rStyle w:val="1"/>
          <w:i/>
          <w:sz w:val="28"/>
          <w:szCs w:val="28"/>
        </w:rPr>
        <w:t xml:space="preserve"> (выполняются у доски)</w:t>
      </w:r>
    </w:p>
    <w:p w:rsidR="007E770C" w:rsidRPr="0077366F" w:rsidRDefault="007E770C" w:rsidP="007E770C">
      <w:pPr>
        <w:rPr>
          <w:b/>
          <w:sz w:val="24"/>
          <w:szCs w:val="24"/>
        </w:rPr>
      </w:pPr>
      <w:r w:rsidRPr="0077366F">
        <w:rPr>
          <w:b/>
          <w:sz w:val="24"/>
          <w:szCs w:val="24"/>
        </w:rPr>
        <w:t>Переведите в десятичную систему счисления следующие числа:</w:t>
      </w:r>
    </w:p>
    <w:p w:rsidR="007E770C" w:rsidRPr="0077366F" w:rsidRDefault="007E770C" w:rsidP="007E770C">
      <w:pPr>
        <w:rPr>
          <w:b/>
          <w:sz w:val="24"/>
          <w:szCs w:val="24"/>
        </w:rPr>
        <w:sectPr w:rsidR="007E770C" w:rsidRPr="0077366F" w:rsidSect="000B295C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ep="1" w:space="708"/>
          <w:docGrid w:linePitch="360"/>
        </w:sectPr>
      </w:pPr>
    </w:p>
    <w:p w:rsidR="007E770C" w:rsidRPr="0077366F" w:rsidRDefault="007E770C" w:rsidP="007E770C">
      <w:pPr>
        <w:tabs>
          <w:tab w:val="right" w:pos="1800"/>
        </w:tabs>
        <w:rPr>
          <w:sz w:val="24"/>
          <w:szCs w:val="24"/>
        </w:rPr>
      </w:pPr>
      <w:r w:rsidRPr="0077366F">
        <w:rPr>
          <w:sz w:val="24"/>
          <w:szCs w:val="24"/>
        </w:rPr>
        <w:lastRenderedPageBreak/>
        <w:t xml:space="preserve">Двоичные: </w:t>
      </w:r>
      <w:r w:rsidRPr="0077366F">
        <w:rPr>
          <w:sz w:val="24"/>
          <w:szCs w:val="24"/>
        </w:rPr>
        <w:tab/>
        <w:t>11010</w:t>
      </w:r>
      <w:r w:rsidRPr="0077366F">
        <w:rPr>
          <w:sz w:val="24"/>
          <w:szCs w:val="24"/>
        </w:rPr>
        <w:tab/>
        <w:t>(26)</w:t>
      </w:r>
    </w:p>
    <w:p w:rsidR="007E770C" w:rsidRPr="0077366F" w:rsidRDefault="007E770C" w:rsidP="007E770C">
      <w:pPr>
        <w:tabs>
          <w:tab w:val="right" w:pos="1800"/>
        </w:tabs>
        <w:rPr>
          <w:sz w:val="24"/>
          <w:szCs w:val="24"/>
        </w:rPr>
      </w:pPr>
      <w:r w:rsidRPr="0077366F">
        <w:rPr>
          <w:sz w:val="24"/>
          <w:szCs w:val="24"/>
        </w:rPr>
        <w:tab/>
        <w:t>1011</w:t>
      </w:r>
      <w:r w:rsidRPr="0077366F">
        <w:rPr>
          <w:sz w:val="24"/>
          <w:szCs w:val="24"/>
        </w:rPr>
        <w:tab/>
        <w:t>(11)</w:t>
      </w:r>
    </w:p>
    <w:p w:rsidR="007E770C" w:rsidRPr="0077366F" w:rsidRDefault="007E770C" w:rsidP="007E770C">
      <w:pPr>
        <w:tabs>
          <w:tab w:val="right" w:pos="1800"/>
        </w:tabs>
        <w:rPr>
          <w:sz w:val="24"/>
          <w:szCs w:val="24"/>
        </w:rPr>
      </w:pPr>
      <w:r w:rsidRPr="0077366F">
        <w:rPr>
          <w:sz w:val="24"/>
          <w:szCs w:val="24"/>
        </w:rPr>
        <w:tab/>
        <w:t>10011</w:t>
      </w:r>
      <w:r w:rsidRPr="0077366F">
        <w:rPr>
          <w:sz w:val="24"/>
          <w:szCs w:val="24"/>
        </w:rPr>
        <w:tab/>
        <w:t>(19)</w:t>
      </w:r>
    </w:p>
    <w:p w:rsidR="007E770C" w:rsidRPr="0077366F" w:rsidRDefault="007E770C" w:rsidP="007E770C">
      <w:pPr>
        <w:tabs>
          <w:tab w:val="right" w:pos="2340"/>
          <w:tab w:val="right" w:pos="2880"/>
        </w:tabs>
        <w:rPr>
          <w:sz w:val="24"/>
          <w:szCs w:val="24"/>
        </w:rPr>
      </w:pPr>
      <w:r w:rsidRPr="0077366F">
        <w:rPr>
          <w:sz w:val="24"/>
          <w:szCs w:val="24"/>
        </w:rPr>
        <w:br w:type="column"/>
      </w:r>
      <w:r w:rsidRPr="0077366F">
        <w:rPr>
          <w:sz w:val="24"/>
          <w:szCs w:val="24"/>
        </w:rPr>
        <w:lastRenderedPageBreak/>
        <w:t>Восьмеричные:</w:t>
      </w:r>
      <w:r w:rsidRPr="0077366F">
        <w:rPr>
          <w:sz w:val="24"/>
          <w:szCs w:val="24"/>
        </w:rPr>
        <w:tab/>
        <w:t>32</w:t>
      </w:r>
      <w:r w:rsidRPr="0077366F">
        <w:rPr>
          <w:sz w:val="24"/>
          <w:szCs w:val="24"/>
        </w:rPr>
        <w:tab/>
        <w:t xml:space="preserve"> (26)</w:t>
      </w:r>
    </w:p>
    <w:p w:rsidR="007E770C" w:rsidRPr="0077366F" w:rsidRDefault="007E770C" w:rsidP="007E770C">
      <w:pPr>
        <w:tabs>
          <w:tab w:val="right" w:pos="2340"/>
          <w:tab w:val="right" w:pos="2880"/>
        </w:tabs>
        <w:rPr>
          <w:sz w:val="24"/>
          <w:szCs w:val="24"/>
        </w:rPr>
      </w:pPr>
      <w:r w:rsidRPr="0077366F">
        <w:rPr>
          <w:sz w:val="24"/>
          <w:szCs w:val="24"/>
        </w:rPr>
        <w:tab/>
        <w:t>11</w:t>
      </w:r>
      <w:r w:rsidRPr="0077366F">
        <w:rPr>
          <w:sz w:val="24"/>
          <w:szCs w:val="24"/>
        </w:rPr>
        <w:tab/>
        <w:t>(9)</w:t>
      </w:r>
    </w:p>
    <w:p w:rsidR="007E770C" w:rsidRPr="0077366F" w:rsidRDefault="007E770C" w:rsidP="007E770C">
      <w:pPr>
        <w:tabs>
          <w:tab w:val="right" w:pos="2340"/>
          <w:tab w:val="right" w:pos="2880"/>
        </w:tabs>
        <w:rPr>
          <w:sz w:val="24"/>
          <w:szCs w:val="24"/>
        </w:rPr>
      </w:pPr>
      <w:r w:rsidRPr="0077366F">
        <w:rPr>
          <w:sz w:val="24"/>
          <w:szCs w:val="24"/>
        </w:rPr>
        <w:tab/>
        <w:t>57</w:t>
      </w:r>
      <w:r w:rsidRPr="0077366F">
        <w:rPr>
          <w:sz w:val="24"/>
          <w:szCs w:val="24"/>
        </w:rPr>
        <w:tab/>
        <w:t>(47)</w:t>
      </w:r>
    </w:p>
    <w:p w:rsidR="007E770C" w:rsidRPr="0077366F" w:rsidRDefault="007E770C" w:rsidP="007E770C">
      <w:pPr>
        <w:tabs>
          <w:tab w:val="right" w:pos="2340"/>
          <w:tab w:val="right" w:pos="2880"/>
        </w:tabs>
        <w:rPr>
          <w:sz w:val="24"/>
          <w:szCs w:val="24"/>
        </w:rPr>
      </w:pPr>
      <w:r w:rsidRPr="0077366F">
        <w:rPr>
          <w:sz w:val="24"/>
          <w:szCs w:val="24"/>
        </w:rPr>
        <w:br w:type="column"/>
      </w:r>
      <w:r w:rsidRPr="0077366F">
        <w:rPr>
          <w:sz w:val="24"/>
          <w:szCs w:val="24"/>
        </w:rPr>
        <w:lastRenderedPageBreak/>
        <w:t>Шестнадцатеричные:</w:t>
      </w:r>
      <w:r w:rsidRPr="0077366F">
        <w:rPr>
          <w:sz w:val="24"/>
          <w:szCs w:val="24"/>
        </w:rPr>
        <w:tab/>
        <w:t>1А</w:t>
      </w:r>
      <w:r w:rsidRPr="0077366F">
        <w:rPr>
          <w:sz w:val="24"/>
          <w:szCs w:val="24"/>
        </w:rPr>
        <w:tab/>
        <w:t>(26)</w:t>
      </w:r>
    </w:p>
    <w:p w:rsidR="007E770C" w:rsidRPr="0077366F" w:rsidRDefault="007E770C" w:rsidP="007E770C">
      <w:pPr>
        <w:tabs>
          <w:tab w:val="right" w:pos="2880"/>
        </w:tabs>
        <w:rPr>
          <w:sz w:val="24"/>
          <w:szCs w:val="24"/>
        </w:rPr>
      </w:pPr>
      <w:r w:rsidRPr="0077366F">
        <w:rPr>
          <w:sz w:val="24"/>
          <w:szCs w:val="24"/>
        </w:rPr>
        <w:tab/>
        <w:t>2С (44)</w:t>
      </w:r>
    </w:p>
    <w:p w:rsidR="007E770C" w:rsidRPr="0077366F" w:rsidRDefault="007E770C" w:rsidP="007E770C">
      <w:pPr>
        <w:tabs>
          <w:tab w:val="right" w:pos="2880"/>
        </w:tabs>
        <w:rPr>
          <w:sz w:val="24"/>
          <w:szCs w:val="24"/>
        </w:rPr>
        <w:sectPr w:rsidR="007E770C" w:rsidRPr="0077366F" w:rsidSect="00260024">
          <w:type w:val="continuous"/>
          <w:pgSz w:w="11906" w:h="16838"/>
          <w:pgMar w:top="1134" w:right="851" w:bottom="1134" w:left="1701" w:header="709" w:footer="709" w:gutter="0"/>
          <w:cols w:num="3" w:sep="1" w:space="284" w:equalWidth="0">
            <w:col w:w="2646" w:space="284"/>
            <w:col w:w="2858" w:space="284"/>
            <w:col w:w="3282"/>
          </w:cols>
          <w:docGrid w:linePitch="360"/>
        </w:sectPr>
      </w:pPr>
      <w:r w:rsidRPr="0077366F">
        <w:rPr>
          <w:sz w:val="24"/>
          <w:szCs w:val="24"/>
        </w:rPr>
        <w:tab/>
        <w:t>37 (55)</w:t>
      </w:r>
    </w:p>
    <w:p w:rsidR="007E770C" w:rsidRPr="0077366F" w:rsidRDefault="007E770C" w:rsidP="007E770C">
      <w:pPr>
        <w:rPr>
          <w:b/>
          <w:sz w:val="24"/>
          <w:szCs w:val="24"/>
        </w:rPr>
        <w:sectPr w:rsidR="007E770C" w:rsidRPr="0077366F" w:rsidSect="00260024">
          <w:type w:val="continuous"/>
          <w:pgSz w:w="11906" w:h="16838"/>
          <w:pgMar w:top="1134" w:right="851" w:bottom="1134" w:left="1701" w:header="709" w:footer="709" w:gutter="0"/>
          <w:cols w:num="4" w:space="708" w:equalWidth="0">
            <w:col w:w="1807" w:space="708"/>
            <w:col w:w="1807" w:space="708"/>
            <w:col w:w="1807" w:space="708"/>
            <w:col w:w="1807"/>
          </w:cols>
          <w:docGrid w:linePitch="360"/>
        </w:sectPr>
      </w:pPr>
    </w:p>
    <w:p w:rsidR="007E770C" w:rsidRPr="0077366F" w:rsidRDefault="007E770C" w:rsidP="007E770C">
      <w:pPr>
        <w:rPr>
          <w:sz w:val="24"/>
          <w:szCs w:val="24"/>
        </w:rPr>
      </w:pPr>
      <w:r w:rsidRPr="0077366F">
        <w:rPr>
          <w:b/>
          <w:sz w:val="24"/>
          <w:szCs w:val="24"/>
        </w:rPr>
        <w:lastRenderedPageBreak/>
        <w:t xml:space="preserve">2. Перевод чисел из десятичной системы счисления в двоичную, восьмеричную и шестнадцатеричную. </w:t>
      </w:r>
      <w:r w:rsidRPr="0077366F">
        <w:rPr>
          <w:sz w:val="24"/>
          <w:szCs w:val="24"/>
        </w:rPr>
        <w:t>Перевод чисел из десятичной системы в двоичную, восьмеричную и шестнадцатеричную более сложен и может осуществляться различными способами.</w:t>
      </w:r>
    </w:p>
    <w:p w:rsidR="007E770C" w:rsidRPr="0077366F" w:rsidRDefault="007E770C" w:rsidP="007E770C">
      <w:pPr>
        <w:rPr>
          <w:sz w:val="24"/>
          <w:szCs w:val="24"/>
        </w:rPr>
      </w:pPr>
      <w:r w:rsidRPr="0077366F">
        <w:rPr>
          <w:b/>
          <w:sz w:val="24"/>
          <w:szCs w:val="24"/>
          <w:u w:val="single"/>
        </w:rPr>
        <w:t>Способ деления</w:t>
      </w:r>
      <w:r w:rsidRPr="0077366F">
        <w:rPr>
          <w:sz w:val="24"/>
          <w:szCs w:val="24"/>
        </w:rPr>
        <w:t>: десятичное число делим на основание системы – получаем частное и остаток. Остаток запоминается. Частное вновь делим на основание системы – опять получаем частное и остаток. И так продолжаем, пока частное не станет меньше основания системы. После чего записываем последнее частное и все остатки в обратном порядке – полученное число и есть результат перевода из десятичной системы счисления в искомую.</w:t>
      </w:r>
    </w:p>
    <w:p w:rsidR="007E770C" w:rsidRPr="0077366F" w:rsidRDefault="007E770C" w:rsidP="007E770C">
      <w:pPr>
        <w:rPr>
          <w:sz w:val="24"/>
          <w:szCs w:val="24"/>
        </w:rPr>
      </w:pPr>
    </w:p>
    <w:p w:rsidR="007E770C" w:rsidRPr="0077366F" w:rsidRDefault="007E770C" w:rsidP="007E770C">
      <w:pPr>
        <w:rPr>
          <w:b/>
          <w:i/>
          <w:sz w:val="24"/>
          <w:szCs w:val="24"/>
        </w:rPr>
      </w:pPr>
      <w:r w:rsidRPr="0077366F">
        <w:rPr>
          <w:b/>
          <w:i/>
          <w:sz w:val="24"/>
          <w:szCs w:val="24"/>
        </w:rPr>
        <w:t>Перевод числа из десятичной системы счисления в двоичную</w:t>
      </w:r>
      <w:r>
        <w:rPr>
          <w:b/>
          <w:i/>
          <w:sz w:val="24"/>
          <w:szCs w:val="24"/>
        </w:rPr>
        <w:t xml:space="preserve"> систему счисления</w:t>
      </w:r>
      <w:r w:rsidRPr="0077366F">
        <w:rPr>
          <w:b/>
          <w:i/>
          <w:sz w:val="24"/>
          <w:szCs w:val="24"/>
        </w:rPr>
        <w:t>.</w:t>
      </w:r>
    </w:p>
    <w:p w:rsidR="007E770C" w:rsidRPr="0077366F" w:rsidRDefault="007E770C" w:rsidP="007E770C">
      <w:pPr>
        <w:rPr>
          <w:sz w:val="24"/>
          <w:szCs w:val="24"/>
        </w:rPr>
      </w:pPr>
      <w:r w:rsidRPr="0077366F">
        <w:rPr>
          <w:sz w:val="24"/>
          <w:szCs w:val="24"/>
          <w:u w:val="single"/>
        </w:rPr>
        <w:t>26</w:t>
      </w:r>
      <w:r w:rsidRPr="0077366F">
        <w:rPr>
          <w:sz w:val="24"/>
          <w:szCs w:val="24"/>
        </w:rPr>
        <w:t xml:space="preserve"> / </w:t>
      </w:r>
      <w:r w:rsidRPr="0077366F">
        <w:rPr>
          <w:sz w:val="24"/>
          <w:szCs w:val="24"/>
          <w:u w:val="single"/>
        </w:rPr>
        <w:t>2</w:t>
      </w:r>
      <w:r w:rsidRPr="0077366F">
        <w:rPr>
          <w:sz w:val="24"/>
          <w:szCs w:val="24"/>
        </w:rPr>
        <w:t xml:space="preserve"> </w:t>
      </w:r>
    </w:p>
    <w:p w:rsidR="007E770C" w:rsidRPr="0077366F" w:rsidRDefault="007E770C" w:rsidP="007E770C">
      <w:pPr>
        <w:tabs>
          <w:tab w:val="left" w:pos="360"/>
        </w:tabs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50165</wp:posOffset>
                </wp:positionV>
                <wp:extent cx="3429000" cy="800100"/>
                <wp:effectExtent l="70485" t="13970" r="5715" b="508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800100"/>
                          <a:chOff x="1701" y="14274"/>
                          <a:chExt cx="5400" cy="1260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701" y="14454"/>
                            <a:ext cx="1440" cy="1080"/>
                          </a:xfrm>
                          <a:custGeom>
                            <a:avLst/>
                            <a:gdLst>
                              <a:gd name="T0" fmla="*/ 0 w 2520"/>
                              <a:gd name="T1" fmla="*/ 0 h 1260"/>
                              <a:gd name="T2" fmla="*/ 1800 w 2520"/>
                              <a:gd name="T3" fmla="*/ 1080 h 1260"/>
                              <a:gd name="T4" fmla="*/ 2520 w 2520"/>
                              <a:gd name="T5" fmla="*/ 1080 h 1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20" h="1260">
                                <a:moveTo>
                                  <a:pt x="0" y="0"/>
                                </a:moveTo>
                                <a:cubicBezTo>
                                  <a:pt x="690" y="450"/>
                                  <a:pt x="1380" y="900"/>
                                  <a:pt x="1800" y="1080"/>
                                </a:cubicBezTo>
                                <a:cubicBezTo>
                                  <a:pt x="2220" y="1260"/>
                                  <a:pt x="2400" y="1080"/>
                                  <a:pt x="2520" y="108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lg" len="lg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4041" y="14274"/>
                            <a:ext cx="3060" cy="900"/>
                          </a:xfrm>
                          <a:prstGeom prst="wedgeRoundRectCallout">
                            <a:avLst>
                              <a:gd name="adj1" fmla="val -82093"/>
                              <a:gd name="adj2" fmla="val 78000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770C" w:rsidRPr="00AD0B25" w:rsidRDefault="007E770C" w:rsidP="007E770C">
                              <w:pPr>
                                <w:tabs>
                                  <w:tab w:val="left" w:pos="360"/>
                                  <w:tab w:val="left" w:pos="784"/>
                                  <w:tab w:val="left" w:pos="1080"/>
                                </w:tabs>
                                <w:jc w:val="center"/>
                                <w:rPr>
                                  <w:vertAlign w:val="subscript"/>
                                </w:rPr>
                              </w:pPr>
                              <w:r>
                                <w:t>результат деления 11010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  <w:p w:rsidR="007E770C" w:rsidRDefault="007E770C" w:rsidP="007E770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Группа 4" o:spid="_x0000_s1026" style="position:absolute;left:0;text-align:left;margin-left:0;margin-top:3.95pt;width:270pt;height:63pt;z-index:251659264" coordorigin="1701,14274" coordsize="540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xaGpgQAAHsMAAAOAAAAZHJzL2Uyb0RvYy54bWzUV2tu20YQ/l+gd1jwZwGFD1FPWA5cyTIK&#10;pG2QuAdYkSuSLclld1emnKBAgR6hF+kNeoXkRp2ZXdKUHMNFAhSoDEi7nOHszDePb33x8liV7E4o&#10;Xch65YUvAo+JOpFpUWcr76fb7WjuMW14nfJS1mLl3Qvtvbz8+quLtlmKSOayTIViYKTWy7ZZebkx&#10;zdL3dZKLiusXshE1CPdSVdzAVmV+qngL1qvSj4Jg6rdSpY2SidAanm6s0Lsk+/u9SMyP+70WhpUr&#10;D3wz9K3oe4ff/uUFX2aKN3mRODf4Z3hR8aKGQ3tTG244O6jikamqSJTUcm9eJLLy5X5fJIJigGjC&#10;4CyaGyUPDcWSLdus6WECaM9w+myzyQ93rxUr0pUXe6zmFaTow58ff//4x4e/4e8vFiNCbZMtQfFG&#10;NW+b18qGCctXMvlFg9g/l+M+s8ps134vU7DKD0YSQse9qtAExM6OlIj7PhHiaFgCD8dxtAgCyFcC&#10;snkAyLhMJTmkE18LZ0HoMZCGcTQjJ/kyya/d+5O4ezmMpvSqz5f2YHLWOYeRQdnpB2T1lyH7NueN&#10;oIRpBMwhO+mQ3SohsJTZ2KJKSh2keojnQIIuaoD9WSQHkMQTB0kHaBjHDs0wmJ8CArgdtLkRkrLC&#10;715pY5sihRXlOnWFcQsm9lUJ/fGNzwLWsmgSdR3U60BWBjo56xIArdHrRAOdENL7hKnxUA3cZp+2&#10;BoXbn4gePWENstCrIQgDa1AcWRctzzsAkmPtEIAV4zjQAqrgRmosQYQDCvA2xGSCCdBCuJ5QhphR&#10;mTL/rDKEhMqToWX7kvNIwWA7H2nKYzDSdvgOXzbcYCDdkrUrj7LFcmgZ7AmUVPJO3ErSMWe9CKc9&#10;SJPDrki+Fe+GutOFDT+euBJoyEQ4hvJC56F/nSf2OaSZng/q79Ts6c5aiyIoMLT2UEVOQA2OAlfO&#10;EDGdY4McCBC2gfuwRWgoYT1GpPPQA7XcFmVJMJY1IreYRBMCTMuySFGImGmV7dalYnccuYU+Ll8n&#10;ajDD65SM5YKn13XKzH0DA1EbwUuTe3hAmXmsFECgsCBVw4sSVGENvpVUV9DKLqHY1MQt7xfB4np+&#10;PY9HcTS9HsXBZjO62q7j0XQbziab8Wa93oS/oedhvMyLNBU1Ot/xXBj/u2nnGNcyVM90J0GeYLGl&#10;z2Ms/FM3KDaIpful6GA823FnZ/NOpvcw+pS0xA0XDVjkUr0D2IC0AcVfD1wJQO+7Gmb3ws45Q5t4&#10;MsPqUUPJbijhdQKmVp7xoLtxuTb2ZnBoVJHlcFJIWa/lFZDXvsC5SP5Zr9wG6OM/4pFpxyPoDlFN&#10;R88DuoC6tETCarnOYWqJK6Vki7UHANlZhRgDPVnm6QB/ll/iIH5EuR2/jAMYKcTWru+hbDuib5Rt&#10;LYaLldeKNBNvsCnewBBb87KUB0M4E/dgZ/VMwdOfez6BNmOjeRQsaISeKvWEgkozGDXntASGejZB&#10;nXA6nc5chbpjcTI4T6m7n2z1p8obG/WLp0VVGLgPl0VF954+EDc6Pj0bznrGHHdHUMS8/l/ahy5l&#10;cMOlUeBu43iFHu6p3R7+Z7j8BwAA//8DAFBLAwQUAAYACAAAACEA/DryW90AAAAGAQAADwAAAGRy&#10;cy9kb3ducmV2LnhtbEyPQUvDQBSE74L/YXmCN7uJsWpjNqUU9VQKtoJ4e01ek9Ds25DdJum/93nS&#10;4zDDzDfZcrKtGqj3jWMD8SwCRVy4suHKwOf+7e4ZlA/IJbaOycCFPCzz66sM09KN/EHDLlRKStin&#10;aKAOoUu19kVNFv3MdcTiHV1vMYjsK132OEq5bfV9FD1qiw3LQo0drWsqTruzNfA+4rhK4tdhczqu&#10;L9/7+fZrE5MxtzfT6gVUoCn8heEXX9AhF6aDO3PpVWtAjgQDTwtQYs4fItEHSSXJAnSe6f/4+Q8A&#10;AAD//wMAUEsBAi0AFAAGAAgAAAAhALaDOJL+AAAA4QEAABMAAAAAAAAAAAAAAAAAAAAAAFtDb250&#10;ZW50X1R5cGVzXS54bWxQSwECLQAUAAYACAAAACEAOP0h/9YAAACUAQAACwAAAAAAAAAAAAAAAAAv&#10;AQAAX3JlbHMvLnJlbHNQSwECLQAUAAYACAAAACEAHwMWhqYEAAB7DAAADgAAAAAAAAAAAAAAAAAu&#10;AgAAZHJzL2Uyb0RvYy54bWxQSwECLQAUAAYACAAAACEA/DryW90AAAAGAQAADwAAAAAAAAAAAAAA&#10;AAAABwAAZHJzL2Rvd25yZXYueG1sUEsFBgAAAAAEAAQA8wAAAAoIAAAAAA==&#10;">
                <v:shape id="Freeform 3" o:spid="_x0000_s1027" style="position:absolute;left:1701;top:14454;width:1440;height:1080;visibility:visible;mso-wrap-style:square;v-text-anchor:top" coordsize="252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vAyxAAAANoAAAAPAAAAZHJzL2Rvd25yZXYueG1sRI9BawIx&#10;FITvQv9DeAUvRbMK1ro1ShUEUcSuFrw+Ns/dpZuXJYm6/ntTKHgcZuYbZjpvTS2u5HxlWcGgn4Ag&#10;zq2uuFDwc1z1PkD4gKyxtkwK7uRhPnvpTDHV9sYZXQ+hEBHCPkUFZQhNKqXPSzLo+7Yhjt7ZOoMh&#10;SldI7fAW4aaWwyR5lwYrjgslNrQsKf89XIyCSX5qv8fZZhsmO3saDPfb8+LNKdV9bb8+QQRqwzP8&#10;315rBSP4uxJvgJw9AAAA//8DAFBLAQItABQABgAIAAAAIQDb4fbL7gAAAIUBAAATAAAAAAAAAAAA&#10;AAAAAAAAAABbQ29udGVudF9UeXBlc10ueG1sUEsBAi0AFAAGAAgAAAAhAFr0LFu/AAAAFQEAAAsA&#10;AAAAAAAAAAAAAAAAHwEAAF9yZWxzLy5yZWxzUEsBAi0AFAAGAAgAAAAhAIFu8DLEAAAA2gAAAA8A&#10;AAAAAAAAAAAAAAAABwIAAGRycy9kb3ducmV2LnhtbFBLBQYAAAAAAwADALcAAAD4AgAAAAA=&#10;" path="m,c690,450,1380,900,1800,1080v420,180,600,,720,e" filled="f">
                  <v:stroke startarrow="classic" startarrowwidth="wide" startarrowlength="long"/>
                  <v:path arrowok="t" o:connecttype="custom" o:connectlocs="0,0;1029,926;1440,926" o:connectangles="0,0,0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4" o:spid="_x0000_s1028" type="#_x0000_t62" style="position:absolute;left:4041;top:14274;width:30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NziwwAAANoAAAAPAAAAZHJzL2Rvd25yZXYueG1sRI9Ba8JA&#10;FITvgv9heUJvZtMWoqSuUiqF0ptpwHh7ZJ9JaPZt2N2atL/eFYQeh5n5htnsJtOLCznfWVbwmKQg&#10;iGurO24UlF/vyzUIH5A19pZJwS952G3nsw3m2o58oEsRGhEh7HNU0IYw5FL6uiWDPrEDcfTO1hkM&#10;UbpGaodjhJtePqVpJg12HBdaHOitpfq7+DFxd5Xu/1bHz/1zWZ0jvxtddWqUelhMry8gAk3hP3xv&#10;f2gFGdyuxBsgt1cAAAD//wMAUEsBAi0AFAAGAAgAAAAhANvh9svuAAAAhQEAABMAAAAAAAAAAAAA&#10;AAAAAAAAAFtDb250ZW50X1R5cGVzXS54bWxQSwECLQAUAAYACAAAACEAWvQsW78AAAAVAQAACwAA&#10;AAAAAAAAAAAAAAAfAQAAX3JlbHMvLnJlbHNQSwECLQAUAAYACAAAACEA4iTc4sMAAADaAAAADwAA&#10;AAAAAAAAAAAAAAAHAgAAZHJzL2Rvd25yZXYueG1sUEsFBgAAAAADAAMAtwAAAPcCAAAAAA==&#10;" adj="-6932,27648">
                  <v:textbox>
                    <w:txbxContent>
                      <w:p w:rsidR="007E770C" w:rsidRPr="00AD0B25" w:rsidRDefault="007E770C" w:rsidP="007E770C">
                        <w:pPr>
                          <w:tabs>
                            <w:tab w:val="left" w:pos="360"/>
                            <w:tab w:val="left" w:pos="784"/>
                            <w:tab w:val="left" w:pos="1080"/>
                          </w:tabs>
                          <w:jc w:val="center"/>
                          <w:rPr>
                            <w:vertAlign w:val="subscript"/>
                          </w:rPr>
                        </w:pPr>
                        <w:r>
                          <w:t>результат деления 11010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  <w:p w:rsidR="007E770C" w:rsidRDefault="007E770C" w:rsidP="007E770C"/>
                    </w:txbxContent>
                  </v:textbox>
                </v:shape>
              </v:group>
            </w:pict>
          </mc:Fallback>
        </mc:AlternateContent>
      </w:r>
      <w:r w:rsidRPr="0077366F">
        <w:rPr>
          <w:sz w:val="24"/>
          <w:szCs w:val="24"/>
        </w:rPr>
        <w:t>0</w:t>
      </w:r>
      <w:r w:rsidRPr="0077366F">
        <w:rPr>
          <w:sz w:val="24"/>
          <w:szCs w:val="24"/>
        </w:rPr>
        <w:tab/>
      </w:r>
      <w:r w:rsidRPr="0077366F">
        <w:rPr>
          <w:sz w:val="24"/>
          <w:szCs w:val="24"/>
          <w:u w:val="single"/>
        </w:rPr>
        <w:t>13</w:t>
      </w:r>
      <w:r w:rsidRPr="0077366F">
        <w:rPr>
          <w:sz w:val="24"/>
          <w:szCs w:val="24"/>
        </w:rPr>
        <w:t xml:space="preserve"> / </w:t>
      </w:r>
      <w:r w:rsidRPr="0077366F">
        <w:rPr>
          <w:sz w:val="24"/>
          <w:szCs w:val="24"/>
          <w:u w:val="single"/>
        </w:rPr>
        <w:t>2</w:t>
      </w:r>
    </w:p>
    <w:p w:rsidR="007E770C" w:rsidRPr="0077366F" w:rsidRDefault="007E770C" w:rsidP="007E770C">
      <w:pPr>
        <w:tabs>
          <w:tab w:val="left" w:pos="360"/>
          <w:tab w:val="left" w:pos="784"/>
        </w:tabs>
        <w:rPr>
          <w:sz w:val="24"/>
          <w:szCs w:val="24"/>
          <w:u w:val="single"/>
        </w:rPr>
      </w:pPr>
      <w:r w:rsidRPr="0077366F">
        <w:rPr>
          <w:sz w:val="24"/>
          <w:szCs w:val="24"/>
        </w:rPr>
        <w:tab/>
        <w:t>1</w:t>
      </w:r>
      <w:r w:rsidRPr="0077366F">
        <w:rPr>
          <w:sz w:val="24"/>
          <w:szCs w:val="24"/>
        </w:rPr>
        <w:tab/>
      </w:r>
      <w:r w:rsidRPr="0077366F">
        <w:rPr>
          <w:sz w:val="24"/>
          <w:szCs w:val="24"/>
          <w:u w:val="single"/>
        </w:rPr>
        <w:t>6</w:t>
      </w:r>
      <w:r w:rsidRPr="0077366F">
        <w:rPr>
          <w:sz w:val="24"/>
          <w:szCs w:val="24"/>
        </w:rPr>
        <w:t xml:space="preserve"> / </w:t>
      </w:r>
      <w:r w:rsidRPr="0077366F">
        <w:rPr>
          <w:sz w:val="24"/>
          <w:szCs w:val="24"/>
          <w:u w:val="single"/>
        </w:rPr>
        <w:t>2</w:t>
      </w:r>
    </w:p>
    <w:p w:rsidR="007E770C" w:rsidRPr="0077366F" w:rsidRDefault="007E770C" w:rsidP="007E770C">
      <w:pPr>
        <w:tabs>
          <w:tab w:val="left" w:pos="360"/>
          <w:tab w:val="left" w:pos="784"/>
          <w:tab w:val="left" w:pos="1080"/>
        </w:tabs>
        <w:rPr>
          <w:sz w:val="24"/>
          <w:szCs w:val="24"/>
          <w:u w:val="single"/>
        </w:rPr>
      </w:pPr>
      <w:r w:rsidRPr="0077366F">
        <w:rPr>
          <w:sz w:val="24"/>
          <w:szCs w:val="24"/>
        </w:rPr>
        <w:tab/>
      </w:r>
      <w:r w:rsidRPr="0077366F">
        <w:rPr>
          <w:sz w:val="24"/>
          <w:szCs w:val="24"/>
        </w:rPr>
        <w:tab/>
        <w:t>0</w:t>
      </w:r>
      <w:r w:rsidRPr="0077366F">
        <w:rPr>
          <w:sz w:val="24"/>
          <w:szCs w:val="24"/>
        </w:rPr>
        <w:tab/>
      </w:r>
      <w:r w:rsidRPr="0077366F">
        <w:rPr>
          <w:sz w:val="24"/>
          <w:szCs w:val="24"/>
          <w:u w:val="single"/>
        </w:rPr>
        <w:t>3</w:t>
      </w:r>
      <w:r w:rsidRPr="0077366F">
        <w:rPr>
          <w:sz w:val="24"/>
          <w:szCs w:val="24"/>
        </w:rPr>
        <w:t xml:space="preserve"> / </w:t>
      </w:r>
      <w:r w:rsidRPr="0077366F">
        <w:rPr>
          <w:sz w:val="24"/>
          <w:szCs w:val="24"/>
          <w:u w:val="single"/>
        </w:rPr>
        <w:t>2</w:t>
      </w:r>
    </w:p>
    <w:p w:rsidR="007E770C" w:rsidRPr="0077366F" w:rsidRDefault="007E770C" w:rsidP="007E770C">
      <w:pPr>
        <w:tabs>
          <w:tab w:val="left" w:pos="360"/>
          <w:tab w:val="left" w:pos="784"/>
          <w:tab w:val="left" w:pos="1080"/>
        </w:tabs>
        <w:rPr>
          <w:sz w:val="24"/>
          <w:szCs w:val="24"/>
        </w:rPr>
      </w:pPr>
      <w:r w:rsidRPr="0077366F">
        <w:rPr>
          <w:sz w:val="24"/>
          <w:szCs w:val="24"/>
        </w:rPr>
        <w:tab/>
      </w:r>
      <w:r w:rsidRPr="0077366F">
        <w:rPr>
          <w:sz w:val="24"/>
          <w:szCs w:val="24"/>
        </w:rPr>
        <w:tab/>
      </w:r>
      <w:r w:rsidRPr="0077366F">
        <w:rPr>
          <w:sz w:val="24"/>
          <w:szCs w:val="24"/>
        </w:rPr>
        <w:tab/>
        <w:t>1</w:t>
      </w:r>
      <w:r w:rsidRPr="0077366F">
        <w:rPr>
          <w:sz w:val="24"/>
          <w:szCs w:val="24"/>
        </w:rPr>
        <w:tab/>
        <w:t>1</w:t>
      </w:r>
    </w:p>
    <w:p w:rsidR="007E770C" w:rsidRPr="0077366F" w:rsidRDefault="007E770C" w:rsidP="007E770C">
      <w:pPr>
        <w:rPr>
          <w:sz w:val="24"/>
          <w:szCs w:val="24"/>
          <w:vertAlign w:val="subscript"/>
        </w:rPr>
      </w:pPr>
    </w:p>
    <w:p w:rsidR="007E770C" w:rsidRPr="0077366F" w:rsidRDefault="007E770C" w:rsidP="007E770C">
      <w:pPr>
        <w:rPr>
          <w:b/>
          <w:i/>
          <w:sz w:val="24"/>
          <w:szCs w:val="24"/>
        </w:rPr>
      </w:pPr>
      <w:r w:rsidRPr="0077366F">
        <w:rPr>
          <w:b/>
          <w:i/>
          <w:sz w:val="24"/>
          <w:szCs w:val="24"/>
        </w:rPr>
        <w:t>Перевод числа из десятичной системы счисления в восьмеричную.</w:t>
      </w:r>
    </w:p>
    <w:p w:rsidR="007E770C" w:rsidRPr="0077366F" w:rsidRDefault="007E770C" w:rsidP="007E770C">
      <w:pPr>
        <w:tabs>
          <w:tab w:val="left" w:pos="360"/>
        </w:tabs>
        <w:rPr>
          <w:sz w:val="24"/>
          <w:szCs w:val="24"/>
          <w:u w:val="single"/>
        </w:rPr>
      </w:pPr>
      <w:r w:rsidRPr="0077366F">
        <w:rPr>
          <w:sz w:val="24"/>
          <w:szCs w:val="24"/>
          <w:u w:val="single"/>
        </w:rPr>
        <w:t>26</w:t>
      </w:r>
      <w:r w:rsidRPr="0077366F">
        <w:rPr>
          <w:sz w:val="24"/>
          <w:szCs w:val="24"/>
        </w:rPr>
        <w:t xml:space="preserve"> / </w:t>
      </w:r>
      <w:r w:rsidRPr="0077366F">
        <w:rPr>
          <w:sz w:val="24"/>
          <w:szCs w:val="24"/>
          <w:u w:val="single"/>
        </w:rPr>
        <w:t>8</w:t>
      </w:r>
    </w:p>
    <w:p w:rsidR="007E770C" w:rsidRPr="0077366F" w:rsidRDefault="007E770C" w:rsidP="007E770C">
      <w:pPr>
        <w:tabs>
          <w:tab w:val="left" w:pos="360"/>
        </w:tabs>
        <w:rPr>
          <w:sz w:val="24"/>
          <w:szCs w:val="24"/>
        </w:rPr>
      </w:pPr>
      <w:r w:rsidRPr="0077366F">
        <w:rPr>
          <w:sz w:val="24"/>
          <w:szCs w:val="24"/>
        </w:rPr>
        <w:t>2</w:t>
      </w:r>
      <w:r w:rsidRPr="0077366F">
        <w:rPr>
          <w:sz w:val="24"/>
          <w:szCs w:val="24"/>
        </w:rPr>
        <w:tab/>
        <w:t xml:space="preserve">3 </w:t>
      </w:r>
      <w:r w:rsidRPr="0077366F">
        <w:rPr>
          <w:sz w:val="24"/>
          <w:szCs w:val="24"/>
        </w:rPr>
        <w:tab/>
        <w:t>результат деления 32</w:t>
      </w:r>
      <w:r w:rsidRPr="0077366F">
        <w:rPr>
          <w:sz w:val="24"/>
          <w:szCs w:val="24"/>
          <w:vertAlign w:val="subscript"/>
        </w:rPr>
        <w:t>8</w:t>
      </w:r>
    </w:p>
    <w:p w:rsidR="007E770C" w:rsidRPr="0077366F" w:rsidRDefault="007E770C" w:rsidP="007E770C">
      <w:pPr>
        <w:tabs>
          <w:tab w:val="left" w:pos="360"/>
        </w:tabs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28600" cy="0"/>
                <wp:effectExtent l="22860" t="59690" r="5715" b="5461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A1338BE" id="Прямая соединительная линия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pt" to="18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27DaQIAAIMEAAAOAAAAZHJzL2Uyb0RvYy54bWysVM1uEzEQviPxDpbv6e6maUhX2VQom8Ch&#10;QKWWB3DW3qyF17ZsN5sIIQFnpDwCr8ABpEoFnmHzRoydn7ZwQYgcnLFn5vM334x3eLasBVowY7mS&#10;GU6OYoyYLBTlcp7h11fTzgAj64ikRCjJMrxiFp+NHj8aNjplXVUpQZlBACJt2ugMV87pNIpsUbGa&#10;2COlmQRnqUxNHGzNPKKGNIBei6gbx/2oUYZqowpmLZzmWyceBfyyZIV7VZaWOSQyDNxcWE1YZ36N&#10;RkOSzg3RFS92NMg/sKgJl3DpASonjqBrw/+AqnlhlFWlOypUHamy5AULNUA1SfxbNZcV0SzUAuJY&#10;fZDJ/j/Y4uXiwiBOM3yMkSQ1tKj9vHm/Wbff2y+bNdp8aH+239qv7U37o73ZfAT7dvMJbO9sb3fH&#10;a3TslWy0TQFwLC+M16JYykt9roo3Fkk1roics1DR1UrDNYnPiB6k+I3VwGfWvFAUYsi1U0HWZWlq&#10;VAqun/tEDw7SoWXo4+rQR7Z0qIDDbnfQj6Hbxd4VkdQj+DxtrHvGVI28kWHBpVeYpGRxbp1ndBfi&#10;j6WaciHClAiJmgyfnnRPQoJVglPv9GHWzGdjYdCC+DkLv1AeeO6HGXUtaQCrGKGTne0IF2AjF3Rx&#10;hoNSgmF/W80oRoLB0/LWlp6Q/kaoFQjvrO2ovT2NTyeDyaDX6XX7k04vzvPO0+m41+lPkycn+XE+&#10;HufJO08+6aUVp5RJz38/9knv78Zq9wC3A3sY/INQ0UP0oCiQ3f8H0qHtvtPbmZkpurowvjo/ATDp&#10;IXj3Kv1Tur8PUXffjtEvAAAA//8DAFBLAwQUAAYACAAAACEAGSj5P9kAAAADAQAADwAAAGRycy9k&#10;b3ducmV2LnhtbEyPwU7DMBBE70j8g7VI3KjTAgVCnAohkDih0iIkbm68JKHxOtjbJvD1LFzg+DSr&#10;mbfFYvSd2mNMbSAD00kGCqkKrqXawPP6/uQSVGJLznaB0MAnJliUhweFzV0Y6An3K66VlFDKrYGG&#10;uc+1TlWD3qZJ6JEkewvRWxaMtXbRDlLuOz3Lsrn2tiVZaGyPtw1W29XOG7haD+dhGbcvZ9P24/Xr&#10;7p37h0c25vhovLkGxTjy3zH86Is6lOK0CTtySXUG5BE2cDEDJeHpXHDzi7os9H/38hsAAP//AwBQ&#10;SwECLQAUAAYACAAAACEAtoM4kv4AAADhAQAAEwAAAAAAAAAAAAAAAAAAAAAAW0NvbnRlbnRfVHlw&#10;ZXNdLnhtbFBLAQItABQABgAIAAAAIQA4/SH/1gAAAJQBAAALAAAAAAAAAAAAAAAAAC8BAABfcmVs&#10;cy8ucmVsc1BLAQItABQABgAIAAAAIQD2527DaQIAAIMEAAAOAAAAAAAAAAAAAAAAAC4CAABkcnMv&#10;ZTJvRG9jLnhtbFBLAQItABQABgAIAAAAIQAZKPk/2QAAAAMBAAAPAAAAAAAAAAAAAAAAAMMEAABk&#10;cnMvZG93bnJldi54bWxQSwUGAAAAAAQABADzAAAAyQUAAAAA&#10;">
                <v:stroke endarrow="block"/>
              </v:line>
            </w:pict>
          </mc:Fallback>
        </mc:AlternateContent>
      </w:r>
    </w:p>
    <w:p w:rsidR="007E770C" w:rsidRPr="0077366F" w:rsidRDefault="007E770C" w:rsidP="007E770C">
      <w:pPr>
        <w:rPr>
          <w:b/>
          <w:i/>
          <w:sz w:val="24"/>
          <w:szCs w:val="24"/>
        </w:rPr>
      </w:pPr>
      <w:r w:rsidRPr="0077366F">
        <w:rPr>
          <w:b/>
          <w:i/>
          <w:sz w:val="24"/>
          <w:szCs w:val="24"/>
        </w:rPr>
        <w:t>Перевод числа из десятичной системы счисления в шестнадцатеричную.</w:t>
      </w:r>
    </w:p>
    <w:p w:rsidR="007E770C" w:rsidRPr="0077366F" w:rsidRDefault="007E770C" w:rsidP="007E770C">
      <w:pPr>
        <w:rPr>
          <w:sz w:val="24"/>
          <w:szCs w:val="24"/>
          <w:u w:val="single"/>
        </w:rPr>
      </w:pPr>
      <w:r w:rsidRPr="0077366F">
        <w:rPr>
          <w:sz w:val="24"/>
          <w:szCs w:val="24"/>
          <w:u w:val="single"/>
        </w:rPr>
        <w:t>26</w:t>
      </w:r>
      <w:r w:rsidRPr="0077366F">
        <w:rPr>
          <w:sz w:val="24"/>
          <w:szCs w:val="24"/>
        </w:rPr>
        <w:t xml:space="preserve"> / </w:t>
      </w:r>
      <w:r w:rsidRPr="0077366F">
        <w:rPr>
          <w:sz w:val="24"/>
          <w:szCs w:val="24"/>
          <w:u w:val="single"/>
        </w:rPr>
        <w:t>16</w:t>
      </w:r>
    </w:p>
    <w:p w:rsidR="007E770C" w:rsidRPr="0077366F" w:rsidRDefault="007E770C" w:rsidP="007E770C">
      <w:pPr>
        <w:tabs>
          <w:tab w:val="left" w:pos="540"/>
        </w:tabs>
        <w:rPr>
          <w:sz w:val="24"/>
          <w:szCs w:val="24"/>
        </w:rPr>
      </w:pPr>
      <w:r w:rsidRPr="0077366F">
        <w:rPr>
          <w:sz w:val="24"/>
          <w:szCs w:val="24"/>
        </w:rPr>
        <w:lastRenderedPageBreak/>
        <w:t>10</w:t>
      </w:r>
      <w:r w:rsidRPr="0077366F">
        <w:rPr>
          <w:sz w:val="24"/>
          <w:szCs w:val="24"/>
        </w:rPr>
        <w:tab/>
        <w:t>1</w:t>
      </w:r>
    </w:p>
    <w:p w:rsidR="007E770C" w:rsidRPr="0077366F" w:rsidRDefault="007E770C" w:rsidP="007E770C">
      <w:pPr>
        <w:tabs>
          <w:tab w:val="left" w:pos="540"/>
        </w:tabs>
        <w:rPr>
          <w:sz w:val="24"/>
          <w:szCs w:val="24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30480</wp:posOffset>
                </wp:positionV>
                <wp:extent cx="457200" cy="114300"/>
                <wp:effectExtent l="32385" t="7620" r="5715" b="590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5D0C722" id="Прямая соединительная линия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.4pt" to="4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FeYbAIAAIgEAAAOAAAAZHJzL2Uyb0RvYy54bWysVM2O0zAQviPxDpbv3TTddH+ipivUtHBY&#10;YKVdHsCNncbCsS3b27RCSCxnpH0EXoEDSCst8AzpGzF208LCBSF6cMfz883MN+OMzla1QEtmLFcy&#10;w/FBHyMmC0W5XGT41dWsd4KRdURSIpRkGV4zi8/Gjx+NGp2ygaqUoMwgAJE2bXSGK+d0GkW2qFhN&#10;7IHSTIKxVKYmDq5mEVFDGkCvRTTo94+iRhmqjSqYtaDNt0Y8DvhlyQr3siwtc0hkGGpz4TThnPsz&#10;Go9IujBEV7zoyiD/UEVNuISke6icOIKuDf8DquaFUVaV7qBQdaTKkhcs9ADdxP3furmsiGahFyDH&#10;6j1N9v/BFi+WFwZxmuEBRpLUMKL24+bd5rb92n7a3KLNTfu9/dJ+bu/ab+3d5j3I95sPIHtje9+p&#10;b9HAM9lomwLgRF4Yz0Wxkpf6XBWvLZJqUhG5YKGjq7WGNLGPiB6E+IvVUM+8ea4o+JBrpwKtq9LU&#10;qBRcP/OBHhyoQ6swx/V+jmzlUAHKZHgMu4FRAaY4Tg5B9rlI6mF8sDbWPWWqRl7IsODS00xSsjy3&#10;buu6c/FqqWZcCNCTVEjUZPh0OBiGAKsEp97obdYs5hNh0JL4ZQu/Lu8DN6OuJQ1gFSN02smOcAEy&#10;coEcZzjQJRj22WpGMRIM3peXtuUJ6TNCw1BwJ2337c1p/3R6Mj1JesngaNpL+nneezKbJL2jWXw8&#10;zA/zySSP3/ri4yStOKVM+vp3ux8nf7db3Svcbu1++/dERQ/RA/lQ7O4/FB1m78e9XZy5ousL47vz&#10;awDrHpy7p+nf06/34PXzAzL+AQAA//8DAFBLAwQUAAYACAAAACEAwHpPz9wAAAAGAQAADwAAAGRy&#10;cy9kb3ducmV2LnhtbEyPQUvDQBCF74L/YRnBm900VEnTbIqIgifRVgRv22SaxGZn4+60if56x5Me&#10;P97w5nvFenK9OmGInScD81kCCqnydUeNgdftw1UGKrKl2vae0MAXRliX52eFzWs/0gueNtwoKaGY&#10;WwMt85BrHasWnY0zPyBJtvfBWRYMja6DHaXc9TpNkhvtbEfyobUD3rVYHTZHZ2C5Ha/9czi8Lebd&#10;5/v3/QcPj09szOXFdLsCxTjx3zH86os6lOK080eqo+qFM5nCBhYyQOJlIrgzkKYZ6LLQ//XLHwAA&#10;AP//AwBQSwECLQAUAAYACAAAACEAtoM4kv4AAADhAQAAEwAAAAAAAAAAAAAAAAAAAAAAW0NvbnRl&#10;bnRfVHlwZXNdLnhtbFBLAQItABQABgAIAAAAIQA4/SH/1gAAAJQBAAALAAAAAAAAAAAAAAAAAC8B&#10;AABfcmVscy8ucmVsc1BLAQItABQABgAIAAAAIQD/JFeYbAIAAIgEAAAOAAAAAAAAAAAAAAAAAC4C&#10;AABkcnMvZTJvRG9jLnhtbFBLAQItABQABgAIAAAAIQDAek/P3AAAAAYBAAAPAAAAAAAAAAAAAAAA&#10;AMYEAABkcnMvZG93bnJldi54bWxQSwUGAAAAAAQABADzAAAAzwUAAAAA&#10;">
                <v:stroke endarrow="block"/>
              </v:line>
            </w:pict>
          </mc:Fallback>
        </mc:AlternateContent>
      </w:r>
      <w:r w:rsidRPr="0077366F">
        <w:rPr>
          <w:sz w:val="24"/>
          <w:szCs w:val="24"/>
        </w:rPr>
        <w:t>А</w:t>
      </w:r>
      <w:r w:rsidRPr="0077366F">
        <w:rPr>
          <w:sz w:val="24"/>
          <w:szCs w:val="24"/>
        </w:rPr>
        <w:tab/>
      </w:r>
      <w:r w:rsidRPr="0077366F">
        <w:rPr>
          <w:sz w:val="24"/>
          <w:szCs w:val="24"/>
        </w:rPr>
        <w:tab/>
      </w:r>
      <w:r w:rsidRPr="0077366F">
        <w:rPr>
          <w:sz w:val="24"/>
          <w:szCs w:val="24"/>
        </w:rPr>
        <w:tab/>
        <w:t>результат деления 1А</w:t>
      </w:r>
      <w:r w:rsidRPr="0077366F">
        <w:rPr>
          <w:sz w:val="24"/>
          <w:szCs w:val="24"/>
          <w:vertAlign w:val="subscript"/>
        </w:rPr>
        <w:t>16</w:t>
      </w:r>
    </w:p>
    <w:p w:rsidR="007E770C" w:rsidRDefault="007E770C" w:rsidP="007E770C">
      <w:pPr>
        <w:rPr>
          <w:rStyle w:val="1"/>
          <w:i/>
          <w:sz w:val="28"/>
          <w:szCs w:val="28"/>
        </w:rPr>
      </w:pPr>
      <w:r w:rsidRPr="0077366F">
        <w:rPr>
          <w:rFonts w:ascii="Arial" w:hAnsi="Arial" w:cs="Arial"/>
          <w:b/>
          <w:i/>
          <w:sz w:val="28"/>
          <w:szCs w:val="28"/>
          <w:u w:val="single"/>
        </w:rPr>
        <w:t>Задание для тренировки</w:t>
      </w:r>
      <w:r w:rsidRPr="0077366F">
        <w:rPr>
          <w:rStyle w:val="1"/>
          <w:i/>
          <w:sz w:val="28"/>
          <w:szCs w:val="28"/>
        </w:rPr>
        <w:t xml:space="preserve"> (выполняются у доски)</w:t>
      </w:r>
    </w:p>
    <w:p w:rsidR="007E770C" w:rsidRPr="0077366F" w:rsidRDefault="007E770C" w:rsidP="007E770C">
      <w:pPr>
        <w:rPr>
          <w:b/>
          <w:sz w:val="24"/>
          <w:szCs w:val="24"/>
        </w:rPr>
      </w:pPr>
      <w:r w:rsidRPr="0077366F">
        <w:rPr>
          <w:b/>
          <w:sz w:val="24"/>
          <w:szCs w:val="24"/>
        </w:rPr>
        <w:t>Переведите из десятичной системы счисления</w:t>
      </w:r>
      <w:r>
        <w:rPr>
          <w:b/>
          <w:sz w:val="24"/>
          <w:szCs w:val="24"/>
        </w:rPr>
        <w:t>,</w:t>
      </w:r>
      <w:r w:rsidRPr="0077366F">
        <w:rPr>
          <w:b/>
          <w:sz w:val="24"/>
          <w:szCs w:val="24"/>
        </w:rPr>
        <w:t xml:space="preserve"> следующие числа:</w:t>
      </w:r>
    </w:p>
    <w:p w:rsidR="007E770C" w:rsidRPr="0077366F" w:rsidRDefault="007E770C" w:rsidP="007E770C">
      <w:pPr>
        <w:rPr>
          <w:b/>
          <w:sz w:val="24"/>
          <w:szCs w:val="24"/>
        </w:rPr>
        <w:sectPr w:rsidR="007E770C" w:rsidRPr="0077366F" w:rsidSect="00260024">
          <w:headerReference w:type="default" r:id="rId9"/>
          <w:type w:val="continuous"/>
          <w:pgSz w:w="11906" w:h="16838"/>
          <w:pgMar w:top="1134" w:right="851" w:bottom="1134" w:left="1701" w:header="709" w:footer="709" w:gutter="0"/>
          <w:cols w:sep="1" w:space="708"/>
          <w:docGrid w:linePitch="360"/>
        </w:sectPr>
      </w:pPr>
    </w:p>
    <w:p w:rsidR="007E770C" w:rsidRPr="0077366F" w:rsidRDefault="007E770C" w:rsidP="007E770C">
      <w:pPr>
        <w:tabs>
          <w:tab w:val="right" w:pos="2520"/>
        </w:tabs>
        <w:spacing w:line="360" w:lineRule="auto"/>
        <w:rPr>
          <w:sz w:val="24"/>
          <w:szCs w:val="24"/>
        </w:rPr>
      </w:pPr>
      <w:r w:rsidRPr="0077366F">
        <w:rPr>
          <w:sz w:val="24"/>
          <w:szCs w:val="24"/>
        </w:rPr>
        <w:lastRenderedPageBreak/>
        <w:t xml:space="preserve">В двоичные: </w:t>
      </w:r>
      <w:r w:rsidRPr="0077366F">
        <w:rPr>
          <w:sz w:val="24"/>
          <w:szCs w:val="24"/>
        </w:rPr>
        <w:tab/>
        <w:t>27 (11011)</w:t>
      </w:r>
    </w:p>
    <w:p w:rsidR="007E770C" w:rsidRPr="0077366F" w:rsidRDefault="007E770C" w:rsidP="007E770C">
      <w:pPr>
        <w:tabs>
          <w:tab w:val="right" w:pos="2520"/>
        </w:tabs>
        <w:spacing w:line="360" w:lineRule="auto"/>
        <w:rPr>
          <w:sz w:val="24"/>
          <w:szCs w:val="24"/>
        </w:rPr>
      </w:pPr>
      <w:r w:rsidRPr="0077366F">
        <w:rPr>
          <w:sz w:val="24"/>
          <w:szCs w:val="24"/>
        </w:rPr>
        <w:tab/>
        <w:t>11 (1011)</w:t>
      </w:r>
    </w:p>
    <w:p w:rsidR="007E770C" w:rsidRPr="0077366F" w:rsidRDefault="007E770C" w:rsidP="007E770C">
      <w:pPr>
        <w:tabs>
          <w:tab w:val="right" w:pos="2520"/>
        </w:tabs>
        <w:spacing w:line="360" w:lineRule="auto"/>
        <w:rPr>
          <w:sz w:val="24"/>
          <w:szCs w:val="24"/>
        </w:rPr>
      </w:pPr>
      <w:r w:rsidRPr="0077366F">
        <w:rPr>
          <w:sz w:val="24"/>
          <w:szCs w:val="24"/>
        </w:rPr>
        <w:tab/>
        <w:t>19 (10011)</w:t>
      </w:r>
    </w:p>
    <w:p w:rsidR="007E770C" w:rsidRPr="0077366F" w:rsidRDefault="007E770C" w:rsidP="007E770C">
      <w:pPr>
        <w:tabs>
          <w:tab w:val="right" w:pos="2340"/>
          <w:tab w:val="right" w:pos="2880"/>
        </w:tabs>
        <w:spacing w:line="360" w:lineRule="auto"/>
        <w:rPr>
          <w:sz w:val="24"/>
          <w:szCs w:val="24"/>
        </w:rPr>
      </w:pPr>
      <w:r w:rsidRPr="0077366F">
        <w:rPr>
          <w:sz w:val="24"/>
          <w:szCs w:val="24"/>
        </w:rPr>
        <w:br w:type="column"/>
      </w:r>
      <w:r w:rsidRPr="0077366F">
        <w:rPr>
          <w:sz w:val="24"/>
          <w:szCs w:val="24"/>
        </w:rPr>
        <w:lastRenderedPageBreak/>
        <w:t>В восьмеричные:</w:t>
      </w:r>
      <w:r w:rsidRPr="0077366F">
        <w:rPr>
          <w:sz w:val="24"/>
          <w:szCs w:val="24"/>
        </w:rPr>
        <w:tab/>
        <w:t>27</w:t>
      </w:r>
      <w:r w:rsidRPr="0077366F">
        <w:rPr>
          <w:sz w:val="24"/>
          <w:szCs w:val="24"/>
        </w:rPr>
        <w:tab/>
        <w:t xml:space="preserve"> (33)</w:t>
      </w:r>
    </w:p>
    <w:p w:rsidR="007E770C" w:rsidRPr="0077366F" w:rsidRDefault="007E770C" w:rsidP="007E770C">
      <w:pPr>
        <w:tabs>
          <w:tab w:val="right" w:pos="2340"/>
          <w:tab w:val="right" w:pos="2880"/>
        </w:tabs>
        <w:spacing w:line="360" w:lineRule="auto"/>
        <w:rPr>
          <w:sz w:val="24"/>
          <w:szCs w:val="24"/>
        </w:rPr>
      </w:pPr>
      <w:r w:rsidRPr="0077366F">
        <w:rPr>
          <w:sz w:val="24"/>
          <w:szCs w:val="24"/>
        </w:rPr>
        <w:tab/>
        <w:t>9</w:t>
      </w:r>
      <w:r w:rsidRPr="0077366F">
        <w:rPr>
          <w:sz w:val="24"/>
          <w:szCs w:val="24"/>
        </w:rPr>
        <w:tab/>
        <w:t>(11)</w:t>
      </w:r>
    </w:p>
    <w:p w:rsidR="007E770C" w:rsidRPr="0077366F" w:rsidRDefault="007E770C" w:rsidP="007E770C">
      <w:pPr>
        <w:tabs>
          <w:tab w:val="right" w:pos="2340"/>
          <w:tab w:val="right" w:pos="2880"/>
        </w:tabs>
        <w:spacing w:line="360" w:lineRule="auto"/>
        <w:rPr>
          <w:sz w:val="24"/>
          <w:szCs w:val="24"/>
        </w:rPr>
      </w:pPr>
      <w:r w:rsidRPr="0077366F">
        <w:rPr>
          <w:sz w:val="24"/>
          <w:szCs w:val="24"/>
        </w:rPr>
        <w:tab/>
        <w:t>47</w:t>
      </w:r>
      <w:r w:rsidRPr="0077366F">
        <w:rPr>
          <w:sz w:val="24"/>
          <w:szCs w:val="24"/>
        </w:rPr>
        <w:tab/>
        <w:t>(57)</w:t>
      </w:r>
    </w:p>
    <w:p w:rsidR="007E770C" w:rsidRPr="0077366F" w:rsidRDefault="007E770C" w:rsidP="007E770C">
      <w:pPr>
        <w:tabs>
          <w:tab w:val="right" w:pos="2340"/>
          <w:tab w:val="right" w:pos="2880"/>
        </w:tabs>
        <w:spacing w:line="360" w:lineRule="auto"/>
        <w:rPr>
          <w:sz w:val="24"/>
          <w:szCs w:val="24"/>
        </w:rPr>
      </w:pPr>
      <w:r w:rsidRPr="0077366F">
        <w:rPr>
          <w:sz w:val="24"/>
          <w:szCs w:val="24"/>
        </w:rPr>
        <w:br w:type="column"/>
      </w:r>
      <w:r w:rsidRPr="0077366F">
        <w:rPr>
          <w:sz w:val="24"/>
          <w:szCs w:val="24"/>
        </w:rPr>
        <w:lastRenderedPageBreak/>
        <w:t>В шестнадцатеричные:27</w:t>
      </w:r>
      <w:r w:rsidRPr="0077366F">
        <w:rPr>
          <w:sz w:val="24"/>
          <w:szCs w:val="24"/>
        </w:rPr>
        <w:tab/>
        <w:t>(1В)</w:t>
      </w:r>
    </w:p>
    <w:p w:rsidR="007E770C" w:rsidRPr="0077366F" w:rsidRDefault="007E770C" w:rsidP="007E770C">
      <w:pPr>
        <w:tabs>
          <w:tab w:val="right" w:pos="2880"/>
        </w:tabs>
        <w:spacing w:line="360" w:lineRule="auto"/>
        <w:rPr>
          <w:sz w:val="24"/>
          <w:szCs w:val="24"/>
        </w:rPr>
      </w:pPr>
      <w:r w:rsidRPr="0077366F">
        <w:rPr>
          <w:sz w:val="24"/>
          <w:szCs w:val="24"/>
        </w:rPr>
        <w:tab/>
        <w:t>44 (2С)</w:t>
      </w:r>
    </w:p>
    <w:p w:rsidR="007E770C" w:rsidRPr="0077366F" w:rsidRDefault="007E770C" w:rsidP="007E770C">
      <w:pPr>
        <w:tabs>
          <w:tab w:val="right" w:pos="2880"/>
        </w:tabs>
        <w:spacing w:line="360" w:lineRule="auto"/>
        <w:rPr>
          <w:sz w:val="24"/>
          <w:szCs w:val="24"/>
        </w:rPr>
        <w:sectPr w:rsidR="007E770C" w:rsidRPr="0077366F" w:rsidSect="00260024">
          <w:type w:val="continuous"/>
          <w:pgSz w:w="11906" w:h="16838"/>
          <w:pgMar w:top="1134" w:right="851" w:bottom="1134" w:left="1701" w:header="709" w:footer="709" w:gutter="0"/>
          <w:cols w:num="3" w:sep="1" w:space="284" w:equalWidth="0">
            <w:col w:w="2646" w:space="284"/>
            <w:col w:w="2858" w:space="284"/>
            <w:col w:w="3282"/>
          </w:cols>
          <w:docGrid w:linePitch="360"/>
        </w:sectPr>
      </w:pPr>
      <w:r w:rsidRPr="0077366F">
        <w:rPr>
          <w:sz w:val="24"/>
          <w:szCs w:val="24"/>
        </w:rPr>
        <w:tab/>
        <w:t>55 (37)</w:t>
      </w:r>
    </w:p>
    <w:p w:rsidR="007E770C" w:rsidRPr="0077366F" w:rsidRDefault="007E770C" w:rsidP="007E770C">
      <w:pPr>
        <w:rPr>
          <w:b/>
          <w:sz w:val="24"/>
          <w:szCs w:val="24"/>
        </w:rPr>
        <w:sectPr w:rsidR="007E770C" w:rsidRPr="0077366F" w:rsidSect="00260024">
          <w:type w:val="continuous"/>
          <w:pgSz w:w="11906" w:h="16838"/>
          <w:pgMar w:top="1134" w:right="851" w:bottom="1134" w:left="1701" w:header="709" w:footer="709" w:gutter="0"/>
          <w:cols w:num="4" w:space="708" w:equalWidth="0">
            <w:col w:w="1807" w:space="708"/>
            <w:col w:w="1807" w:space="708"/>
            <w:col w:w="1807" w:space="708"/>
            <w:col w:w="1807"/>
          </w:cols>
          <w:docGrid w:linePitch="360"/>
        </w:sectPr>
      </w:pPr>
    </w:p>
    <w:p w:rsidR="007E770C" w:rsidRPr="0077366F" w:rsidRDefault="007E770C" w:rsidP="007E770C">
      <w:pPr>
        <w:jc w:val="left"/>
        <w:rPr>
          <w:b/>
          <w:sz w:val="24"/>
          <w:szCs w:val="24"/>
        </w:rPr>
      </w:pPr>
      <w:r w:rsidRPr="0077366F">
        <w:rPr>
          <w:b/>
          <w:sz w:val="24"/>
          <w:szCs w:val="24"/>
        </w:rPr>
        <w:lastRenderedPageBreak/>
        <w:t>3. Перевод чисел из двоичной системы счисления в восьмеричную и шестнадцатеричную и обратно.</w:t>
      </w:r>
    </w:p>
    <w:p w:rsidR="007E770C" w:rsidRPr="0077366F" w:rsidRDefault="007E770C" w:rsidP="007E770C">
      <w:pPr>
        <w:rPr>
          <w:sz w:val="24"/>
          <w:szCs w:val="24"/>
        </w:rPr>
      </w:pPr>
      <w:r w:rsidRPr="0077366F">
        <w:rPr>
          <w:sz w:val="24"/>
          <w:szCs w:val="24"/>
        </w:rPr>
        <w:t>Каждый разряд двоичного числа содержит 1 бит (2=2</w:t>
      </w:r>
      <w:r w:rsidRPr="0077366F">
        <w:rPr>
          <w:sz w:val="24"/>
          <w:szCs w:val="24"/>
          <w:vertAlign w:val="superscript"/>
          <w:lang w:val="en-US"/>
        </w:rPr>
        <w:t>I</w:t>
      </w:r>
      <w:r w:rsidRPr="0077366F">
        <w:rPr>
          <w:sz w:val="24"/>
          <w:szCs w:val="24"/>
        </w:rPr>
        <w:t>, 2=2</w:t>
      </w:r>
      <w:r w:rsidRPr="0077366F">
        <w:rPr>
          <w:sz w:val="24"/>
          <w:szCs w:val="24"/>
          <w:vertAlign w:val="superscript"/>
        </w:rPr>
        <w:t>1</w:t>
      </w:r>
      <w:r w:rsidRPr="0077366F">
        <w:rPr>
          <w:sz w:val="24"/>
          <w:szCs w:val="24"/>
        </w:rPr>
        <w:t xml:space="preserve">, </w:t>
      </w:r>
      <w:r w:rsidRPr="0077366F">
        <w:rPr>
          <w:sz w:val="24"/>
          <w:szCs w:val="24"/>
          <w:lang w:val="en-US"/>
        </w:rPr>
        <w:t>I</w:t>
      </w:r>
      <w:r w:rsidRPr="0077366F">
        <w:rPr>
          <w:sz w:val="24"/>
          <w:szCs w:val="24"/>
        </w:rPr>
        <w:t>=1)</w:t>
      </w:r>
    </w:p>
    <w:p w:rsidR="007E770C" w:rsidRPr="0077366F" w:rsidRDefault="007E770C" w:rsidP="007E770C">
      <w:pPr>
        <w:rPr>
          <w:sz w:val="24"/>
          <w:szCs w:val="24"/>
        </w:rPr>
      </w:pPr>
      <w:r w:rsidRPr="0077366F">
        <w:rPr>
          <w:sz w:val="24"/>
          <w:szCs w:val="24"/>
        </w:rPr>
        <w:t>Каждый разряд восьмеричного числа содержит 3 бит (8=2</w:t>
      </w:r>
      <w:r w:rsidRPr="0077366F">
        <w:rPr>
          <w:sz w:val="24"/>
          <w:szCs w:val="24"/>
          <w:vertAlign w:val="superscript"/>
          <w:lang w:val="en-US"/>
        </w:rPr>
        <w:t>I</w:t>
      </w:r>
      <w:r w:rsidRPr="0077366F">
        <w:rPr>
          <w:sz w:val="24"/>
          <w:szCs w:val="24"/>
        </w:rPr>
        <w:t>, 8=2</w:t>
      </w:r>
      <w:r w:rsidRPr="0077366F">
        <w:rPr>
          <w:sz w:val="24"/>
          <w:szCs w:val="24"/>
          <w:vertAlign w:val="superscript"/>
        </w:rPr>
        <w:t>3</w:t>
      </w:r>
      <w:r w:rsidRPr="0077366F">
        <w:rPr>
          <w:sz w:val="24"/>
          <w:szCs w:val="24"/>
        </w:rPr>
        <w:t xml:space="preserve">, </w:t>
      </w:r>
      <w:r w:rsidRPr="0077366F">
        <w:rPr>
          <w:sz w:val="24"/>
          <w:szCs w:val="24"/>
          <w:lang w:val="en-US"/>
        </w:rPr>
        <w:t>I</w:t>
      </w:r>
      <w:r w:rsidRPr="0077366F">
        <w:rPr>
          <w:sz w:val="24"/>
          <w:szCs w:val="24"/>
        </w:rPr>
        <w:t>=3)</w:t>
      </w:r>
    </w:p>
    <w:p w:rsidR="007E770C" w:rsidRPr="0077366F" w:rsidRDefault="007E770C" w:rsidP="007E770C">
      <w:pPr>
        <w:rPr>
          <w:sz w:val="24"/>
          <w:szCs w:val="24"/>
        </w:rPr>
      </w:pPr>
      <w:r w:rsidRPr="0077366F">
        <w:rPr>
          <w:sz w:val="24"/>
          <w:szCs w:val="24"/>
        </w:rPr>
        <w:t>Каждый разряд шестнадцатеричного числа содержит 4 бит (16=2</w:t>
      </w:r>
      <w:r w:rsidRPr="0077366F">
        <w:rPr>
          <w:sz w:val="24"/>
          <w:szCs w:val="24"/>
          <w:vertAlign w:val="superscript"/>
          <w:lang w:val="en-US"/>
        </w:rPr>
        <w:t>I</w:t>
      </w:r>
      <w:r w:rsidRPr="0077366F">
        <w:rPr>
          <w:sz w:val="24"/>
          <w:szCs w:val="24"/>
        </w:rPr>
        <w:t>, 16=2</w:t>
      </w:r>
      <w:r w:rsidRPr="0077366F">
        <w:rPr>
          <w:sz w:val="24"/>
          <w:szCs w:val="24"/>
          <w:vertAlign w:val="superscript"/>
        </w:rPr>
        <w:t>4</w:t>
      </w:r>
      <w:r w:rsidRPr="0077366F">
        <w:rPr>
          <w:sz w:val="24"/>
          <w:szCs w:val="24"/>
        </w:rPr>
        <w:t xml:space="preserve">, </w:t>
      </w:r>
      <w:r w:rsidRPr="0077366F">
        <w:rPr>
          <w:sz w:val="24"/>
          <w:szCs w:val="24"/>
          <w:lang w:val="en-US"/>
        </w:rPr>
        <w:t>I</w:t>
      </w:r>
      <w:r w:rsidRPr="0077366F">
        <w:rPr>
          <w:sz w:val="24"/>
          <w:szCs w:val="24"/>
        </w:rPr>
        <w:t>=4)</w:t>
      </w:r>
    </w:p>
    <w:p w:rsidR="007E770C" w:rsidRPr="0077366F" w:rsidRDefault="007E770C" w:rsidP="007E770C">
      <w:pPr>
        <w:rPr>
          <w:sz w:val="24"/>
          <w:szCs w:val="24"/>
        </w:rPr>
      </w:pPr>
      <w:r w:rsidRPr="0077366F">
        <w:rPr>
          <w:sz w:val="24"/>
          <w:szCs w:val="24"/>
        </w:rPr>
        <w:t>Для перевода целого двоичного числа в восьмеричное его нужно разбить на группы по три цифры. Для перевода целого двоичного числа в шестнадцатеричное его нужно разбить на группы по четыре цифры.</w:t>
      </w:r>
    </w:p>
    <w:p w:rsidR="007E770C" w:rsidRPr="0077366F" w:rsidRDefault="007E770C" w:rsidP="007E770C">
      <w:pPr>
        <w:rPr>
          <w:b/>
          <w:i/>
          <w:sz w:val="24"/>
          <w:szCs w:val="24"/>
        </w:rPr>
      </w:pPr>
      <w:r w:rsidRPr="0077366F">
        <w:rPr>
          <w:b/>
          <w:i/>
          <w:sz w:val="24"/>
          <w:szCs w:val="24"/>
        </w:rPr>
        <w:t>Перевод чисел из двоичной системы счисления в восьмеричную.</w:t>
      </w:r>
    </w:p>
    <w:p w:rsidR="007E770C" w:rsidRPr="0077366F" w:rsidRDefault="007E770C" w:rsidP="007E770C">
      <w:pPr>
        <w:rPr>
          <w:sz w:val="24"/>
          <w:szCs w:val="24"/>
          <w:vertAlign w:val="subscript"/>
        </w:rPr>
      </w:pPr>
      <w:r w:rsidRPr="0077366F">
        <w:rPr>
          <w:sz w:val="24"/>
          <w:szCs w:val="24"/>
        </w:rPr>
        <w:t>101001</w:t>
      </w:r>
      <w:r w:rsidRPr="0077366F">
        <w:rPr>
          <w:sz w:val="24"/>
          <w:szCs w:val="24"/>
          <w:vertAlign w:val="subscript"/>
        </w:rPr>
        <w:t>2</w:t>
      </w:r>
      <w:r w:rsidRPr="0077366F">
        <w:rPr>
          <w:sz w:val="24"/>
          <w:szCs w:val="24"/>
        </w:rPr>
        <w:t xml:space="preserve"> </w:t>
      </w:r>
      <w:r w:rsidRPr="0077366F">
        <w:rPr>
          <w:position w:val="-6"/>
          <w:sz w:val="24"/>
          <w:szCs w:val="24"/>
        </w:rPr>
        <w:object w:dxaOrig="3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2pt" o:ole="">
            <v:imagedata r:id="rId10" o:title=""/>
          </v:shape>
          <o:OLEObject Type="Embed" ProgID="Equation.3" ShapeID="_x0000_i1025" DrawAspect="Content" ObjectID="_1724495418" r:id="rId11"/>
        </w:object>
      </w:r>
      <w:r w:rsidRPr="0077366F">
        <w:rPr>
          <w:sz w:val="24"/>
          <w:szCs w:val="24"/>
        </w:rPr>
        <w:t xml:space="preserve"> 101 001</w:t>
      </w:r>
      <w:r w:rsidRPr="0077366F">
        <w:rPr>
          <w:sz w:val="24"/>
          <w:szCs w:val="24"/>
          <w:vertAlign w:val="subscript"/>
        </w:rPr>
        <w:t>2</w:t>
      </w:r>
      <w:r w:rsidRPr="0077366F">
        <w:rPr>
          <w:sz w:val="24"/>
          <w:szCs w:val="24"/>
        </w:rPr>
        <w:t xml:space="preserve"> </w:t>
      </w:r>
      <w:r w:rsidRPr="0077366F">
        <w:rPr>
          <w:position w:val="-6"/>
          <w:sz w:val="24"/>
          <w:szCs w:val="24"/>
        </w:rPr>
        <w:object w:dxaOrig="300" w:dyaOrig="240">
          <v:shape id="_x0000_i1026" type="#_x0000_t75" style="width:15pt;height:12pt" o:ole="">
            <v:imagedata r:id="rId12" o:title=""/>
          </v:shape>
          <o:OLEObject Type="Embed" ProgID="Equation.3" ShapeID="_x0000_i1026" DrawAspect="Content" ObjectID="_1724495419" r:id="rId13"/>
        </w:object>
      </w:r>
      <w:r w:rsidRPr="0077366F">
        <w:rPr>
          <w:sz w:val="24"/>
          <w:szCs w:val="24"/>
        </w:rPr>
        <w:t xml:space="preserve"> 1*2</w:t>
      </w:r>
      <w:r w:rsidRPr="0077366F">
        <w:rPr>
          <w:sz w:val="24"/>
          <w:szCs w:val="24"/>
          <w:vertAlign w:val="superscript"/>
        </w:rPr>
        <w:t>2</w:t>
      </w:r>
      <w:r w:rsidRPr="0077366F">
        <w:rPr>
          <w:sz w:val="24"/>
          <w:szCs w:val="24"/>
        </w:rPr>
        <w:t xml:space="preserve"> +</w:t>
      </w:r>
      <w:r w:rsidRPr="0077366F">
        <w:rPr>
          <w:sz w:val="24"/>
          <w:szCs w:val="24"/>
          <w:vertAlign w:val="superscript"/>
        </w:rPr>
        <w:t xml:space="preserve"> </w:t>
      </w:r>
      <w:r w:rsidRPr="0077366F">
        <w:rPr>
          <w:sz w:val="24"/>
          <w:szCs w:val="24"/>
        </w:rPr>
        <w:t>0*2</w:t>
      </w:r>
      <w:r w:rsidRPr="0077366F">
        <w:rPr>
          <w:sz w:val="24"/>
          <w:szCs w:val="24"/>
          <w:vertAlign w:val="superscript"/>
        </w:rPr>
        <w:t>1</w:t>
      </w:r>
      <w:r w:rsidRPr="0077366F">
        <w:rPr>
          <w:sz w:val="24"/>
          <w:szCs w:val="24"/>
        </w:rPr>
        <w:t xml:space="preserve"> + 1*2</w:t>
      </w:r>
      <w:r w:rsidRPr="0077366F">
        <w:rPr>
          <w:sz w:val="24"/>
          <w:szCs w:val="24"/>
          <w:vertAlign w:val="superscript"/>
        </w:rPr>
        <w:t>0</w:t>
      </w:r>
      <w:r w:rsidRPr="0077366F">
        <w:rPr>
          <w:sz w:val="24"/>
          <w:szCs w:val="24"/>
        </w:rPr>
        <w:tab/>
        <w:t>0*2</w:t>
      </w:r>
      <w:r w:rsidRPr="0077366F">
        <w:rPr>
          <w:sz w:val="24"/>
          <w:szCs w:val="24"/>
          <w:vertAlign w:val="superscript"/>
        </w:rPr>
        <w:t>2</w:t>
      </w:r>
      <w:r w:rsidRPr="0077366F">
        <w:rPr>
          <w:sz w:val="24"/>
          <w:szCs w:val="24"/>
        </w:rPr>
        <w:t xml:space="preserve"> + 0*2</w:t>
      </w:r>
      <w:r w:rsidRPr="0077366F">
        <w:rPr>
          <w:sz w:val="24"/>
          <w:szCs w:val="24"/>
          <w:vertAlign w:val="superscript"/>
        </w:rPr>
        <w:t>1</w:t>
      </w:r>
      <w:r w:rsidRPr="0077366F">
        <w:rPr>
          <w:sz w:val="24"/>
          <w:szCs w:val="24"/>
        </w:rPr>
        <w:t xml:space="preserve"> +1*2</w:t>
      </w:r>
      <w:r w:rsidRPr="0077366F">
        <w:rPr>
          <w:sz w:val="24"/>
          <w:szCs w:val="24"/>
          <w:vertAlign w:val="superscript"/>
        </w:rPr>
        <w:t>0</w:t>
      </w:r>
      <w:r w:rsidRPr="0077366F">
        <w:rPr>
          <w:position w:val="-6"/>
          <w:sz w:val="24"/>
          <w:szCs w:val="24"/>
        </w:rPr>
        <w:object w:dxaOrig="300" w:dyaOrig="240">
          <v:shape id="_x0000_i1027" type="#_x0000_t75" style="width:15pt;height:12pt" o:ole="">
            <v:imagedata r:id="rId12" o:title=""/>
          </v:shape>
          <o:OLEObject Type="Embed" ProgID="Equation.3" ShapeID="_x0000_i1027" DrawAspect="Content" ObjectID="_1724495420" r:id="rId14"/>
        </w:object>
      </w:r>
      <w:r w:rsidRPr="0077366F">
        <w:rPr>
          <w:sz w:val="24"/>
          <w:szCs w:val="24"/>
        </w:rPr>
        <w:t>51</w:t>
      </w:r>
      <w:r w:rsidRPr="0077366F">
        <w:rPr>
          <w:sz w:val="24"/>
          <w:szCs w:val="24"/>
          <w:vertAlign w:val="subscript"/>
        </w:rPr>
        <w:t>8</w:t>
      </w:r>
    </w:p>
    <w:p w:rsidR="007E770C" w:rsidRPr="0077366F" w:rsidRDefault="007E770C" w:rsidP="007E770C">
      <w:pPr>
        <w:spacing w:after="240"/>
        <w:rPr>
          <w:sz w:val="24"/>
          <w:szCs w:val="24"/>
        </w:rPr>
      </w:pPr>
      <w:r w:rsidRPr="0077366F">
        <w:rPr>
          <w:sz w:val="24"/>
          <w:szCs w:val="24"/>
        </w:rPr>
        <w:t>Для упрощения перевода можно заранее подготовить таблицу преобразования двоичных триад (групп по 3 цифры) в восьмеричные цифры.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2"/>
        <w:gridCol w:w="874"/>
        <w:gridCol w:w="875"/>
        <w:gridCol w:w="875"/>
        <w:gridCol w:w="875"/>
        <w:gridCol w:w="874"/>
        <w:gridCol w:w="875"/>
        <w:gridCol w:w="875"/>
        <w:gridCol w:w="875"/>
      </w:tblGrid>
      <w:tr w:rsidR="007E770C" w:rsidRPr="0077366F" w:rsidTr="00714682">
        <w:tc>
          <w:tcPr>
            <w:tcW w:w="2572" w:type="dxa"/>
            <w:tcBorders>
              <w:top w:val="double" w:sz="4" w:space="0" w:color="auto"/>
            </w:tcBorders>
          </w:tcPr>
          <w:p w:rsidR="007E770C" w:rsidRPr="0090258E" w:rsidRDefault="007E770C" w:rsidP="0071468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258E">
              <w:rPr>
                <w:rFonts w:ascii="Times New Roman" w:hAnsi="Times New Roman"/>
                <w:b/>
                <w:i/>
                <w:sz w:val="24"/>
                <w:szCs w:val="24"/>
              </w:rPr>
              <w:t>Двоичные триады</w:t>
            </w:r>
          </w:p>
        </w:tc>
        <w:tc>
          <w:tcPr>
            <w:tcW w:w="874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875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875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010</w:t>
            </w:r>
          </w:p>
        </w:tc>
        <w:tc>
          <w:tcPr>
            <w:tcW w:w="875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011</w:t>
            </w:r>
          </w:p>
        </w:tc>
        <w:tc>
          <w:tcPr>
            <w:tcW w:w="874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75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875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75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7E770C" w:rsidRPr="0077366F" w:rsidTr="00714682">
        <w:tc>
          <w:tcPr>
            <w:tcW w:w="2572" w:type="dxa"/>
            <w:tcBorders>
              <w:bottom w:val="double" w:sz="4" w:space="0" w:color="auto"/>
            </w:tcBorders>
          </w:tcPr>
          <w:p w:rsidR="007E770C" w:rsidRPr="0090258E" w:rsidRDefault="007E770C" w:rsidP="0071468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258E">
              <w:rPr>
                <w:rFonts w:ascii="Times New Roman" w:hAnsi="Times New Roman"/>
                <w:b/>
                <w:i/>
                <w:sz w:val="24"/>
                <w:szCs w:val="24"/>
              </w:rPr>
              <w:t>Восьмеричные цифры</w:t>
            </w:r>
          </w:p>
        </w:tc>
        <w:tc>
          <w:tcPr>
            <w:tcW w:w="874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5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5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5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7E770C" w:rsidRPr="0077366F" w:rsidRDefault="007E770C" w:rsidP="007E770C">
      <w:pPr>
        <w:spacing w:before="240"/>
        <w:rPr>
          <w:b/>
          <w:i/>
          <w:sz w:val="24"/>
          <w:szCs w:val="24"/>
        </w:rPr>
      </w:pPr>
      <w:r w:rsidRPr="0077366F">
        <w:rPr>
          <w:b/>
          <w:i/>
          <w:sz w:val="24"/>
          <w:szCs w:val="24"/>
        </w:rPr>
        <w:t>Перевод чисел из двоичной системы счисления в шестнадцатеричную.</w:t>
      </w:r>
    </w:p>
    <w:p w:rsidR="007E770C" w:rsidRPr="0077366F" w:rsidRDefault="007E770C" w:rsidP="007E770C">
      <w:pPr>
        <w:rPr>
          <w:sz w:val="24"/>
          <w:szCs w:val="24"/>
        </w:rPr>
      </w:pPr>
      <w:r w:rsidRPr="0077366F">
        <w:rPr>
          <w:sz w:val="24"/>
          <w:szCs w:val="24"/>
        </w:rPr>
        <w:t>101001</w:t>
      </w:r>
      <w:r w:rsidRPr="0077366F">
        <w:rPr>
          <w:sz w:val="24"/>
          <w:szCs w:val="24"/>
          <w:vertAlign w:val="subscript"/>
        </w:rPr>
        <w:t>2</w:t>
      </w:r>
      <w:r w:rsidRPr="0077366F">
        <w:rPr>
          <w:sz w:val="24"/>
          <w:szCs w:val="24"/>
        </w:rPr>
        <w:t xml:space="preserve"> </w:t>
      </w:r>
      <w:r w:rsidRPr="0077366F">
        <w:rPr>
          <w:position w:val="-6"/>
          <w:sz w:val="24"/>
          <w:szCs w:val="24"/>
        </w:rPr>
        <w:object w:dxaOrig="300" w:dyaOrig="240">
          <v:shape id="_x0000_i1028" type="#_x0000_t75" style="width:15pt;height:12pt" o:ole="">
            <v:imagedata r:id="rId10" o:title=""/>
          </v:shape>
          <o:OLEObject Type="Embed" ProgID="Equation.3" ShapeID="_x0000_i1028" DrawAspect="Content" ObjectID="_1724495421" r:id="rId15"/>
        </w:object>
      </w:r>
      <w:r w:rsidRPr="0077366F">
        <w:rPr>
          <w:sz w:val="24"/>
          <w:szCs w:val="24"/>
        </w:rPr>
        <w:t xml:space="preserve"> 0010 1001</w:t>
      </w:r>
      <w:r w:rsidRPr="0077366F">
        <w:rPr>
          <w:sz w:val="24"/>
          <w:szCs w:val="24"/>
          <w:vertAlign w:val="subscript"/>
        </w:rPr>
        <w:t>2</w:t>
      </w:r>
      <w:r w:rsidRPr="0077366F">
        <w:rPr>
          <w:sz w:val="24"/>
          <w:szCs w:val="24"/>
        </w:rPr>
        <w:t xml:space="preserve"> </w:t>
      </w:r>
      <w:r w:rsidRPr="0077366F">
        <w:rPr>
          <w:position w:val="-6"/>
          <w:sz w:val="24"/>
          <w:szCs w:val="24"/>
        </w:rPr>
        <w:object w:dxaOrig="300" w:dyaOrig="240">
          <v:shape id="_x0000_i1029" type="#_x0000_t75" style="width:15pt;height:12pt" o:ole="">
            <v:imagedata r:id="rId12" o:title=""/>
          </v:shape>
          <o:OLEObject Type="Embed" ProgID="Equation.3" ShapeID="_x0000_i1029" DrawAspect="Content" ObjectID="_1724495422" r:id="rId16"/>
        </w:object>
      </w:r>
      <w:r w:rsidRPr="0077366F">
        <w:rPr>
          <w:sz w:val="24"/>
          <w:szCs w:val="24"/>
        </w:rPr>
        <w:t xml:space="preserve"> 0*2</w:t>
      </w:r>
      <w:r w:rsidRPr="0077366F">
        <w:rPr>
          <w:sz w:val="24"/>
          <w:szCs w:val="24"/>
          <w:vertAlign w:val="superscript"/>
        </w:rPr>
        <w:t>3</w:t>
      </w:r>
      <w:r w:rsidRPr="0077366F">
        <w:rPr>
          <w:sz w:val="24"/>
          <w:szCs w:val="24"/>
        </w:rPr>
        <w:t xml:space="preserve"> + 0*2</w:t>
      </w:r>
      <w:r w:rsidRPr="0077366F">
        <w:rPr>
          <w:sz w:val="24"/>
          <w:szCs w:val="24"/>
          <w:vertAlign w:val="superscript"/>
        </w:rPr>
        <w:t>2</w:t>
      </w:r>
      <w:r w:rsidRPr="0077366F">
        <w:rPr>
          <w:sz w:val="24"/>
          <w:szCs w:val="24"/>
        </w:rPr>
        <w:t xml:space="preserve"> +</w:t>
      </w:r>
      <w:r w:rsidRPr="0077366F">
        <w:rPr>
          <w:sz w:val="24"/>
          <w:szCs w:val="24"/>
          <w:vertAlign w:val="superscript"/>
        </w:rPr>
        <w:t xml:space="preserve"> </w:t>
      </w:r>
      <w:r w:rsidRPr="0077366F">
        <w:rPr>
          <w:sz w:val="24"/>
          <w:szCs w:val="24"/>
        </w:rPr>
        <w:t>1*2</w:t>
      </w:r>
      <w:r w:rsidRPr="0077366F">
        <w:rPr>
          <w:sz w:val="24"/>
          <w:szCs w:val="24"/>
          <w:vertAlign w:val="superscript"/>
        </w:rPr>
        <w:t>1</w:t>
      </w:r>
      <w:r w:rsidRPr="0077366F">
        <w:rPr>
          <w:sz w:val="24"/>
          <w:szCs w:val="24"/>
        </w:rPr>
        <w:t xml:space="preserve"> + 0*2</w:t>
      </w:r>
      <w:r w:rsidRPr="0077366F">
        <w:rPr>
          <w:sz w:val="24"/>
          <w:szCs w:val="24"/>
          <w:vertAlign w:val="superscript"/>
        </w:rPr>
        <w:t>0</w:t>
      </w:r>
      <w:r w:rsidRPr="0077366F">
        <w:rPr>
          <w:sz w:val="24"/>
          <w:szCs w:val="24"/>
        </w:rPr>
        <w:tab/>
        <w:t>1*2</w:t>
      </w:r>
      <w:r w:rsidRPr="0077366F">
        <w:rPr>
          <w:sz w:val="24"/>
          <w:szCs w:val="24"/>
          <w:vertAlign w:val="superscript"/>
        </w:rPr>
        <w:t>3</w:t>
      </w:r>
      <w:r w:rsidRPr="0077366F">
        <w:rPr>
          <w:sz w:val="24"/>
          <w:szCs w:val="24"/>
        </w:rPr>
        <w:t xml:space="preserve"> + 0*2</w:t>
      </w:r>
      <w:r w:rsidRPr="0077366F">
        <w:rPr>
          <w:sz w:val="24"/>
          <w:szCs w:val="24"/>
          <w:vertAlign w:val="superscript"/>
        </w:rPr>
        <w:t>2</w:t>
      </w:r>
      <w:r w:rsidRPr="0077366F">
        <w:rPr>
          <w:sz w:val="24"/>
          <w:szCs w:val="24"/>
        </w:rPr>
        <w:t xml:space="preserve"> + 0*2</w:t>
      </w:r>
      <w:r w:rsidRPr="0077366F">
        <w:rPr>
          <w:sz w:val="24"/>
          <w:szCs w:val="24"/>
          <w:vertAlign w:val="superscript"/>
        </w:rPr>
        <w:t>1</w:t>
      </w:r>
      <w:r w:rsidRPr="0077366F">
        <w:rPr>
          <w:sz w:val="24"/>
          <w:szCs w:val="24"/>
        </w:rPr>
        <w:t xml:space="preserve"> +1*2</w:t>
      </w:r>
      <w:r w:rsidRPr="0077366F">
        <w:rPr>
          <w:sz w:val="24"/>
          <w:szCs w:val="24"/>
          <w:vertAlign w:val="superscript"/>
        </w:rPr>
        <w:t>0</w:t>
      </w:r>
      <w:r w:rsidRPr="0077366F">
        <w:rPr>
          <w:position w:val="-6"/>
          <w:sz w:val="24"/>
          <w:szCs w:val="24"/>
        </w:rPr>
        <w:object w:dxaOrig="300" w:dyaOrig="240">
          <v:shape id="_x0000_i1030" type="#_x0000_t75" style="width:15pt;height:12pt" o:ole="">
            <v:imagedata r:id="rId12" o:title=""/>
          </v:shape>
          <o:OLEObject Type="Embed" ProgID="Equation.3" ShapeID="_x0000_i1030" DrawAspect="Content" ObjectID="_1724495423" r:id="rId17"/>
        </w:object>
      </w:r>
      <w:r w:rsidRPr="0077366F">
        <w:rPr>
          <w:sz w:val="24"/>
          <w:szCs w:val="24"/>
        </w:rPr>
        <w:t>29</w:t>
      </w:r>
      <w:r w:rsidRPr="0077366F">
        <w:rPr>
          <w:sz w:val="24"/>
          <w:szCs w:val="24"/>
          <w:vertAlign w:val="subscript"/>
        </w:rPr>
        <w:t>16</w:t>
      </w:r>
    </w:p>
    <w:p w:rsidR="007E770C" w:rsidRPr="0077366F" w:rsidRDefault="007E770C" w:rsidP="007E770C">
      <w:pPr>
        <w:spacing w:after="240"/>
        <w:rPr>
          <w:sz w:val="24"/>
          <w:szCs w:val="24"/>
        </w:rPr>
      </w:pPr>
      <w:r w:rsidRPr="0077366F">
        <w:rPr>
          <w:sz w:val="24"/>
          <w:szCs w:val="24"/>
        </w:rPr>
        <w:t xml:space="preserve">Для упрощения перевода можно заранее подготовить таблицу преобразования двоичных </w:t>
      </w:r>
      <w:proofErr w:type="spellStart"/>
      <w:r w:rsidRPr="0077366F">
        <w:rPr>
          <w:sz w:val="24"/>
          <w:szCs w:val="24"/>
        </w:rPr>
        <w:t>тетрад</w:t>
      </w:r>
      <w:proofErr w:type="spellEnd"/>
      <w:r w:rsidRPr="0077366F">
        <w:rPr>
          <w:sz w:val="24"/>
          <w:szCs w:val="24"/>
        </w:rPr>
        <w:t xml:space="preserve"> (групп по 4 цифры) в шестнадцатеричные цифры.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1"/>
        <w:gridCol w:w="871"/>
        <w:gridCol w:w="872"/>
        <w:gridCol w:w="872"/>
        <w:gridCol w:w="873"/>
        <w:gridCol w:w="872"/>
        <w:gridCol w:w="873"/>
        <w:gridCol w:w="873"/>
        <w:gridCol w:w="873"/>
      </w:tblGrid>
      <w:tr w:rsidR="007E770C" w:rsidRPr="0077366F" w:rsidTr="00714682">
        <w:tc>
          <w:tcPr>
            <w:tcW w:w="2591" w:type="dxa"/>
            <w:tcBorders>
              <w:top w:val="double" w:sz="4" w:space="0" w:color="auto"/>
            </w:tcBorders>
          </w:tcPr>
          <w:p w:rsidR="007E770C" w:rsidRPr="0090258E" w:rsidRDefault="007E770C" w:rsidP="0071468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2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Двоичные </w:t>
            </w:r>
            <w:proofErr w:type="spellStart"/>
            <w:r w:rsidRPr="0090258E">
              <w:rPr>
                <w:rFonts w:ascii="Times New Roman" w:hAnsi="Times New Roman"/>
                <w:b/>
                <w:i/>
                <w:sz w:val="24"/>
                <w:szCs w:val="24"/>
              </w:rPr>
              <w:t>тетрады</w:t>
            </w:r>
            <w:proofErr w:type="spellEnd"/>
          </w:p>
        </w:tc>
        <w:tc>
          <w:tcPr>
            <w:tcW w:w="871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0000</w:t>
            </w:r>
          </w:p>
        </w:tc>
        <w:tc>
          <w:tcPr>
            <w:tcW w:w="872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0001</w:t>
            </w:r>
          </w:p>
        </w:tc>
        <w:tc>
          <w:tcPr>
            <w:tcW w:w="872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0010</w:t>
            </w:r>
          </w:p>
        </w:tc>
        <w:tc>
          <w:tcPr>
            <w:tcW w:w="873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0011</w:t>
            </w:r>
          </w:p>
        </w:tc>
        <w:tc>
          <w:tcPr>
            <w:tcW w:w="872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0100</w:t>
            </w:r>
          </w:p>
        </w:tc>
        <w:tc>
          <w:tcPr>
            <w:tcW w:w="873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0101</w:t>
            </w:r>
          </w:p>
        </w:tc>
        <w:tc>
          <w:tcPr>
            <w:tcW w:w="873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0110</w:t>
            </w:r>
          </w:p>
        </w:tc>
        <w:tc>
          <w:tcPr>
            <w:tcW w:w="873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0111</w:t>
            </w:r>
          </w:p>
        </w:tc>
      </w:tr>
      <w:tr w:rsidR="007E770C" w:rsidRPr="0077366F" w:rsidTr="00714682">
        <w:tc>
          <w:tcPr>
            <w:tcW w:w="2591" w:type="dxa"/>
            <w:tcBorders>
              <w:bottom w:val="double" w:sz="4" w:space="0" w:color="auto"/>
            </w:tcBorders>
          </w:tcPr>
          <w:p w:rsidR="007E770C" w:rsidRPr="0090258E" w:rsidRDefault="007E770C" w:rsidP="0071468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258E">
              <w:rPr>
                <w:rFonts w:ascii="Times New Roman" w:hAnsi="Times New Roman"/>
                <w:b/>
                <w:i/>
                <w:sz w:val="24"/>
                <w:szCs w:val="24"/>
              </w:rPr>
              <w:t>Шестнадцатеричные цифры</w:t>
            </w:r>
          </w:p>
        </w:tc>
        <w:tc>
          <w:tcPr>
            <w:tcW w:w="871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7E770C" w:rsidRPr="0077366F" w:rsidRDefault="007E770C" w:rsidP="007E770C">
      <w:pPr>
        <w:rPr>
          <w:sz w:val="24"/>
          <w:szCs w:val="24"/>
        </w:rPr>
      </w:pPr>
    </w:p>
    <w:tbl>
      <w:tblPr>
        <w:tblW w:w="95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1"/>
        <w:gridCol w:w="871"/>
        <w:gridCol w:w="872"/>
        <w:gridCol w:w="872"/>
        <w:gridCol w:w="873"/>
        <w:gridCol w:w="872"/>
        <w:gridCol w:w="873"/>
        <w:gridCol w:w="873"/>
        <w:gridCol w:w="873"/>
      </w:tblGrid>
      <w:tr w:rsidR="007E770C" w:rsidRPr="0077366F" w:rsidTr="00714682">
        <w:tc>
          <w:tcPr>
            <w:tcW w:w="2591" w:type="dxa"/>
            <w:tcBorders>
              <w:top w:val="double" w:sz="4" w:space="0" w:color="auto"/>
            </w:tcBorders>
          </w:tcPr>
          <w:p w:rsidR="007E770C" w:rsidRPr="0090258E" w:rsidRDefault="007E770C" w:rsidP="0071468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25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Двоичные </w:t>
            </w:r>
            <w:proofErr w:type="spellStart"/>
            <w:r w:rsidRPr="0090258E">
              <w:rPr>
                <w:rFonts w:ascii="Times New Roman" w:hAnsi="Times New Roman"/>
                <w:b/>
                <w:i/>
                <w:sz w:val="24"/>
                <w:szCs w:val="24"/>
              </w:rPr>
              <w:t>тетрады</w:t>
            </w:r>
            <w:proofErr w:type="spellEnd"/>
          </w:p>
        </w:tc>
        <w:tc>
          <w:tcPr>
            <w:tcW w:w="871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872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  <w:tc>
          <w:tcPr>
            <w:tcW w:w="872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1010</w:t>
            </w:r>
          </w:p>
        </w:tc>
        <w:tc>
          <w:tcPr>
            <w:tcW w:w="873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1011</w:t>
            </w:r>
          </w:p>
        </w:tc>
        <w:tc>
          <w:tcPr>
            <w:tcW w:w="872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873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873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1110</w:t>
            </w:r>
          </w:p>
        </w:tc>
        <w:tc>
          <w:tcPr>
            <w:tcW w:w="873" w:type="dxa"/>
            <w:tcBorders>
              <w:top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1111</w:t>
            </w:r>
          </w:p>
        </w:tc>
      </w:tr>
      <w:tr w:rsidR="007E770C" w:rsidRPr="0077366F" w:rsidTr="00714682">
        <w:tc>
          <w:tcPr>
            <w:tcW w:w="2591" w:type="dxa"/>
            <w:tcBorders>
              <w:bottom w:val="double" w:sz="4" w:space="0" w:color="auto"/>
            </w:tcBorders>
          </w:tcPr>
          <w:p w:rsidR="007E770C" w:rsidRPr="0090258E" w:rsidRDefault="007E770C" w:rsidP="0071468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258E">
              <w:rPr>
                <w:rFonts w:ascii="Times New Roman" w:hAnsi="Times New Roman"/>
                <w:b/>
                <w:i/>
                <w:sz w:val="24"/>
                <w:szCs w:val="24"/>
              </w:rPr>
              <w:t>Шестнадцатеричные цифры</w:t>
            </w:r>
          </w:p>
        </w:tc>
        <w:tc>
          <w:tcPr>
            <w:tcW w:w="871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2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3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2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73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258E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873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258E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873" w:type="dxa"/>
            <w:tcBorders>
              <w:bottom w:val="double" w:sz="4" w:space="0" w:color="auto"/>
            </w:tcBorders>
            <w:vAlign w:val="center"/>
          </w:tcPr>
          <w:p w:rsidR="007E770C" w:rsidRPr="0090258E" w:rsidRDefault="007E770C" w:rsidP="00714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58E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</w:tr>
    </w:tbl>
    <w:p w:rsidR="007E770C" w:rsidRPr="0077366F" w:rsidRDefault="007E770C" w:rsidP="007E770C">
      <w:pPr>
        <w:rPr>
          <w:sz w:val="24"/>
          <w:szCs w:val="24"/>
        </w:rPr>
      </w:pPr>
    </w:p>
    <w:p w:rsidR="007E770C" w:rsidRDefault="007E770C" w:rsidP="007E770C">
      <w:pPr>
        <w:rPr>
          <w:rStyle w:val="1"/>
          <w:i/>
          <w:sz w:val="28"/>
          <w:szCs w:val="28"/>
        </w:rPr>
      </w:pPr>
      <w:r w:rsidRPr="0077366F">
        <w:rPr>
          <w:rFonts w:ascii="Arial" w:hAnsi="Arial" w:cs="Arial"/>
          <w:b/>
          <w:i/>
          <w:sz w:val="28"/>
          <w:szCs w:val="28"/>
          <w:u w:val="single"/>
        </w:rPr>
        <w:t>Задание для тренировки</w:t>
      </w:r>
      <w:r w:rsidRPr="0077366F">
        <w:rPr>
          <w:rStyle w:val="1"/>
          <w:i/>
          <w:sz w:val="28"/>
          <w:szCs w:val="28"/>
        </w:rPr>
        <w:t xml:space="preserve"> (выполняются у доски)</w:t>
      </w:r>
    </w:p>
    <w:p w:rsidR="007E770C" w:rsidRPr="0077366F" w:rsidRDefault="007E770C" w:rsidP="007E770C">
      <w:pPr>
        <w:rPr>
          <w:b/>
          <w:sz w:val="24"/>
          <w:szCs w:val="24"/>
        </w:rPr>
      </w:pPr>
      <w:r w:rsidRPr="0077366F">
        <w:rPr>
          <w:b/>
          <w:sz w:val="24"/>
          <w:szCs w:val="24"/>
        </w:rPr>
        <w:t>Переведите из двоичной системы счисления, следующие числа:</w:t>
      </w:r>
    </w:p>
    <w:p w:rsidR="007E770C" w:rsidRPr="0077366F" w:rsidRDefault="007E770C" w:rsidP="007E770C">
      <w:pPr>
        <w:tabs>
          <w:tab w:val="right" w:pos="2340"/>
          <w:tab w:val="right" w:pos="2880"/>
        </w:tabs>
        <w:spacing w:line="360" w:lineRule="auto"/>
        <w:rPr>
          <w:sz w:val="24"/>
          <w:szCs w:val="24"/>
        </w:rPr>
      </w:pPr>
      <w:r w:rsidRPr="0077366F">
        <w:rPr>
          <w:sz w:val="24"/>
          <w:szCs w:val="24"/>
        </w:rPr>
        <w:t>В восьмеричные:</w:t>
      </w:r>
      <w:r w:rsidRPr="0077366F">
        <w:rPr>
          <w:sz w:val="24"/>
          <w:szCs w:val="24"/>
        </w:rPr>
        <w:tab/>
        <w:t>1111</w:t>
      </w:r>
      <w:r w:rsidRPr="0077366F">
        <w:rPr>
          <w:sz w:val="24"/>
          <w:szCs w:val="24"/>
        </w:rPr>
        <w:tab/>
        <w:t xml:space="preserve"> (17)</w:t>
      </w:r>
    </w:p>
    <w:p w:rsidR="007E770C" w:rsidRPr="0077366F" w:rsidRDefault="007E770C" w:rsidP="007E770C">
      <w:pPr>
        <w:tabs>
          <w:tab w:val="right" w:pos="2340"/>
          <w:tab w:val="right" w:pos="2880"/>
        </w:tabs>
        <w:spacing w:line="360" w:lineRule="auto"/>
        <w:rPr>
          <w:sz w:val="24"/>
          <w:szCs w:val="24"/>
        </w:rPr>
      </w:pPr>
      <w:r w:rsidRPr="0077366F">
        <w:rPr>
          <w:sz w:val="24"/>
          <w:szCs w:val="24"/>
        </w:rPr>
        <w:tab/>
        <w:t>1010101</w:t>
      </w:r>
      <w:r w:rsidRPr="0077366F">
        <w:rPr>
          <w:sz w:val="24"/>
          <w:szCs w:val="24"/>
        </w:rPr>
        <w:tab/>
        <w:t>(125)</w:t>
      </w:r>
    </w:p>
    <w:p w:rsidR="007E770C" w:rsidRPr="0077366F" w:rsidRDefault="007E770C" w:rsidP="007E770C">
      <w:pPr>
        <w:tabs>
          <w:tab w:val="right" w:pos="2340"/>
          <w:tab w:val="right" w:pos="2880"/>
        </w:tabs>
        <w:spacing w:line="360" w:lineRule="auto"/>
        <w:rPr>
          <w:sz w:val="24"/>
          <w:szCs w:val="24"/>
        </w:rPr>
      </w:pPr>
      <w:r w:rsidRPr="0077366F">
        <w:rPr>
          <w:sz w:val="24"/>
          <w:szCs w:val="24"/>
        </w:rPr>
        <w:t>В шестнадцатеричные:</w:t>
      </w:r>
      <w:r w:rsidRPr="0077366F">
        <w:rPr>
          <w:sz w:val="24"/>
          <w:szCs w:val="24"/>
        </w:rPr>
        <w:tab/>
        <w:t>101001 (29)</w:t>
      </w:r>
    </w:p>
    <w:p w:rsidR="007E770C" w:rsidRPr="0077366F" w:rsidRDefault="007E770C" w:rsidP="007E770C">
      <w:pPr>
        <w:tabs>
          <w:tab w:val="right" w:pos="3514"/>
        </w:tabs>
        <w:spacing w:line="360" w:lineRule="auto"/>
        <w:rPr>
          <w:sz w:val="24"/>
          <w:szCs w:val="24"/>
        </w:rPr>
      </w:pPr>
      <w:r w:rsidRPr="0077366F">
        <w:rPr>
          <w:sz w:val="24"/>
          <w:szCs w:val="24"/>
        </w:rPr>
        <w:tab/>
        <w:t>101111 (2</w:t>
      </w:r>
      <w:r w:rsidRPr="0077366F">
        <w:rPr>
          <w:sz w:val="24"/>
          <w:szCs w:val="24"/>
          <w:lang w:val="en-US"/>
        </w:rPr>
        <w:t>F</w:t>
      </w:r>
      <w:r w:rsidRPr="0077366F">
        <w:rPr>
          <w:sz w:val="24"/>
          <w:szCs w:val="24"/>
        </w:rPr>
        <w:t>)</w:t>
      </w:r>
    </w:p>
    <w:p w:rsidR="007E770C" w:rsidRDefault="007E770C" w:rsidP="007E770C">
      <w:pPr>
        <w:rPr>
          <w:sz w:val="24"/>
          <w:szCs w:val="24"/>
        </w:rPr>
      </w:pPr>
      <w:r w:rsidRPr="0077366F">
        <w:rPr>
          <w:sz w:val="24"/>
          <w:szCs w:val="24"/>
        </w:rPr>
        <w:t>ля обратного перевода из восьмеричной и шестнадцатеричной систем счисления так же можно воспользоваться вышеприведенными таблицами.</w:t>
      </w:r>
    </w:p>
    <w:p w:rsidR="007E770C" w:rsidRDefault="007E770C" w:rsidP="007E770C">
      <w:pPr>
        <w:rPr>
          <w:b/>
          <w:sz w:val="24"/>
          <w:szCs w:val="24"/>
        </w:rPr>
      </w:pPr>
      <w:r w:rsidRPr="0077366F">
        <w:rPr>
          <w:rFonts w:ascii="Arial" w:hAnsi="Arial" w:cs="Arial"/>
          <w:b/>
          <w:i/>
          <w:sz w:val="28"/>
          <w:szCs w:val="28"/>
          <w:u w:val="single"/>
        </w:rPr>
        <w:t>Работа в парах</w:t>
      </w:r>
      <w:r>
        <w:rPr>
          <w:b/>
          <w:sz w:val="24"/>
          <w:szCs w:val="24"/>
        </w:rPr>
        <w:t>.</w:t>
      </w:r>
    </w:p>
    <w:p w:rsidR="007E770C" w:rsidRPr="0077366F" w:rsidRDefault="007E770C" w:rsidP="007E770C">
      <w:pPr>
        <w:rPr>
          <w:sz w:val="24"/>
          <w:szCs w:val="24"/>
        </w:rPr>
      </w:pPr>
      <w:r w:rsidRPr="0077366F">
        <w:rPr>
          <w:b/>
          <w:sz w:val="24"/>
          <w:szCs w:val="24"/>
        </w:rPr>
        <w:t>Расположите числа, записанные в различных системах счисления, в порядке возрастания</w:t>
      </w:r>
      <w:r>
        <w:rPr>
          <w:b/>
          <w:sz w:val="24"/>
          <w:szCs w:val="24"/>
        </w:rPr>
        <w:t xml:space="preserve"> (для этого переведите все числа в 10-ю систему счисления)</w:t>
      </w:r>
      <w:r w:rsidRPr="0077366F">
        <w:rPr>
          <w:sz w:val="24"/>
          <w:szCs w:val="24"/>
        </w:rPr>
        <w:t xml:space="preserve">: </w:t>
      </w:r>
    </w:p>
    <w:p w:rsidR="007E770C" w:rsidRPr="0077366F" w:rsidRDefault="007E770C" w:rsidP="007E770C">
      <w:pPr>
        <w:spacing w:line="360" w:lineRule="auto"/>
        <w:rPr>
          <w:sz w:val="24"/>
          <w:szCs w:val="24"/>
        </w:rPr>
      </w:pPr>
      <w:r w:rsidRPr="0077366F">
        <w:rPr>
          <w:sz w:val="24"/>
          <w:szCs w:val="24"/>
        </w:rPr>
        <w:t>111001</w:t>
      </w:r>
      <w:r w:rsidRPr="0077366F">
        <w:rPr>
          <w:sz w:val="24"/>
          <w:szCs w:val="24"/>
          <w:vertAlign w:val="subscript"/>
        </w:rPr>
        <w:t>2</w:t>
      </w:r>
      <w:r w:rsidRPr="0077366F">
        <w:rPr>
          <w:sz w:val="24"/>
          <w:szCs w:val="24"/>
        </w:rPr>
        <w:t>, 64</w:t>
      </w:r>
      <w:r w:rsidRPr="0077366F">
        <w:rPr>
          <w:sz w:val="24"/>
          <w:szCs w:val="24"/>
          <w:vertAlign w:val="subscript"/>
        </w:rPr>
        <w:t>8</w:t>
      </w:r>
      <w:r w:rsidRPr="0077366F">
        <w:rPr>
          <w:sz w:val="24"/>
          <w:szCs w:val="24"/>
        </w:rPr>
        <w:t>, 9Е</w:t>
      </w:r>
      <w:r w:rsidRPr="0077366F">
        <w:rPr>
          <w:sz w:val="24"/>
          <w:szCs w:val="24"/>
          <w:vertAlign w:val="subscript"/>
        </w:rPr>
        <w:t>16</w:t>
      </w:r>
      <w:r w:rsidRPr="0077366F">
        <w:rPr>
          <w:sz w:val="24"/>
          <w:szCs w:val="24"/>
        </w:rPr>
        <w:t>, 25</w:t>
      </w:r>
      <w:r w:rsidRPr="0077366F">
        <w:rPr>
          <w:sz w:val="24"/>
          <w:szCs w:val="24"/>
          <w:vertAlign w:val="subscript"/>
        </w:rPr>
        <w:t>10</w:t>
      </w:r>
      <w:r w:rsidRPr="0077366F">
        <w:rPr>
          <w:sz w:val="24"/>
          <w:szCs w:val="24"/>
        </w:rPr>
        <w:t>, 210</w:t>
      </w:r>
      <w:r w:rsidRPr="0077366F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ab/>
      </w:r>
      <w:r w:rsidRPr="0077366F">
        <w:rPr>
          <w:sz w:val="24"/>
          <w:szCs w:val="24"/>
        </w:rPr>
        <w:t>(Ответ:  210</w:t>
      </w:r>
      <w:r w:rsidRPr="0077366F">
        <w:rPr>
          <w:sz w:val="24"/>
          <w:szCs w:val="24"/>
          <w:vertAlign w:val="subscript"/>
        </w:rPr>
        <w:t>3</w:t>
      </w:r>
      <w:r w:rsidRPr="0077366F">
        <w:rPr>
          <w:sz w:val="24"/>
          <w:szCs w:val="24"/>
        </w:rPr>
        <w:t>, 25</w:t>
      </w:r>
      <w:r w:rsidRPr="0077366F">
        <w:rPr>
          <w:sz w:val="24"/>
          <w:szCs w:val="24"/>
          <w:vertAlign w:val="subscript"/>
        </w:rPr>
        <w:t>10</w:t>
      </w:r>
      <w:r w:rsidRPr="0077366F">
        <w:rPr>
          <w:sz w:val="24"/>
          <w:szCs w:val="24"/>
        </w:rPr>
        <w:t>, 64</w:t>
      </w:r>
      <w:r w:rsidRPr="0077366F">
        <w:rPr>
          <w:sz w:val="24"/>
          <w:szCs w:val="24"/>
          <w:vertAlign w:val="subscript"/>
        </w:rPr>
        <w:t>8</w:t>
      </w:r>
      <w:r w:rsidRPr="0077366F">
        <w:rPr>
          <w:sz w:val="24"/>
          <w:szCs w:val="24"/>
        </w:rPr>
        <w:t>, 111001</w:t>
      </w:r>
      <w:r w:rsidRPr="0077366F">
        <w:rPr>
          <w:sz w:val="24"/>
          <w:szCs w:val="24"/>
          <w:vertAlign w:val="subscript"/>
        </w:rPr>
        <w:t>2</w:t>
      </w:r>
      <w:r w:rsidRPr="0077366F">
        <w:rPr>
          <w:sz w:val="24"/>
          <w:szCs w:val="24"/>
        </w:rPr>
        <w:t>, 9Е</w:t>
      </w:r>
      <w:r w:rsidRPr="0077366F">
        <w:rPr>
          <w:sz w:val="24"/>
          <w:szCs w:val="24"/>
          <w:vertAlign w:val="subscript"/>
        </w:rPr>
        <w:t>16</w:t>
      </w:r>
      <w:r w:rsidRPr="0077366F">
        <w:rPr>
          <w:sz w:val="24"/>
          <w:szCs w:val="24"/>
        </w:rPr>
        <w:t xml:space="preserve">) </w:t>
      </w:r>
    </w:p>
    <w:p w:rsidR="007E770C" w:rsidRPr="0077366F" w:rsidRDefault="007E770C" w:rsidP="007E770C">
      <w:pPr>
        <w:spacing w:line="360" w:lineRule="auto"/>
        <w:rPr>
          <w:sz w:val="24"/>
          <w:szCs w:val="24"/>
        </w:rPr>
      </w:pPr>
      <w:r w:rsidRPr="0077366F">
        <w:rPr>
          <w:sz w:val="24"/>
          <w:szCs w:val="24"/>
        </w:rPr>
        <w:t>72</w:t>
      </w:r>
      <w:r w:rsidRPr="0014192A">
        <w:rPr>
          <w:sz w:val="24"/>
          <w:szCs w:val="24"/>
          <w:vertAlign w:val="subscript"/>
        </w:rPr>
        <w:t>8</w:t>
      </w:r>
      <w:r w:rsidRPr="0077366F">
        <w:rPr>
          <w:sz w:val="24"/>
          <w:szCs w:val="24"/>
        </w:rPr>
        <w:t>, 156</w:t>
      </w:r>
      <w:r w:rsidRPr="0014192A">
        <w:rPr>
          <w:sz w:val="24"/>
          <w:szCs w:val="24"/>
          <w:vertAlign w:val="subscript"/>
        </w:rPr>
        <w:t>10</w:t>
      </w:r>
      <w:r w:rsidRPr="0077366F">
        <w:rPr>
          <w:sz w:val="24"/>
          <w:szCs w:val="24"/>
        </w:rPr>
        <w:t>, 101001</w:t>
      </w:r>
      <w:r w:rsidRPr="0014192A">
        <w:rPr>
          <w:sz w:val="24"/>
          <w:szCs w:val="24"/>
          <w:vertAlign w:val="subscript"/>
        </w:rPr>
        <w:t>2</w:t>
      </w:r>
      <w:r w:rsidRPr="0077366F">
        <w:rPr>
          <w:sz w:val="24"/>
          <w:szCs w:val="24"/>
        </w:rPr>
        <w:t>, 8В</w:t>
      </w:r>
      <w:r w:rsidRPr="0014192A">
        <w:rPr>
          <w:sz w:val="24"/>
          <w:szCs w:val="24"/>
          <w:vertAlign w:val="subscript"/>
        </w:rPr>
        <w:t>16</w:t>
      </w:r>
      <w:r w:rsidRPr="0077366F">
        <w:rPr>
          <w:sz w:val="24"/>
          <w:szCs w:val="24"/>
        </w:rPr>
        <w:t>, 232</w:t>
      </w:r>
      <w:r w:rsidRPr="0014192A">
        <w:rPr>
          <w:sz w:val="24"/>
          <w:szCs w:val="24"/>
          <w:vertAlign w:val="subscript"/>
        </w:rPr>
        <w:t>5</w:t>
      </w:r>
      <w:r>
        <w:rPr>
          <w:sz w:val="24"/>
          <w:szCs w:val="24"/>
        </w:rPr>
        <w:tab/>
      </w:r>
      <w:r w:rsidRPr="0077366F">
        <w:rPr>
          <w:sz w:val="24"/>
          <w:szCs w:val="24"/>
        </w:rPr>
        <w:t>(Ответ:  101001</w:t>
      </w:r>
      <w:r w:rsidRPr="0014192A">
        <w:rPr>
          <w:sz w:val="24"/>
          <w:szCs w:val="24"/>
          <w:vertAlign w:val="subscript"/>
        </w:rPr>
        <w:t>2</w:t>
      </w:r>
      <w:r w:rsidRPr="0077366F">
        <w:rPr>
          <w:sz w:val="24"/>
          <w:szCs w:val="24"/>
        </w:rPr>
        <w:t>, 72</w:t>
      </w:r>
      <w:r w:rsidRPr="0014192A">
        <w:rPr>
          <w:sz w:val="24"/>
          <w:szCs w:val="24"/>
          <w:vertAlign w:val="subscript"/>
        </w:rPr>
        <w:t>8</w:t>
      </w:r>
      <w:r w:rsidRPr="0077366F">
        <w:rPr>
          <w:sz w:val="24"/>
          <w:szCs w:val="24"/>
        </w:rPr>
        <w:t>, 232</w:t>
      </w:r>
      <w:r w:rsidRPr="0014192A">
        <w:rPr>
          <w:sz w:val="24"/>
          <w:szCs w:val="24"/>
          <w:vertAlign w:val="subscript"/>
        </w:rPr>
        <w:t>5</w:t>
      </w:r>
      <w:r w:rsidRPr="0077366F">
        <w:rPr>
          <w:sz w:val="24"/>
          <w:szCs w:val="24"/>
        </w:rPr>
        <w:t>, 8В</w:t>
      </w:r>
      <w:r w:rsidRPr="0014192A">
        <w:rPr>
          <w:sz w:val="24"/>
          <w:szCs w:val="24"/>
          <w:vertAlign w:val="subscript"/>
        </w:rPr>
        <w:t>16</w:t>
      </w:r>
      <w:r w:rsidRPr="0077366F">
        <w:rPr>
          <w:sz w:val="24"/>
          <w:szCs w:val="24"/>
        </w:rPr>
        <w:t>, 156</w:t>
      </w:r>
      <w:r w:rsidRPr="0014192A">
        <w:rPr>
          <w:sz w:val="24"/>
          <w:szCs w:val="24"/>
          <w:vertAlign w:val="subscript"/>
        </w:rPr>
        <w:t>10</w:t>
      </w:r>
      <w:r w:rsidRPr="0077366F">
        <w:rPr>
          <w:sz w:val="24"/>
          <w:szCs w:val="24"/>
        </w:rPr>
        <w:t xml:space="preserve">) </w:t>
      </w:r>
    </w:p>
    <w:p w:rsidR="007E770C" w:rsidRDefault="007E770C" w:rsidP="007E770C">
      <w:pPr>
        <w:spacing w:line="360" w:lineRule="auto"/>
        <w:rPr>
          <w:sz w:val="24"/>
          <w:szCs w:val="24"/>
        </w:rPr>
      </w:pPr>
      <w:r w:rsidRPr="0077366F">
        <w:rPr>
          <w:sz w:val="24"/>
          <w:szCs w:val="24"/>
        </w:rPr>
        <w:t>12D</w:t>
      </w:r>
      <w:r w:rsidRPr="0014192A">
        <w:rPr>
          <w:sz w:val="24"/>
          <w:szCs w:val="24"/>
          <w:vertAlign w:val="subscript"/>
        </w:rPr>
        <w:t>16</w:t>
      </w:r>
      <w:r w:rsidRPr="0077366F">
        <w:rPr>
          <w:sz w:val="24"/>
          <w:szCs w:val="24"/>
        </w:rPr>
        <w:t>, 78</w:t>
      </w:r>
      <w:r w:rsidRPr="0014192A">
        <w:rPr>
          <w:sz w:val="24"/>
          <w:szCs w:val="24"/>
          <w:vertAlign w:val="subscript"/>
        </w:rPr>
        <w:t>8</w:t>
      </w:r>
      <w:r w:rsidRPr="0077366F">
        <w:rPr>
          <w:sz w:val="24"/>
          <w:szCs w:val="24"/>
        </w:rPr>
        <w:t>, 100011</w:t>
      </w:r>
      <w:r w:rsidRPr="0014192A">
        <w:rPr>
          <w:sz w:val="24"/>
          <w:szCs w:val="24"/>
          <w:vertAlign w:val="subscript"/>
        </w:rPr>
        <w:t>2</w:t>
      </w:r>
      <w:r w:rsidRPr="0077366F">
        <w:rPr>
          <w:sz w:val="24"/>
          <w:szCs w:val="24"/>
        </w:rPr>
        <w:t>, 541</w:t>
      </w:r>
      <w:r w:rsidRPr="0014192A">
        <w:rPr>
          <w:sz w:val="24"/>
          <w:szCs w:val="24"/>
          <w:vertAlign w:val="subscript"/>
        </w:rPr>
        <w:t>10</w:t>
      </w:r>
      <w:r w:rsidRPr="0077366F">
        <w:rPr>
          <w:sz w:val="24"/>
          <w:szCs w:val="24"/>
        </w:rPr>
        <w:t>, 124</w:t>
      </w:r>
      <w:r w:rsidRPr="0014192A">
        <w:rPr>
          <w:sz w:val="24"/>
          <w:szCs w:val="24"/>
          <w:vertAlign w:val="subscript"/>
        </w:rPr>
        <w:t>5</w:t>
      </w:r>
      <w:r>
        <w:rPr>
          <w:sz w:val="24"/>
          <w:szCs w:val="24"/>
        </w:rPr>
        <w:tab/>
      </w:r>
      <w:r w:rsidRPr="0077366F">
        <w:rPr>
          <w:sz w:val="24"/>
          <w:szCs w:val="24"/>
        </w:rPr>
        <w:t>(Ответ:  100011</w:t>
      </w:r>
      <w:r w:rsidRPr="0014192A">
        <w:rPr>
          <w:sz w:val="24"/>
          <w:szCs w:val="24"/>
          <w:vertAlign w:val="subscript"/>
        </w:rPr>
        <w:t>2</w:t>
      </w:r>
      <w:r w:rsidRPr="0077366F">
        <w:rPr>
          <w:sz w:val="24"/>
          <w:szCs w:val="24"/>
        </w:rPr>
        <w:t>, 124</w:t>
      </w:r>
      <w:r w:rsidRPr="0014192A">
        <w:rPr>
          <w:sz w:val="24"/>
          <w:szCs w:val="24"/>
          <w:vertAlign w:val="subscript"/>
        </w:rPr>
        <w:t>5</w:t>
      </w:r>
      <w:r w:rsidRPr="0077366F">
        <w:rPr>
          <w:sz w:val="24"/>
          <w:szCs w:val="24"/>
        </w:rPr>
        <w:t>, 78</w:t>
      </w:r>
      <w:r w:rsidRPr="0014192A">
        <w:rPr>
          <w:sz w:val="24"/>
          <w:szCs w:val="24"/>
          <w:vertAlign w:val="subscript"/>
        </w:rPr>
        <w:t>8</w:t>
      </w:r>
      <w:r w:rsidRPr="0077366F">
        <w:rPr>
          <w:sz w:val="24"/>
          <w:szCs w:val="24"/>
        </w:rPr>
        <w:t>, 12D</w:t>
      </w:r>
      <w:r w:rsidRPr="0014192A">
        <w:rPr>
          <w:sz w:val="24"/>
          <w:szCs w:val="24"/>
          <w:vertAlign w:val="subscript"/>
        </w:rPr>
        <w:t>16</w:t>
      </w:r>
      <w:r w:rsidRPr="0077366F">
        <w:rPr>
          <w:sz w:val="24"/>
          <w:szCs w:val="24"/>
        </w:rPr>
        <w:t>, 541</w:t>
      </w:r>
      <w:r>
        <w:rPr>
          <w:sz w:val="24"/>
          <w:szCs w:val="24"/>
          <w:vertAlign w:val="subscript"/>
        </w:rPr>
        <w:t>10</w:t>
      </w:r>
      <w:r w:rsidRPr="0077366F">
        <w:rPr>
          <w:sz w:val="24"/>
          <w:szCs w:val="24"/>
        </w:rPr>
        <w:t>)</w:t>
      </w:r>
    </w:p>
    <w:p w:rsidR="007E770C" w:rsidRDefault="007E770C" w:rsidP="007E770C">
      <w:pPr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b/>
          <w:i/>
          <w:sz w:val="28"/>
          <w:szCs w:val="28"/>
          <w:u w:val="single"/>
        </w:rPr>
        <w:br w:type="page"/>
      </w:r>
      <w:r w:rsidRPr="0014192A">
        <w:rPr>
          <w:rFonts w:ascii="Arial" w:hAnsi="Arial" w:cs="Arial"/>
          <w:b/>
          <w:i/>
          <w:sz w:val="28"/>
          <w:szCs w:val="28"/>
          <w:u w:val="single"/>
        </w:rPr>
        <w:lastRenderedPageBreak/>
        <w:t>Индивидуальное задание.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7E770C" w:rsidRPr="00691B35" w:rsidTr="00714682">
        <w:tc>
          <w:tcPr>
            <w:tcW w:w="3190" w:type="dxa"/>
          </w:tcPr>
          <w:p w:rsidR="007E770C" w:rsidRPr="0090258E" w:rsidRDefault="007E770C" w:rsidP="00714682">
            <w:pPr>
              <w:tabs>
                <w:tab w:val="left" w:pos="2863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58E">
              <w:rPr>
                <w:rFonts w:ascii="Times New Roman" w:hAnsi="Times New Roman"/>
                <w:b/>
                <w:sz w:val="28"/>
                <w:szCs w:val="28"/>
              </w:rPr>
              <w:t>Низкий уровень</w:t>
            </w:r>
          </w:p>
        </w:tc>
        <w:tc>
          <w:tcPr>
            <w:tcW w:w="3190" w:type="dxa"/>
          </w:tcPr>
          <w:p w:rsidR="007E770C" w:rsidRPr="0090258E" w:rsidRDefault="007E770C" w:rsidP="00714682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58E">
              <w:rPr>
                <w:rFonts w:ascii="Times New Roman" w:hAnsi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3191" w:type="dxa"/>
          </w:tcPr>
          <w:p w:rsidR="007E770C" w:rsidRPr="0090258E" w:rsidRDefault="007E770C" w:rsidP="00714682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58E">
              <w:rPr>
                <w:rFonts w:ascii="Times New Roman" w:hAnsi="Times New Roman"/>
                <w:b/>
                <w:sz w:val="28"/>
                <w:szCs w:val="28"/>
              </w:rPr>
              <w:t>Повышенный уровень</w:t>
            </w:r>
          </w:p>
        </w:tc>
      </w:tr>
      <w:tr w:rsidR="007E770C" w:rsidRPr="00A112D7" w:rsidTr="00714682">
        <w:tc>
          <w:tcPr>
            <w:tcW w:w="3190" w:type="dxa"/>
          </w:tcPr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  <w:tab w:val="left" w:pos="2863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11100111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  <w:tab w:val="left" w:pos="2863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111111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95А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16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25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30.8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16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51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16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75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11100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90258E">
              <w:rPr>
                <w:rFonts w:ascii="Times New Roman" w:hAnsi="Times New Roman"/>
                <w:sz w:val="28"/>
                <w:szCs w:val="28"/>
                <w:lang w:val="en-US"/>
              </w:rPr>
              <w:t>11111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025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  <w:lang w:val="en-US"/>
              </w:rPr>
              <w:t>110001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025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>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10</w:t>
            </w:r>
          </w:p>
        </w:tc>
        <w:tc>
          <w:tcPr>
            <w:tcW w:w="3190" w:type="dxa"/>
          </w:tcPr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31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27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16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63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16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18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29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46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16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11001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2 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>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100101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453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143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191" w:type="dxa"/>
          </w:tcPr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11011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16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>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1000100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16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>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25А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16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>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101100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>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11111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>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22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>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67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>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</w:rPr>
            </w:pPr>
            <w:r w:rsidRPr="0090258E">
              <w:rPr>
                <w:rFonts w:ascii="Times New Roman" w:hAnsi="Times New Roman"/>
                <w:sz w:val="28"/>
                <w:szCs w:val="28"/>
              </w:rPr>
              <w:t>1101111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16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>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0258E">
              <w:rPr>
                <w:rFonts w:ascii="Times New Roman" w:hAnsi="Times New Roman"/>
                <w:sz w:val="28"/>
                <w:szCs w:val="28"/>
                <w:lang w:val="en-US"/>
              </w:rPr>
              <w:t>3E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16</w:t>
            </w:r>
            <w:r w:rsidRPr="009025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>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  <w:p w:rsidR="007E770C" w:rsidRPr="0090258E" w:rsidRDefault="007E770C" w:rsidP="007E770C">
            <w:pPr>
              <w:numPr>
                <w:ilvl w:val="0"/>
                <w:numId w:val="2"/>
              </w:numPr>
              <w:tabs>
                <w:tab w:val="clear" w:pos="1120"/>
                <w:tab w:val="num" w:pos="550"/>
              </w:tabs>
              <w:spacing w:line="360" w:lineRule="auto"/>
              <w:ind w:left="330" w:hanging="33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0258E">
              <w:rPr>
                <w:rFonts w:ascii="Times New Roman" w:hAnsi="Times New Roman"/>
                <w:sz w:val="28"/>
                <w:szCs w:val="28"/>
                <w:lang w:val="en-US"/>
              </w:rPr>
              <w:t>21D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16</w:t>
            </w:r>
            <w:r w:rsidRPr="0090258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0258E">
              <w:rPr>
                <w:rFonts w:ascii="Times New Roman" w:hAnsi="Times New Roman"/>
                <w:sz w:val="28"/>
                <w:szCs w:val="28"/>
              </w:rPr>
              <w:t>=?</w:t>
            </w:r>
            <w:r w:rsidRPr="0090258E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</w:p>
        </w:tc>
      </w:tr>
    </w:tbl>
    <w:p w:rsidR="007E770C" w:rsidRPr="0014192A" w:rsidRDefault="007E770C" w:rsidP="007E770C">
      <w:pPr>
        <w:rPr>
          <w:rFonts w:ascii="Arial" w:hAnsi="Arial" w:cs="Arial"/>
          <w:b/>
          <w:i/>
          <w:sz w:val="28"/>
          <w:szCs w:val="28"/>
          <w:u w:val="single"/>
        </w:rPr>
      </w:pPr>
      <w:bookmarkStart w:id="0" w:name="_GoBack"/>
      <w:bookmarkEnd w:id="0"/>
    </w:p>
    <w:sectPr w:rsidR="007E770C" w:rsidRPr="0014192A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459" w:rsidRDefault="00DD0459">
      <w:r>
        <w:separator/>
      </w:r>
    </w:p>
  </w:endnote>
  <w:endnote w:type="continuationSeparator" w:id="0">
    <w:p w:rsidR="00DD0459" w:rsidRDefault="00DD0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459" w:rsidRDefault="00DD0459">
      <w:r>
        <w:separator/>
      </w:r>
    </w:p>
  </w:footnote>
  <w:footnote w:type="continuationSeparator" w:id="0">
    <w:p w:rsidR="00DD0459" w:rsidRDefault="00DD0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101" w:rsidRPr="00260024" w:rsidRDefault="00DD0459" w:rsidP="00260024">
    <w:pPr>
      <w:pStyle w:val="a3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101" w:rsidRPr="00260024" w:rsidRDefault="00DD0459" w:rsidP="00260024">
    <w:pPr>
      <w:pStyle w:val="a3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101" w:rsidRPr="00483F5D" w:rsidRDefault="00DD0459" w:rsidP="00483F5D">
    <w:pPr>
      <w:pStyle w:val="a3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82814"/>
    <w:multiLevelType w:val="hybridMultilevel"/>
    <w:tmpl w:val="83D4FCB2"/>
    <w:lvl w:ilvl="0" w:tplc="E1EA7154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4FD644F"/>
    <w:multiLevelType w:val="hybridMultilevel"/>
    <w:tmpl w:val="FEFA5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0C"/>
    <w:rsid w:val="001C7662"/>
    <w:rsid w:val="007E770C"/>
    <w:rsid w:val="00B22984"/>
    <w:rsid w:val="00DD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0C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770C"/>
    <w:pPr>
      <w:tabs>
        <w:tab w:val="center" w:pos="4677"/>
        <w:tab w:val="right" w:pos="9355"/>
      </w:tabs>
      <w:jc w:val="left"/>
    </w:pPr>
    <w:rPr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E770C"/>
    <w:rPr>
      <w:rFonts w:ascii="Calibri" w:eastAsia="Calibri" w:hAnsi="Calibri" w:cs="Times New Roman"/>
      <w:lang w:eastAsia="ru-RU"/>
    </w:rPr>
  </w:style>
  <w:style w:type="character" w:customStyle="1" w:styleId="1">
    <w:name w:val="Заголовок 1 Знак Знак Знак Знак Знак Знак Знак"/>
    <w:aliases w:val="Заголовок 1 Знак Знак Знак Знак Знак,Заголовок 1 Знак Знак Знак Знак Знак Знак1"/>
    <w:basedOn w:val="a0"/>
    <w:uiPriority w:val="99"/>
    <w:rsid w:val="007E770C"/>
    <w:rPr>
      <w:rFonts w:ascii="Arial" w:hAnsi="Arial" w:cs="Arial"/>
      <w:b/>
      <w:bCs/>
      <w:kern w:val="32"/>
      <w:sz w:val="32"/>
      <w:szCs w:val="32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0C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770C"/>
    <w:pPr>
      <w:tabs>
        <w:tab w:val="center" w:pos="4677"/>
        <w:tab w:val="right" w:pos="9355"/>
      </w:tabs>
      <w:jc w:val="left"/>
    </w:pPr>
    <w:rPr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E770C"/>
    <w:rPr>
      <w:rFonts w:ascii="Calibri" w:eastAsia="Calibri" w:hAnsi="Calibri" w:cs="Times New Roman"/>
      <w:lang w:eastAsia="ru-RU"/>
    </w:rPr>
  </w:style>
  <w:style w:type="character" w:customStyle="1" w:styleId="1">
    <w:name w:val="Заголовок 1 Знак Знак Знак Знак Знак Знак Знак"/>
    <w:aliases w:val="Заголовок 1 Знак Знак Знак Знак Знак,Заголовок 1 Знак Знак Знак Знак Знак Знак1"/>
    <w:basedOn w:val="a0"/>
    <w:uiPriority w:val="99"/>
    <w:rsid w:val="007E770C"/>
    <w:rPr>
      <w:rFonts w:ascii="Arial" w:hAnsi="Arial" w:cs="Arial"/>
      <w:b/>
      <w:bCs/>
      <w:kern w:val="32"/>
      <w:sz w:val="32"/>
      <w:szCs w:val="3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2.bin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Савеловский колледж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Л.М.</dc:creator>
  <cp:lastModifiedBy>admin</cp:lastModifiedBy>
  <cp:revision>2</cp:revision>
  <dcterms:created xsi:type="dcterms:W3CDTF">2022-09-12T10:44:00Z</dcterms:created>
  <dcterms:modified xsi:type="dcterms:W3CDTF">2022-09-12T10:44:00Z</dcterms:modified>
</cp:coreProperties>
</file>