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A688D">
        <w:rPr>
          <w:rFonts w:eastAsia="Times New Roman"/>
          <w:bCs/>
          <w:spacing w:val="-1"/>
          <w:sz w:val="24"/>
          <w:szCs w:val="24"/>
        </w:rPr>
        <w:t>3</w:t>
      </w:r>
      <w:r w:rsidR="00FC32C1">
        <w:rPr>
          <w:rFonts w:eastAsia="Times New Roman"/>
          <w:bCs/>
          <w:spacing w:val="-1"/>
          <w:sz w:val="24"/>
          <w:szCs w:val="24"/>
        </w:rPr>
        <w:t>8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FC32C1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FC32C1">
        <w:rPr>
          <w:rFonts w:eastAsia="Times New Roman"/>
          <w:sz w:val="24"/>
          <w:szCs w:val="24"/>
        </w:rPr>
        <w:t>«</w:t>
      </w:r>
      <w:r w:rsidR="00FC32C1" w:rsidRPr="00FC32C1">
        <w:rPr>
          <w:sz w:val="24"/>
          <w:szCs w:val="24"/>
        </w:rPr>
        <w:t>Выполнение действий над ве</w:t>
      </w:r>
      <w:r w:rsidR="00FC32C1" w:rsidRPr="00FC32C1">
        <w:rPr>
          <w:sz w:val="24"/>
          <w:szCs w:val="24"/>
        </w:rPr>
        <w:t>к</w:t>
      </w:r>
      <w:r w:rsidR="00FC32C1" w:rsidRPr="00FC32C1">
        <w:rPr>
          <w:sz w:val="24"/>
          <w:szCs w:val="24"/>
        </w:rPr>
        <w:t>торами</w:t>
      </w:r>
      <w:r w:rsidR="00A7597A" w:rsidRPr="00FC32C1">
        <w:rPr>
          <w:iCs/>
          <w:sz w:val="24"/>
          <w:szCs w:val="24"/>
        </w:rPr>
        <w:t>»</w:t>
      </w:r>
    </w:p>
    <w:p w:rsidR="00FC32C1" w:rsidRPr="00FC32C1" w:rsidRDefault="00745435" w:rsidP="009A577F">
      <w:pPr>
        <w:jc w:val="both"/>
        <w:rPr>
          <w:sz w:val="24"/>
          <w:szCs w:val="24"/>
        </w:rPr>
      </w:pPr>
      <w:r w:rsidRPr="00FC32C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FC32C1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FC32C1">
        <w:rPr>
          <w:rFonts w:eastAsia="Times New Roman"/>
          <w:spacing w:val="-1"/>
          <w:sz w:val="24"/>
          <w:szCs w:val="24"/>
        </w:rPr>
        <w:t xml:space="preserve">по </w:t>
      </w:r>
      <w:r w:rsidR="00FC32C1" w:rsidRPr="00FC32C1">
        <w:rPr>
          <w:rFonts w:eastAsia="Times New Roman"/>
          <w:spacing w:val="-1"/>
          <w:sz w:val="24"/>
          <w:szCs w:val="24"/>
        </w:rPr>
        <w:t>в</w:t>
      </w:r>
      <w:r w:rsidR="00FC32C1" w:rsidRPr="00FC32C1">
        <w:rPr>
          <w:sz w:val="24"/>
          <w:szCs w:val="24"/>
        </w:rPr>
        <w:t>ыполнению действий над ве</w:t>
      </w:r>
      <w:r w:rsidR="00FC32C1" w:rsidRPr="00FC32C1">
        <w:rPr>
          <w:sz w:val="24"/>
          <w:szCs w:val="24"/>
        </w:rPr>
        <w:t>к</w:t>
      </w:r>
      <w:r w:rsidR="00FC32C1" w:rsidRPr="00FC32C1">
        <w:rPr>
          <w:sz w:val="24"/>
          <w:szCs w:val="24"/>
        </w:rPr>
        <w:t>торами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D26508" w:rsidRDefault="00CA03FF" w:rsidP="00D26508">
      <w:pPr>
        <w:spacing w:before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Основные понятия.</w:t>
      </w:r>
    </w:p>
    <w:p w:rsidR="00CA03FF" w:rsidRPr="00D26508" w:rsidRDefault="00CA03FF" w:rsidP="00D26508">
      <w:pPr>
        <w:spacing w:before="120"/>
        <w:ind w:firstLine="720"/>
        <w:jc w:val="both"/>
        <w:rPr>
          <w:rFonts w:eastAsia="Times New Roman"/>
          <w:sz w:val="24"/>
          <w:szCs w:val="24"/>
        </w:rPr>
      </w:pPr>
      <w:r w:rsidRPr="00D26508">
        <w:rPr>
          <w:sz w:val="24"/>
          <w:szCs w:val="24"/>
        </w:rPr>
        <w:t xml:space="preserve">Вектором называется отрезок, у которого указано, какой из концов является началом, а какой – концом (направленный отрезок), обозначается </w:t>
      </w:r>
      <m:oMath>
        <m:acc>
          <m:accPr>
            <m:chr m:val="⃗"/>
            <m:ctrlPr>
              <w:rPr>
                <w:rFonts w:asci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</m:oMath>
      <w:r w:rsidRPr="00D26508">
        <w:rPr>
          <w:rFonts w:eastAsia="Times New Roman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eastAsia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/>
                <w:sz w:val="24"/>
                <w:szCs w:val="24"/>
              </w:rPr>
              <m:t>AB</m:t>
            </m:r>
          </m:e>
        </m:acc>
      </m:oMath>
      <w:r w:rsidRPr="00D26508">
        <w:rPr>
          <w:rFonts w:eastAsia="Times New Roman"/>
          <w:sz w:val="24"/>
          <w:szCs w:val="24"/>
        </w:rPr>
        <w:t xml:space="preserve">, где </w:t>
      </w:r>
      <m:oMath>
        <m:r>
          <w:rPr>
            <w:rFonts w:ascii="Cambria Math" w:eastAsia="Times New Roman" w:hAnsi="Cambria Math"/>
            <w:sz w:val="24"/>
            <w:szCs w:val="24"/>
          </w:rPr>
          <m:t>A</m:t>
        </m:r>
      </m:oMath>
      <w:r w:rsidRPr="00D26508">
        <w:rPr>
          <w:rFonts w:eastAsia="Times New Roman"/>
          <w:sz w:val="24"/>
          <w:szCs w:val="24"/>
        </w:rPr>
        <w:t xml:space="preserve"> - начало вектора, </w:t>
      </w:r>
      <m:oMath>
        <m:r>
          <w:rPr>
            <w:rFonts w:ascii="Cambria Math" w:eastAsia="Times New Roman" w:hAnsi="Cambria Math"/>
            <w:sz w:val="24"/>
            <w:szCs w:val="24"/>
          </w:rPr>
          <m:t>B</m:t>
        </m:r>
      </m:oMath>
      <w:r w:rsidRPr="00D26508">
        <w:rPr>
          <w:rFonts w:eastAsia="Times New Roman"/>
          <w:sz w:val="24"/>
          <w:szCs w:val="24"/>
        </w:rPr>
        <w:t>- конец.</w:t>
      </w:r>
      <w:r w:rsidR="00D26508">
        <w:rPr>
          <w:rFonts w:eastAsia="Times New Roman"/>
          <w:sz w:val="24"/>
          <w:szCs w:val="24"/>
        </w:rPr>
        <w:t xml:space="preserve"> </w:t>
      </w:r>
      <w:r w:rsidRPr="00D26508">
        <w:rPr>
          <w:rFonts w:eastAsia="Times New Roman"/>
          <w:sz w:val="24"/>
          <w:szCs w:val="24"/>
        </w:rPr>
        <w:t xml:space="preserve">Векторы называются коллинеарными, если они расположены на одной или параллельных прямых. Векторы называются ортогональными, если угол между ними </w:t>
      </w:r>
      <w:r w:rsidRPr="00D26508">
        <w:rPr>
          <w:position w:val="-6"/>
          <w:sz w:val="24"/>
          <w:szCs w:val="24"/>
        </w:rPr>
        <w:object w:dxaOrig="4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18.8pt" o:ole="">
            <v:imagedata r:id="rId5" o:title=""/>
          </v:shape>
          <o:OLEObject Type="Embed" ProgID="Equation.3" ShapeID="_x0000_i1025" DrawAspect="Content" ObjectID="_1683466889" r:id="rId6"/>
        </w:object>
      </w:r>
      <w:r w:rsidRPr="00D26508">
        <w:rPr>
          <w:sz w:val="24"/>
          <w:szCs w:val="24"/>
        </w:rPr>
        <w:t>.</w:t>
      </w:r>
      <w:r w:rsidR="00D26508">
        <w:rPr>
          <w:sz w:val="24"/>
          <w:szCs w:val="24"/>
        </w:rPr>
        <w:t xml:space="preserve"> </w:t>
      </w:r>
      <w:r w:rsidRPr="00D26508">
        <w:rPr>
          <w:rFonts w:eastAsia="Times New Roman"/>
          <w:sz w:val="24"/>
          <w:szCs w:val="24"/>
        </w:rPr>
        <w:t xml:space="preserve">Векторы можно складывать ( по правилам треугольника и параллелограмма), можно умножать на число:      </w:t>
      </w:r>
      <w:r w:rsidRPr="00D26508">
        <w:rPr>
          <w:position w:val="-12"/>
          <w:sz w:val="24"/>
          <w:szCs w:val="24"/>
        </w:rPr>
        <w:object w:dxaOrig="1740" w:dyaOrig="400">
          <v:shape id="_x0000_i1026" type="#_x0000_t75" style="width:87.05pt;height:20.05pt" o:ole="">
            <v:imagedata r:id="rId7" o:title=""/>
          </v:shape>
          <o:OLEObject Type="Embed" ProgID="Equation.3" ShapeID="_x0000_i1026" DrawAspect="Content" ObjectID="_1683466890" r:id="rId8"/>
        </w:object>
      </w:r>
      <w:r w:rsidRPr="00D26508">
        <w:rPr>
          <w:position w:val="-12"/>
          <w:sz w:val="24"/>
          <w:szCs w:val="24"/>
        </w:rPr>
        <w:t xml:space="preserve"> </w:t>
      </w:r>
      <w:r w:rsidRPr="00D26508">
        <w:rPr>
          <w:sz w:val="24"/>
          <w:szCs w:val="24"/>
        </w:rPr>
        <w:t xml:space="preserve">  </w:t>
      </w:r>
      <w:r w:rsidRPr="00D26508">
        <w:rPr>
          <w:position w:val="-12"/>
          <w:sz w:val="24"/>
          <w:szCs w:val="24"/>
        </w:rPr>
        <w:object w:dxaOrig="1680" w:dyaOrig="460">
          <v:shape id="_x0000_i1027" type="#_x0000_t75" style="width:83.9pt;height:23.15pt" o:ole="">
            <v:imagedata r:id="rId9" o:title=""/>
          </v:shape>
          <o:OLEObject Type="Embed" ProgID="Equation.3" ShapeID="_x0000_i1027" DrawAspect="Content" ObjectID="_1683466891" r:id="rId10"/>
        </w:object>
      </w:r>
      <w:r w:rsidRPr="00D26508">
        <w:rPr>
          <w:sz w:val="24"/>
          <w:szCs w:val="24"/>
        </w:rPr>
        <w:t xml:space="preserve">        </w:t>
      </w:r>
      <w:r w:rsidRPr="00D26508">
        <w:rPr>
          <w:position w:val="-12"/>
          <w:sz w:val="24"/>
          <w:szCs w:val="24"/>
        </w:rPr>
        <w:object w:dxaOrig="3780" w:dyaOrig="460">
          <v:shape id="_x0000_i1028" type="#_x0000_t75" style="width:189.1pt;height:23.15pt" o:ole="">
            <v:imagedata r:id="rId11" o:title=""/>
          </v:shape>
          <o:OLEObject Type="Embed" ProgID="Equation.3" ShapeID="_x0000_i1028" DrawAspect="Content" ObjectID="_1683466892" r:id="rId12"/>
        </w:object>
      </w:r>
      <w:r w:rsidRPr="00D26508">
        <w:rPr>
          <w:sz w:val="24"/>
          <w:szCs w:val="24"/>
        </w:rPr>
        <w:t xml:space="preserve"> ; </w:t>
      </w:r>
      <w:r w:rsidRPr="00D26508">
        <w:rPr>
          <w:position w:val="-12"/>
          <w:sz w:val="24"/>
          <w:szCs w:val="24"/>
        </w:rPr>
        <w:object w:dxaOrig="1880" w:dyaOrig="360">
          <v:shape id="_x0000_i1029" type="#_x0000_t75" style="width:113.95pt;height:21.9pt" o:ole="">
            <v:imagedata r:id="rId13" o:title=""/>
          </v:shape>
          <o:OLEObject Type="Embed" ProgID="Equation.3" ShapeID="_x0000_i1029" DrawAspect="Content" ObjectID="_1683466893" r:id="rId14"/>
        </w:object>
      </w:r>
      <w:r w:rsidRPr="00D26508">
        <w:rPr>
          <w:sz w:val="24"/>
          <w:szCs w:val="24"/>
        </w:rPr>
        <w:t xml:space="preserve">   .</w:t>
      </w:r>
    </w:p>
    <w:p w:rsidR="00CA03FF" w:rsidRPr="00D26508" w:rsidRDefault="00CA03FF" w:rsidP="00CA03FF">
      <w:pPr>
        <w:spacing w:before="120"/>
        <w:ind w:firstLine="709"/>
        <w:jc w:val="both"/>
        <w:rPr>
          <w:rFonts w:eastAsia="Times New Roman"/>
          <w:sz w:val="24"/>
          <w:szCs w:val="24"/>
        </w:rPr>
      </w:pPr>
      <w:r w:rsidRPr="00D26508">
        <w:rPr>
          <w:sz w:val="24"/>
          <w:szCs w:val="24"/>
        </w:rPr>
        <w:t xml:space="preserve">Необходимое и достаточное условие </w:t>
      </w:r>
      <w:proofErr w:type="spellStart"/>
      <w:r w:rsidRPr="00D26508">
        <w:rPr>
          <w:sz w:val="24"/>
          <w:szCs w:val="24"/>
        </w:rPr>
        <w:t>коллинеарности</w:t>
      </w:r>
      <w:proofErr w:type="spellEnd"/>
      <w:r w:rsidRPr="00D26508">
        <w:rPr>
          <w:sz w:val="24"/>
          <w:szCs w:val="24"/>
        </w:rPr>
        <w:t xml:space="preserve"> векторов:    </w:t>
      </w:r>
      <w:r w:rsidRPr="00D26508">
        <w:rPr>
          <w:position w:val="-36"/>
          <w:sz w:val="24"/>
          <w:szCs w:val="24"/>
        </w:rPr>
        <w:object w:dxaOrig="2520" w:dyaOrig="820">
          <v:shape id="_x0000_i1030" type="#_x0000_t75" style="width:125.85pt;height:41.3pt" o:ole="">
            <v:imagedata r:id="rId15" o:title=""/>
          </v:shape>
          <o:OLEObject Type="Embed" ProgID="Equation.3" ShapeID="_x0000_i1030" DrawAspect="Content" ObjectID="_1683466894" r:id="rId16"/>
        </w:object>
      </w:r>
    </w:p>
    <w:p w:rsidR="00CA03FF" w:rsidRPr="00D26508" w:rsidRDefault="00CA03FF" w:rsidP="00CA03FF">
      <w:pPr>
        <w:spacing w:before="120"/>
        <w:ind w:firstLine="709"/>
        <w:jc w:val="both"/>
        <w:rPr>
          <w:rFonts w:eastAsia="Times New Roman"/>
          <w:sz w:val="24"/>
          <w:szCs w:val="24"/>
        </w:rPr>
      </w:pPr>
      <w:r w:rsidRPr="00D26508">
        <w:rPr>
          <w:rFonts w:eastAsia="Times New Roman"/>
          <w:i/>
          <w:sz w:val="24"/>
          <w:szCs w:val="24"/>
        </w:rPr>
        <w:t xml:space="preserve"> </w:t>
      </w:r>
      <w:r w:rsidRPr="00D26508">
        <w:rPr>
          <w:rFonts w:eastAsia="Times New Roman"/>
          <w:sz w:val="24"/>
          <w:szCs w:val="24"/>
        </w:rPr>
        <w:t xml:space="preserve">Модуль вектора </w:t>
      </w:r>
      <m:oMath>
        <m:acc>
          <m:accPr>
            <m:chr m:val="⃗"/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eastAsia="Times New Roman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3</m:t>
                </m:r>
              </m:sub>
            </m:sSub>
          </m:e>
        </m:d>
      </m:oMath>
      <w:r w:rsidRPr="00D26508">
        <w:rPr>
          <w:rFonts w:eastAsia="Times New Roman"/>
          <w:sz w:val="24"/>
          <w:szCs w:val="24"/>
        </w:rPr>
        <w:t xml:space="preserve">   равен   </w:t>
      </w:r>
      <m:oMath>
        <m:d>
          <m:dPr>
            <m:begChr m:val="|"/>
            <m:endChr m:val="|"/>
            <m:ctrlPr>
              <w:rPr>
                <w:rFonts w:ascii="Cambria Math" w:eastAsia="Times New Roman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</m:acc>
          </m:e>
        </m:d>
        <m:r>
          <w:rPr>
            <w:rFonts w:ascii="Cambria Math" w:eastAsia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="Times New Roman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eastAsia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3</m:t>
                </m:r>
              </m:sub>
              <m:sup>
                <m:r>
                  <w:rPr>
                    <w:rFonts w:ascii="Cambria Math" w:eastAsia="Times New Roman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eastAsia="Times New Roman"/>
            <w:sz w:val="24"/>
            <w:szCs w:val="24"/>
          </w:rPr>
          <m:t>.</m:t>
        </m:r>
      </m:oMath>
    </w:p>
    <w:p w:rsidR="00CA03FF" w:rsidRPr="00D26508" w:rsidRDefault="00CA03FF" w:rsidP="00CA03FF">
      <w:pPr>
        <w:spacing w:before="120"/>
        <w:ind w:firstLine="709"/>
        <w:jc w:val="both"/>
        <w:rPr>
          <w:rFonts w:eastAsia="Times New Roman"/>
          <w:sz w:val="24"/>
          <w:szCs w:val="24"/>
        </w:rPr>
      </w:pPr>
      <w:r w:rsidRPr="00D26508">
        <w:rPr>
          <w:rFonts w:eastAsia="Times New Roman"/>
          <w:sz w:val="24"/>
          <w:szCs w:val="24"/>
        </w:rPr>
        <w:t xml:space="preserve">Если заданы начало  </w:t>
      </w:r>
      <w:r w:rsidRPr="00D26508">
        <w:rPr>
          <w:position w:val="-12"/>
          <w:sz w:val="24"/>
          <w:szCs w:val="24"/>
        </w:rPr>
        <w:object w:dxaOrig="1400" w:dyaOrig="400">
          <v:shape id="_x0000_i1031" type="#_x0000_t75" style="width:69.5pt;height:20.05pt" o:ole="">
            <v:imagedata r:id="rId17" o:title=""/>
          </v:shape>
          <o:OLEObject Type="Embed" ProgID="Equation.3" ShapeID="_x0000_i1031" DrawAspect="Content" ObjectID="_1683466895" r:id="rId18"/>
        </w:object>
      </w:r>
      <w:r w:rsidRPr="00D26508">
        <w:rPr>
          <w:rFonts w:eastAsia="Times New Roman"/>
          <w:sz w:val="24"/>
          <w:szCs w:val="24"/>
        </w:rPr>
        <w:t xml:space="preserve"> и конец </w:t>
      </w:r>
      <w:r w:rsidRPr="00D26508">
        <w:rPr>
          <w:position w:val="-12"/>
          <w:sz w:val="24"/>
          <w:szCs w:val="24"/>
        </w:rPr>
        <w:object w:dxaOrig="1500" w:dyaOrig="400">
          <v:shape id="_x0000_i1032" type="#_x0000_t75" style="width:75.15pt;height:20.05pt" o:ole="">
            <v:imagedata r:id="rId19" o:title=""/>
          </v:shape>
          <o:OLEObject Type="Embed" ProgID="Equation.3" ShapeID="_x0000_i1032" DrawAspect="Content" ObjectID="_1683466896" r:id="rId20"/>
        </w:object>
      </w:r>
      <w:r w:rsidRPr="00D26508">
        <w:rPr>
          <w:rFonts w:eastAsia="Times New Roman"/>
          <w:sz w:val="24"/>
          <w:szCs w:val="24"/>
        </w:rPr>
        <w:t xml:space="preserve"> вектора   </w:t>
      </w:r>
      <w:r w:rsidRPr="00D26508">
        <w:rPr>
          <w:position w:val="-4"/>
          <w:sz w:val="24"/>
          <w:szCs w:val="24"/>
        </w:rPr>
        <w:object w:dxaOrig="460" w:dyaOrig="380">
          <v:shape id="_x0000_i1033" type="#_x0000_t75" style="width:23.15pt;height:18.8pt" o:ole="">
            <v:imagedata r:id="rId21" o:title=""/>
          </v:shape>
          <o:OLEObject Type="Embed" ProgID="Equation.3" ShapeID="_x0000_i1033" DrawAspect="Content" ObjectID="_1683466897" r:id="rId22"/>
        </w:object>
      </w:r>
      <w:r w:rsidRPr="00D26508">
        <w:rPr>
          <w:rFonts w:eastAsia="Times New Roman"/>
          <w:sz w:val="24"/>
          <w:szCs w:val="24"/>
        </w:rPr>
        <w:t>, то его координаты и длина  находятся следующим образом:</w:t>
      </w:r>
    </w:p>
    <w:p w:rsidR="00CA03FF" w:rsidRPr="00D26508" w:rsidRDefault="00CA03FF" w:rsidP="00CA03FF">
      <w:pPr>
        <w:spacing w:before="120"/>
        <w:jc w:val="both"/>
        <w:rPr>
          <w:rFonts w:eastAsia="Times New Roman"/>
          <w:sz w:val="24"/>
          <w:szCs w:val="24"/>
        </w:rPr>
      </w:pPr>
      <w:r w:rsidRPr="00D26508">
        <w:rPr>
          <w:position w:val="-12"/>
          <w:sz w:val="24"/>
          <w:szCs w:val="24"/>
        </w:rPr>
        <w:object w:dxaOrig="3600" w:dyaOrig="460">
          <v:shape id="_x0000_i1034" type="#_x0000_t75" style="width:180.3pt;height:23.15pt" o:ole="">
            <v:imagedata r:id="rId23" o:title=""/>
          </v:shape>
          <o:OLEObject Type="Embed" ProgID="Equation.3" ShapeID="_x0000_i1034" DrawAspect="Content" ObjectID="_1683466898" r:id="rId24"/>
        </w:object>
      </w:r>
      <w:r w:rsidRPr="00D26508">
        <w:rPr>
          <w:rFonts w:eastAsia="Times New Roman"/>
          <w:sz w:val="24"/>
          <w:szCs w:val="24"/>
        </w:rPr>
        <w:t xml:space="preserve"> ;      </w:t>
      </w:r>
      <w:r w:rsidRPr="00D26508">
        <w:rPr>
          <w:position w:val="-22"/>
          <w:sz w:val="24"/>
          <w:szCs w:val="24"/>
        </w:rPr>
        <w:object w:dxaOrig="5020" w:dyaOrig="620">
          <v:shape id="_x0000_i1035" type="#_x0000_t75" style="width:251.05pt;height:30.7pt" o:ole="">
            <v:imagedata r:id="rId25" o:title=""/>
          </v:shape>
          <o:OLEObject Type="Embed" ProgID="Equation.3" ShapeID="_x0000_i1035" DrawAspect="Content" ObjectID="_1683466899" r:id="rId26"/>
        </w:object>
      </w:r>
      <w:r w:rsidRPr="00D26508">
        <w:rPr>
          <w:sz w:val="24"/>
          <w:szCs w:val="24"/>
        </w:rPr>
        <w:t>.</w:t>
      </w:r>
    </w:p>
    <w:p w:rsidR="00CA03FF" w:rsidRPr="00D26508" w:rsidRDefault="00CA03FF" w:rsidP="00CA03FF">
      <w:pPr>
        <w:spacing w:before="120"/>
        <w:ind w:firstLine="709"/>
        <w:jc w:val="both"/>
        <w:rPr>
          <w:rFonts w:eastAsia="Times New Roman"/>
          <w:sz w:val="24"/>
          <w:szCs w:val="24"/>
        </w:rPr>
      </w:pPr>
      <w:r w:rsidRPr="00D26508">
        <w:rPr>
          <w:rFonts w:eastAsia="Times New Roman"/>
          <w:i/>
          <w:sz w:val="24"/>
          <w:szCs w:val="24"/>
        </w:rPr>
        <w:t xml:space="preserve"> </w:t>
      </w:r>
      <w:r w:rsidRPr="00D26508">
        <w:rPr>
          <w:rFonts w:eastAsia="Times New Roman"/>
          <w:sz w:val="24"/>
          <w:szCs w:val="24"/>
        </w:rPr>
        <w:t>Скалярным произведением векторов называется число, равное произведению длин этих векторов на косинус угла между ними</w:t>
      </w:r>
    </w:p>
    <w:p w:rsidR="00CA03FF" w:rsidRPr="00D26508" w:rsidRDefault="00CA03FF" w:rsidP="00CA03FF">
      <w:pPr>
        <w:spacing w:before="120"/>
        <w:jc w:val="both"/>
        <w:rPr>
          <w:rFonts w:eastAsia="Times New Roman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</m:e>
          </m:acc>
          <m:r>
            <w:rPr>
              <w:rFonts w:ascii="Cambria Math" w:eastAsia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b</m:t>
              </m:r>
            </m:e>
          </m:acc>
          <m:r>
            <w:rPr>
              <w:rFonts w:ascii="Cambria Math" w:eastAsia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a</m:t>
                  </m:r>
                </m:e>
              </m:acc>
            </m:e>
          </m:d>
          <m:r>
            <w:rPr>
              <w:rFonts w:ascii="Cambria Math" w:eastAsia="Times New Roman"/>
              <w:sz w:val="24"/>
              <w:szCs w:val="24"/>
            </w:rPr>
            <m:t>∙</m:t>
          </m:r>
          <m:d>
            <m:dPr>
              <m:begChr m:val="|"/>
              <m:endChr m:val="|"/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b</m:t>
                  </m:r>
                </m:e>
              </m:acc>
            </m:e>
          </m:d>
          <m:r>
            <w:rPr>
              <w:rFonts w:eastAsia="Times New Roman"/>
              <w:sz w:val="24"/>
              <w:szCs w:val="24"/>
            </w:rPr>
            <m:t>∙</m:t>
          </m:r>
          <m:r>
            <w:rPr>
              <w:rFonts w:ascii="Cambria Math" w:eastAsia="Times New Roman" w:hAnsi="Cambria Math"/>
              <w:sz w:val="24"/>
              <w:szCs w:val="24"/>
            </w:rPr>
            <m:t>cosφ</m:t>
          </m:r>
        </m:oMath>
      </m:oMathPara>
    </w:p>
    <w:p w:rsidR="00CA03FF" w:rsidRPr="00D26508" w:rsidRDefault="00CA03FF" w:rsidP="00CA03FF">
      <w:pPr>
        <w:spacing w:before="120"/>
        <w:jc w:val="both"/>
        <w:rPr>
          <w:rFonts w:eastAsia="Times New Roman"/>
          <w:sz w:val="24"/>
          <w:szCs w:val="24"/>
          <w:lang w:val="en-US"/>
        </w:rPr>
      </w:pPr>
      <m:oMathPara>
        <m:oMath>
          <m:acc>
            <m:accPr>
              <m:chr m:val="⃗"/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</m:e>
          </m:acc>
          <m:r>
            <w:rPr>
              <w:rFonts w:ascii="Cambria Math" w:eastAsia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b</m:t>
              </m:r>
            </m:e>
          </m:acc>
          <m:r>
            <w:rPr>
              <w:rFonts w:ascii="Cambria Math" w:eastAsia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="Times New Roman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eastAsia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/>
                  <w:sz w:val="24"/>
                  <w:szCs w:val="24"/>
                </w:rPr>
                <m:t>3</m:t>
              </m:r>
            </m:sub>
          </m:sSub>
        </m:oMath>
      </m:oMathPara>
    </w:p>
    <w:p w:rsidR="00CA03FF" w:rsidRPr="00D26508" w:rsidRDefault="00CA03FF" w:rsidP="00CA03FF">
      <w:pPr>
        <w:spacing w:before="120"/>
        <w:ind w:firstLine="709"/>
        <w:jc w:val="both"/>
        <w:rPr>
          <w:rFonts w:eastAsia="Times New Roman"/>
          <w:sz w:val="24"/>
          <w:szCs w:val="24"/>
          <w:lang w:val="en-US"/>
        </w:rPr>
      </w:pPr>
      <w:r w:rsidRPr="00D26508">
        <w:rPr>
          <w:sz w:val="24"/>
          <w:szCs w:val="24"/>
          <w:lang w:val="en-US"/>
        </w:rPr>
        <w:t xml:space="preserve"> 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cosφ</m:t>
        </m:r>
        <m:r>
          <w:rPr>
            <w:rFonts w:ascii="Cambria Math" w:eastAsia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fPr>
          <m:num>
            <m:acc>
              <m:accPr>
                <m:chr m:val="⃗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</m:acc>
            <m:r>
              <w:rPr>
                <w:rFonts w:ascii="Cambria Math" w:eastAsia="Times New Roman"/>
                <w:sz w:val="24"/>
                <w:szCs w:val="24"/>
                <w:lang w:val="en-US"/>
              </w:rPr>
              <m:t>∙</m:t>
            </m:r>
            <m:acc>
              <m:accPr>
                <m:chr m:val="⃗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e>
                </m:acc>
              </m:e>
            </m:d>
            <m:r>
              <w:rPr>
                <w:rFonts w:ascii="Cambria Math" w:eastAsia="Times New Roman"/>
                <w:sz w:val="24"/>
                <w:szCs w:val="24"/>
                <w:lang w:val="en-US"/>
              </w:rPr>
              <m:t>∙</m:t>
            </m:r>
            <m:d>
              <m:dPr>
                <m:begChr m:val="|"/>
                <m:endChr m:val="|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 w:eastAsia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r>
              <w:rPr>
                <w:rFonts w:ascii="Cambria Math" w:eastAsia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</m:e>
            </m:rad>
            <m:r>
              <w:rPr>
                <w:rFonts w:ascii="Cambria Math" w:eastAsia="Times New Roman"/>
                <w:sz w:val="24"/>
                <w:szCs w:val="24"/>
                <w:lang w:val="en-US"/>
              </w:rPr>
              <m:t>∙</m:t>
            </m:r>
            <m:rad>
              <m:radPr>
                <m:degHide m:val="on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/>
                    <w:sz w:val="24"/>
                    <w:szCs w:val="24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</m:e>
            </m:rad>
          </m:den>
        </m:f>
      </m:oMath>
    </w:p>
    <w:p w:rsidR="00CA03FF" w:rsidRPr="00D26508" w:rsidRDefault="00CA03FF" w:rsidP="00CA03FF">
      <w:pPr>
        <w:spacing w:before="120"/>
        <w:ind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t xml:space="preserve">Необходимое и достаточное условие ортогональности векторов: </w:t>
      </w:r>
      <w:r w:rsidRPr="00D26508">
        <w:rPr>
          <w:position w:val="-6"/>
          <w:sz w:val="24"/>
          <w:szCs w:val="24"/>
        </w:rPr>
        <w:object w:dxaOrig="1020" w:dyaOrig="400">
          <v:shape id="_x0000_i1036" type="#_x0000_t75" style="width:50.7pt;height:20.05pt" o:ole="">
            <v:imagedata r:id="rId27" o:title=""/>
          </v:shape>
          <o:OLEObject Type="Embed" ProgID="Equation.3" ShapeID="_x0000_i1036" DrawAspect="Content" ObjectID="_1683466900" r:id="rId28"/>
        </w:object>
      </w:r>
      <w:r w:rsidRPr="00D26508">
        <w:rPr>
          <w:sz w:val="24"/>
          <w:szCs w:val="24"/>
        </w:rPr>
        <w:t>.</w:t>
      </w:r>
    </w:p>
    <w:p w:rsidR="00CA03FF" w:rsidRPr="00D26508" w:rsidRDefault="00CA03FF" w:rsidP="00CA03FF">
      <w:pPr>
        <w:spacing w:before="120"/>
        <w:ind w:firstLine="709"/>
        <w:jc w:val="both"/>
        <w:rPr>
          <w:rFonts w:eastAsia="Times New Roman"/>
          <w:sz w:val="24"/>
          <w:szCs w:val="24"/>
        </w:rPr>
      </w:pPr>
      <w:r w:rsidRPr="00D26508">
        <w:rPr>
          <w:sz w:val="24"/>
          <w:szCs w:val="24"/>
        </w:rPr>
        <w:t xml:space="preserve">Проекция вектора на направление:  </w:t>
      </w:r>
      <m:oMath>
        <m:sSub>
          <m:sSubPr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/>
                <w:sz w:val="24"/>
                <w:szCs w:val="24"/>
              </w:rPr>
              <m:t>Пр</m:t>
            </m:r>
          </m:e>
          <m:sub>
            <m:acc>
              <m:accPr>
                <m:chr m:val="⃗"/>
                <m:ctrlPr>
                  <w:rPr>
                    <w:rFonts w:ascii="Cambria Math" w:eastAsia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b</m:t>
                </m:r>
              </m:e>
            </m:acc>
          </m:sub>
        </m:sSub>
        <m:acc>
          <m:accPr>
            <m:chr m:val="⃗"/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eastAsia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fPr>
          <m:num>
            <m:acc>
              <m:accPr>
                <m:chr m:val="⃗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</m:acc>
            <m:r>
              <w:rPr>
                <w:rFonts w:ascii="Cambria Math" w:eastAsia="Times New Roman"/>
                <w:sz w:val="24"/>
                <w:szCs w:val="24"/>
              </w:rPr>
              <m:t>∙</m:t>
            </m:r>
            <m:acc>
              <m:accPr>
                <m:chr m:val="⃗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 w:eastAsia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/>
                    <w:sz w:val="24"/>
                    <w:szCs w:val="24"/>
                  </w:rPr>
                  <m:t>3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="Times New Roman"/>
                    <w:i/>
                    <w:sz w:val="24"/>
                    <w:szCs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eastAsia="Times New Roman"/>
                        <w:sz w:val="24"/>
                        <w:szCs w:val="24"/>
                      </w:rPr>
                      <m:t>2</m:t>
                    </m:r>
                  </m:sup>
                </m:sSubSup>
              </m:e>
            </m:rad>
          </m:den>
        </m:f>
      </m:oMath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Задание</w:t>
      </w:r>
    </w:p>
    <w:p w:rsidR="00CA03FF" w:rsidRPr="00D26508" w:rsidRDefault="00CA03FF" w:rsidP="00CA03FF">
      <w:pPr>
        <w:pStyle w:val="a3"/>
        <w:spacing w:before="120"/>
        <w:ind w:left="0"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t xml:space="preserve">1  Найти линейную комбинацию векторов </w:t>
      </w:r>
      <w:r w:rsidRPr="00D26508">
        <w:rPr>
          <w:color w:val="000000"/>
          <w:spacing w:val="5"/>
          <w:position w:val="-6"/>
          <w:sz w:val="24"/>
          <w:szCs w:val="24"/>
        </w:rPr>
        <w:object w:dxaOrig="1740" w:dyaOrig="360">
          <v:shape id="_x0000_i1037" type="#_x0000_t75" style="width:110.2pt;height:21.9pt" o:ole="">
            <v:imagedata r:id="rId29" o:title=""/>
          </v:shape>
          <o:OLEObject Type="Embed" ProgID="Equation.3" ShapeID="_x0000_i1037" DrawAspect="Content" ObjectID="_1683466901" r:id="rId30"/>
        </w:object>
      </w:r>
    </w:p>
    <w:p w:rsidR="00CA03FF" w:rsidRPr="00D26508" w:rsidRDefault="00CA03FF" w:rsidP="00CA03FF">
      <w:pPr>
        <w:pStyle w:val="a3"/>
        <w:spacing w:before="120"/>
        <w:ind w:left="0"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lastRenderedPageBreak/>
        <w:t xml:space="preserve">2  Найти длины векторов </w:t>
      </w:r>
      <w:r w:rsidRPr="00D26508">
        <w:rPr>
          <w:color w:val="000000"/>
          <w:spacing w:val="5"/>
          <w:position w:val="-10"/>
          <w:sz w:val="24"/>
          <w:szCs w:val="24"/>
        </w:rPr>
        <w:object w:dxaOrig="1640" w:dyaOrig="400">
          <v:shape id="_x0000_i1038" type="#_x0000_t75" style="width:103.95pt;height:24.4pt" o:ole="">
            <v:imagedata r:id="rId31" o:title=""/>
          </v:shape>
          <o:OLEObject Type="Embed" ProgID="Equation.3" ShapeID="_x0000_i1038" DrawAspect="Content" ObjectID="_1683466902" r:id="rId32"/>
        </w:object>
      </w:r>
    </w:p>
    <w:p w:rsidR="00CA03FF" w:rsidRPr="00D26508" w:rsidRDefault="00CA03FF" w:rsidP="00CA03FF">
      <w:pPr>
        <w:pStyle w:val="a3"/>
        <w:spacing w:before="120"/>
        <w:ind w:left="0"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t xml:space="preserve">3  Найти косинусы углов между векторами </w:t>
      </w:r>
      <w:r w:rsidRPr="00D26508">
        <w:rPr>
          <w:color w:val="000000"/>
          <w:spacing w:val="5"/>
          <w:position w:val="-10"/>
          <w:sz w:val="24"/>
          <w:szCs w:val="24"/>
        </w:rPr>
        <w:object w:dxaOrig="2160" w:dyaOrig="400">
          <v:shape id="_x0000_i1039" type="#_x0000_t75" style="width:137.1pt;height:24.4pt" o:ole="">
            <v:imagedata r:id="rId33" o:title=""/>
          </v:shape>
          <o:OLEObject Type="Embed" ProgID="Equation.3" ShapeID="_x0000_i1039" DrawAspect="Content" ObjectID="_1683466903" r:id="rId34"/>
        </w:object>
      </w:r>
    </w:p>
    <w:p w:rsidR="00CA03FF" w:rsidRPr="00D26508" w:rsidRDefault="00CA03FF" w:rsidP="00CA03FF">
      <w:pPr>
        <w:pStyle w:val="a3"/>
        <w:spacing w:before="120"/>
        <w:ind w:left="0"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t xml:space="preserve">4  Найти </w:t>
      </w:r>
      <w:proofErr w:type="spellStart"/>
      <w:r w:rsidRPr="00D26508">
        <w:rPr>
          <w:sz w:val="24"/>
          <w:szCs w:val="24"/>
        </w:rPr>
        <w:t>Найти</w:t>
      </w:r>
      <w:proofErr w:type="spellEnd"/>
      <w:r w:rsidRPr="00D26508">
        <w:rPr>
          <w:sz w:val="24"/>
          <w:szCs w:val="24"/>
        </w:rPr>
        <w:t xml:space="preserve"> </w:t>
      </w:r>
      <w:r w:rsidRPr="00D26508">
        <w:rPr>
          <w:position w:val="-12"/>
          <w:sz w:val="24"/>
          <w:szCs w:val="24"/>
        </w:rPr>
        <w:object w:dxaOrig="1920" w:dyaOrig="440">
          <v:shape id="_x0000_i1040" type="#_x0000_t75" style="width:99.55pt;height:21.9pt" o:ole="">
            <v:imagedata r:id="rId35" o:title=""/>
          </v:shape>
          <o:OLEObject Type="Embed" ProgID="Equation.3" ShapeID="_x0000_i1040" DrawAspect="Content" ObjectID="_1683466904" r:id="rId36"/>
        </w:object>
      </w:r>
    </w:p>
    <w:p w:rsidR="00CA03FF" w:rsidRPr="00D26508" w:rsidRDefault="00CA03FF" w:rsidP="00CA03FF">
      <w:pPr>
        <w:pStyle w:val="a3"/>
        <w:spacing w:before="120"/>
        <w:ind w:left="0"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t xml:space="preserve">5  Найти </w:t>
      </w:r>
      <w:r w:rsidRPr="00D26508">
        <w:rPr>
          <w:position w:val="-16"/>
          <w:sz w:val="24"/>
          <w:szCs w:val="24"/>
        </w:rPr>
        <w:object w:dxaOrig="2040" w:dyaOrig="480">
          <v:shape id="_x0000_i1041" type="#_x0000_t75" style="width:105.8pt;height:23.15pt" o:ole="">
            <v:imagedata r:id="rId37" o:title=""/>
          </v:shape>
          <o:OLEObject Type="Embed" ProgID="Equation.3" ShapeID="_x0000_i1041" DrawAspect="Content" ObjectID="_1683466905" r:id="rId38"/>
        </w:object>
      </w:r>
    </w:p>
    <w:p w:rsidR="00CA03FF" w:rsidRPr="00D26508" w:rsidRDefault="00CA03FF" w:rsidP="00CA03FF">
      <w:pPr>
        <w:pStyle w:val="a3"/>
        <w:spacing w:before="120"/>
        <w:ind w:left="0"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t xml:space="preserve">6  Выяснить, </w:t>
      </w:r>
      <w:proofErr w:type="spellStart"/>
      <w:r w:rsidRPr="00D26508">
        <w:rPr>
          <w:sz w:val="24"/>
          <w:szCs w:val="24"/>
        </w:rPr>
        <w:t>коллинеарны</w:t>
      </w:r>
      <w:proofErr w:type="spellEnd"/>
      <w:r w:rsidRPr="00D26508">
        <w:rPr>
          <w:sz w:val="24"/>
          <w:szCs w:val="24"/>
        </w:rPr>
        <w:t xml:space="preserve"> ли векторы </w:t>
      </w:r>
      <w:r w:rsidRPr="00D26508">
        <w:rPr>
          <w:position w:val="-4"/>
          <w:sz w:val="24"/>
          <w:szCs w:val="24"/>
        </w:rPr>
        <w:object w:dxaOrig="460" w:dyaOrig="360">
          <v:shape id="_x0000_i1042" type="#_x0000_t75" style="width:23.8pt;height:18.15pt" o:ole="">
            <v:imagedata r:id="rId39" o:title=""/>
          </v:shape>
          <o:OLEObject Type="Embed" ProgID="Equation.3" ShapeID="_x0000_i1042" DrawAspect="Content" ObjectID="_1683466906" r:id="rId40"/>
        </w:object>
      </w:r>
      <w:r w:rsidRPr="00D26508">
        <w:rPr>
          <w:sz w:val="24"/>
          <w:szCs w:val="24"/>
        </w:rPr>
        <w:t xml:space="preserve"> и </w:t>
      </w:r>
      <w:r w:rsidRPr="00D26508">
        <w:rPr>
          <w:position w:val="-6"/>
          <w:sz w:val="24"/>
          <w:szCs w:val="24"/>
        </w:rPr>
        <w:object w:dxaOrig="480" w:dyaOrig="380">
          <v:shape id="_x0000_i1043" type="#_x0000_t75" style="width:25.05pt;height:18.8pt" o:ole="">
            <v:imagedata r:id="rId41" o:title=""/>
          </v:shape>
          <o:OLEObject Type="Embed" ProgID="Equation.3" ShapeID="_x0000_i1043" DrawAspect="Content" ObjectID="_1683466907" r:id="rId42"/>
        </w:object>
      </w:r>
    </w:p>
    <w:p w:rsidR="00CA03FF" w:rsidRPr="00D26508" w:rsidRDefault="00CA03FF" w:rsidP="00CA03FF">
      <w:pPr>
        <w:pStyle w:val="a3"/>
        <w:spacing w:before="120"/>
        <w:ind w:left="0" w:firstLine="709"/>
        <w:jc w:val="both"/>
        <w:rPr>
          <w:sz w:val="24"/>
          <w:szCs w:val="24"/>
        </w:rPr>
      </w:pPr>
      <w:r w:rsidRPr="00D26508">
        <w:rPr>
          <w:sz w:val="24"/>
          <w:szCs w:val="24"/>
        </w:rPr>
        <w:t xml:space="preserve">7  Выяснить, ортогональны ли векторы </w:t>
      </w:r>
      <w:r w:rsidRPr="00D26508">
        <w:rPr>
          <w:position w:val="-4"/>
          <w:sz w:val="24"/>
          <w:szCs w:val="24"/>
        </w:rPr>
        <w:object w:dxaOrig="460" w:dyaOrig="360">
          <v:shape id="_x0000_i1044" type="#_x0000_t75" style="width:23.8pt;height:18.15pt" o:ole="">
            <v:imagedata r:id="rId39" o:title=""/>
          </v:shape>
          <o:OLEObject Type="Embed" ProgID="Equation.3" ShapeID="_x0000_i1044" DrawAspect="Content" ObjectID="_1683466908" r:id="rId43"/>
        </w:object>
      </w:r>
      <w:r w:rsidRPr="00D26508">
        <w:rPr>
          <w:sz w:val="24"/>
          <w:szCs w:val="24"/>
        </w:rPr>
        <w:t xml:space="preserve"> и </w:t>
      </w:r>
      <w:r w:rsidRPr="00D26508">
        <w:rPr>
          <w:position w:val="-6"/>
          <w:sz w:val="24"/>
          <w:szCs w:val="24"/>
        </w:rPr>
        <w:object w:dxaOrig="480" w:dyaOrig="380">
          <v:shape id="_x0000_i1045" type="#_x0000_t75" style="width:25.05pt;height:18.8pt" o:ole="">
            <v:imagedata r:id="rId41" o:title=""/>
          </v:shape>
          <o:OLEObject Type="Embed" ProgID="Equation.3" ShapeID="_x0000_i1045" DrawAspect="Content" ObjectID="_1683466909" r:id="rId44"/>
        </w:object>
      </w:r>
    </w:p>
    <w:p w:rsidR="00CA03FF" w:rsidRPr="00D26508" w:rsidRDefault="00CA03FF" w:rsidP="00CA03FF">
      <w:pPr>
        <w:ind w:firstLine="720"/>
        <w:jc w:val="both"/>
        <w:rPr>
          <w:b/>
          <w:bCs/>
          <w:sz w:val="24"/>
          <w:szCs w:val="24"/>
        </w:rPr>
      </w:pPr>
    </w:p>
    <w:p w:rsidR="00CA03FF" w:rsidRPr="00D26508" w:rsidRDefault="00CA03FF" w:rsidP="00CA03FF">
      <w:pPr>
        <w:ind w:firstLine="720"/>
        <w:jc w:val="both"/>
        <w:rPr>
          <w:sz w:val="24"/>
          <w:szCs w:val="24"/>
        </w:rPr>
      </w:pPr>
      <w:r w:rsidRPr="00D26508">
        <w:rPr>
          <w:b/>
          <w:bCs/>
          <w:sz w:val="24"/>
          <w:szCs w:val="24"/>
        </w:rPr>
        <w:t>Исходные данные:</w:t>
      </w:r>
    </w:p>
    <w:p w:rsidR="00CA03FF" w:rsidRPr="00D26508" w:rsidRDefault="00CA03FF" w:rsidP="00CA03FF">
      <w:pPr>
        <w:spacing w:before="120"/>
        <w:rPr>
          <w:color w:val="000000"/>
          <w:spacing w:val="5"/>
          <w:position w:val="-12"/>
          <w:sz w:val="24"/>
          <w:szCs w:val="24"/>
        </w:rPr>
      </w:pPr>
      <w:r w:rsidRPr="00D26508">
        <w:rPr>
          <w:sz w:val="24"/>
          <w:szCs w:val="24"/>
        </w:rPr>
        <w:t xml:space="preserve">Даны точки  </w:t>
      </w:r>
      <w:r w:rsidRPr="00D26508">
        <w:rPr>
          <w:color w:val="000000"/>
          <w:spacing w:val="5"/>
          <w:position w:val="-12"/>
          <w:sz w:val="24"/>
          <w:szCs w:val="24"/>
        </w:rPr>
        <w:object w:dxaOrig="5740" w:dyaOrig="400">
          <v:shape id="_x0000_i1046" type="#_x0000_t75" style="width:289.9pt;height:19.4pt" o:ole="">
            <v:imagedata r:id="rId45" o:title=""/>
          </v:shape>
          <o:OLEObject Type="Embed" ProgID="Equation.3" ShapeID="_x0000_i1046" DrawAspect="Content" ObjectID="_1683466910" r:id="rId46"/>
        </w:object>
      </w:r>
      <w:r w:rsidRPr="00D26508">
        <w:rPr>
          <w:sz w:val="24"/>
          <w:szCs w:val="24"/>
        </w:rPr>
        <w:t>.</w:t>
      </w: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Задание 1</w:t>
      </w:r>
    </w:p>
    <w:p w:rsidR="00CA03FF" w:rsidRPr="00D26508" w:rsidRDefault="00CA03FF" w:rsidP="00CA03FF">
      <w:pPr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Решение:</w:t>
      </w:r>
    </w:p>
    <w:p w:rsidR="00CA03FF" w:rsidRPr="00D26508" w:rsidRDefault="00CA03FF" w:rsidP="00CA03FF">
      <w:pPr>
        <w:rPr>
          <w:color w:val="000000"/>
          <w:spacing w:val="5"/>
          <w:position w:val="-6"/>
          <w:sz w:val="24"/>
          <w:szCs w:val="24"/>
          <w:lang w:val="en-US"/>
        </w:rPr>
      </w:pPr>
      <w:r w:rsidRPr="00D26508">
        <w:rPr>
          <w:color w:val="000000"/>
          <w:spacing w:val="5"/>
          <w:position w:val="-52"/>
          <w:sz w:val="24"/>
          <w:szCs w:val="24"/>
        </w:rPr>
        <w:object w:dxaOrig="3980" w:dyaOrig="1240">
          <v:shape id="_x0000_i1047" type="#_x0000_t75" style="width:252.3pt;height:75.75pt" o:ole="">
            <v:imagedata r:id="rId47" o:title=""/>
          </v:shape>
          <o:OLEObject Type="Embed" ProgID="Equation.3" ShapeID="_x0000_i1047" DrawAspect="Content" ObjectID="_1683466911" r:id="rId48"/>
        </w:object>
      </w:r>
    </w:p>
    <w:p w:rsidR="00CA03FF" w:rsidRPr="00D26508" w:rsidRDefault="00CA03FF" w:rsidP="00CA03FF">
      <w:pPr>
        <w:rPr>
          <w:sz w:val="24"/>
          <w:szCs w:val="24"/>
          <w:lang w:val="en-US"/>
        </w:rPr>
      </w:pPr>
      <w:r w:rsidRPr="00D26508">
        <w:rPr>
          <w:color w:val="000000"/>
          <w:spacing w:val="5"/>
          <w:position w:val="-32"/>
          <w:sz w:val="24"/>
          <w:szCs w:val="24"/>
        </w:rPr>
        <w:object w:dxaOrig="7180" w:dyaOrig="760">
          <v:shape id="_x0000_i1048" type="#_x0000_t75" style="width:455.15pt;height:46.35pt" o:ole="">
            <v:imagedata r:id="rId49" o:title=""/>
          </v:shape>
          <o:OLEObject Type="Embed" ProgID="Equation.3" ShapeID="_x0000_i1048" DrawAspect="Content" ObjectID="_1683466912" r:id="rId50"/>
        </w:object>
      </w:r>
    </w:p>
    <w:p w:rsidR="00D26508" w:rsidRDefault="00D26508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</w:rPr>
        <w:t>Задание 2</w:t>
      </w:r>
    </w:p>
    <w:p w:rsidR="00CA03FF" w:rsidRPr="00D26508" w:rsidRDefault="00CA03FF" w:rsidP="00CA03FF">
      <w:pPr>
        <w:ind w:firstLine="720"/>
        <w:jc w:val="both"/>
        <w:rPr>
          <w:sz w:val="24"/>
          <w:szCs w:val="24"/>
        </w:rPr>
      </w:pPr>
      <w:r w:rsidRPr="00D26508">
        <w:rPr>
          <w:b/>
          <w:bCs/>
          <w:sz w:val="24"/>
          <w:szCs w:val="24"/>
        </w:rPr>
        <w:t>Решение:</w:t>
      </w:r>
    </w:p>
    <w:p w:rsidR="00CA03FF" w:rsidRPr="00D26508" w:rsidRDefault="00CA03FF" w:rsidP="00CA03FF">
      <w:pPr>
        <w:spacing w:before="120"/>
        <w:jc w:val="both"/>
        <w:rPr>
          <w:color w:val="000000"/>
          <w:spacing w:val="5"/>
          <w:position w:val="-20"/>
          <w:sz w:val="24"/>
          <w:szCs w:val="24"/>
          <w:lang w:val="en-US"/>
        </w:rPr>
      </w:pPr>
      <w:r w:rsidRPr="00D26508">
        <w:rPr>
          <w:color w:val="000000"/>
          <w:spacing w:val="5"/>
          <w:position w:val="-20"/>
          <w:sz w:val="24"/>
          <w:szCs w:val="24"/>
        </w:rPr>
        <w:object w:dxaOrig="4540" w:dyaOrig="600">
          <v:shape id="_x0000_i1049" type="#_x0000_t75" style="width:227.25pt;height:29.45pt" o:ole="">
            <v:imagedata r:id="rId51" o:title=""/>
          </v:shape>
          <o:OLEObject Type="Embed" ProgID="Equation.3" ShapeID="_x0000_i1049" DrawAspect="Content" ObjectID="_1683466913" r:id="rId52"/>
        </w:object>
      </w:r>
    </w:p>
    <w:p w:rsidR="00CA03FF" w:rsidRPr="00D26508" w:rsidRDefault="00CA03FF" w:rsidP="00CA03FF">
      <w:pPr>
        <w:spacing w:before="120"/>
        <w:jc w:val="both"/>
        <w:rPr>
          <w:color w:val="000000"/>
          <w:spacing w:val="5"/>
          <w:position w:val="-20"/>
          <w:sz w:val="24"/>
          <w:szCs w:val="24"/>
          <w:lang w:val="en-US"/>
        </w:rPr>
      </w:pPr>
      <w:r w:rsidRPr="00D26508">
        <w:rPr>
          <w:color w:val="000000"/>
          <w:spacing w:val="5"/>
          <w:position w:val="-18"/>
          <w:sz w:val="24"/>
          <w:szCs w:val="24"/>
        </w:rPr>
        <w:object w:dxaOrig="3140" w:dyaOrig="520">
          <v:shape id="_x0000_i1050" type="#_x0000_t75" style="width:199.1pt;height:31.95pt" o:ole="">
            <v:imagedata r:id="rId53" o:title=""/>
          </v:shape>
          <o:OLEObject Type="Embed" ProgID="Equation.3" ShapeID="_x0000_i1050" DrawAspect="Content" ObjectID="_1683466914" r:id="rId54"/>
        </w:object>
      </w:r>
    </w:p>
    <w:p w:rsidR="00CA03FF" w:rsidRPr="00D26508" w:rsidRDefault="00CA03FF" w:rsidP="00CA03FF">
      <w:pPr>
        <w:spacing w:before="120"/>
        <w:jc w:val="both"/>
        <w:rPr>
          <w:color w:val="000000"/>
          <w:spacing w:val="5"/>
          <w:position w:val="-6"/>
          <w:sz w:val="24"/>
          <w:szCs w:val="24"/>
          <w:lang w:val="en-US"/>
        </w:rPr>
      </w:pPr>
      <w:r w:rsidRPr="00D26508">
        <w:rPr>
          <w:color w:val="000000"/>
          <w:spacing w:val="5"/>
          <w:position w:val="-18"/>
          <w:sz w:val="24"/>
          <w:szCs w:val="24"/>
        </w:rPr>
        <w:object w:dxaOrig="3340" w:dyaOrig="520">
          <v:shape id="_x0000_i1051" type="#_x0000_t75" style="width:200.95pt;height:30.7pt" o:ole="">
            <v:imagedata r:id="rId55" o:title=""/>
          </v:shape>
          <o:OLEObject Type="Embed" ProgID="Equation.3" ShapeID="_x0000_i1051" DrawAspect="Content" ObjectID="_1683466915" r:id="rId56"/>
        </w:object>
      </w:r>
    </w:p>
    <w:p w:rsidR="00CA03FF" w:rsidRPr="00D26508" w:rsidRDefault="00CA03FF" w:rsidP="00CA03FF">
      <w:pPr>
        <w:spacing w:before="120"/>
        <w:ind w:firstLine="720"/>
        <w:jc w:val="both"/>
        <w:rPr>
          <w:b/>
          <w:bCs/>
          <w:sz w:val="24"/>
          <w:szCs w:val="24"/>
          <w:lang w:val="en-US"/>
        </w:rPr>
      </w:pPr>
    </w:p>
    <w:p w:rsidR="00CA03FF" w:rsidRPr="00D26508" w:rsidRDefault="00CA03FF" w:rsidP="00CA03FF">
      <w:pPr>
        <w:spacing w:before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Задание 3</w:t>
      </w:r>
    </w:p>
    <w:p w:rsidR="00CA03FF" w:rsidRPr="00D26508" w:rsidRDefault="00CA03FF" w:rsidP="00CA03FF">
      <w:pPr>
        <w:spacing w:before="120"/>
        <w:ind w:firstLine="720"/>
        <w:jc w:val="both"/>
        <w:rPr>
          <w:sz w:val="24"/>
          <w:szCs w:val="24"/>
        </w:rPr>
      </w:pPr>
      <w:r w:rsidRPr="00D26508">
        <w:rPr>
          <w:b/>
          <w:bCs/>
          <w:sz w:val="24"/>
          <w:szCs w:val="24"/>
        </w:rPr>
        <w:t>Решение:</w:t>
      </w:r>
    </w:p>
    <w:p w:rsidR="00CA03FF" w:rsidRPr="00D26508" w:rsidRDefault="00CA03FF" w:rsidP="00CA03FF">
      <w:pPr>
        <w:jc w:val="both"/>
        <w:rPr>
          <w:color w:val="000000"/>
          <w:spacing w:val="5"/>
          <w:position w:val="-6"/>
          <w:sz w:val="24"/>
          <w:szCs w:val="24"/>
        </w:rPr>
      </w:pPr>
      <w:r w:rsidRPr="00D26508">
        <w:rPr>
          <w:color w:val="000000"/>
          <w:spacing w:val="5"/>
          <w:position w:val="-62"/>
          <w:sz w:val="24"/>
          <w:szCs w:val="24"/>
        </w:rPr>
        <w:object w:dxaOrig="4120" w:dyaOrig="1359">
          <v:shape id="_x0000_i1052" type="#_x0000_t75" style="width:261.1pt;height:83.25pt" o:ole="">
            <v:imagedata r:id="rId57" o:title=""/>
          </v:shape>
          <o:OLEObject Type="Embed" ProgID="Equation.3" ShapeID="_x0000_i1052" DrawAspect="Content" ObjectID="_1683466916" r:id="rId58"/>
        </w:object>
      </w:r>
    </w:p>
    <w:p w:rsidR="00CA03FF" w:rsidRPr="00D26508" w:rsidRDefault="00CA03FF" w:rsidP="00CA03FF">
      <w:pPr>
        <w:spacing w:before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Задание 4</w:t>
      </w:r>
    </w:p>
    <w:p w:rsidR="00CA03FF" w:rsidRPr="00D26508" w:rsidRDefault="00CA03FF" w:rsidP="00CA03FF">
      <w:pPr>
        <w:spacing w:before="120"/>
        <w:ind w:firstLine="720"/>
        <w:jc w:val="both"/>
        <w:rPr>
          <w:sz w:val="24"/>
          <w:szCs w:val="24"/>
        </w:rPr>
      </w:pPr>
      <w:r w:rsidRPr="00D26508">
        <w:rPr>
          <w:b/>
          <w:bCs/>
          <w:sz w:val="24"/>
          <w:szCs w:val="24"/>
        </w:rPr>
        <w:t>Решение:</w:t>
      </w:r>
    </w:p>
    <w:p w:rsidR="00CA03FF" w:rsidRPr="00D26508" w:rsidRDefault="00CA03FF" w:rsidP="00CA03FF">
      <w:pPr>
        <w:spacing w:before="120"/>
        <w:rPr>
          <w:color w:val="000000"/>
          <w:spacing w:val="5"/>
          <w:position w:val="-12"/>
          <w:sz w:val="24"/>
          <w:szCs w:val="24"/>
        </w:rPr>
      </w:pPr>
      <w:r w:rsidRPr="00D26508">
        <w:rPr>
          <w:sz w:val="24"/>
          <w:szCs w:val="24"/>
        </w:rPr>
        <w:t xml:space="preserve">Даны точки  </w:t>
      </w:r>
      <w:r w:rsidRPr="00D26508">
        <w:rPr>
          <w:color w:val="000000"/>
          <w:spacing w:val="5"/>
          <w:position w:val="-12"/>
          <w:sz w:val="24"/>
          <w:szCs w:val="24"/>
        </w:rPr>
        <w:object w:dxaOrig="5740" w:dyaOrig="400">
          <v:shape id="_x0000_i1053" type="#_x0000_t75" style="width:289.9pt;height:19.4pt" o:ole="">
            <v:imagedata r:id="rId45" o:title=""/>
          </v:shape>
          <o:OLEObject Type="Embed" ProgID="Equation.3" ShapeID="_x0000_i1053" DrawAspect="Content" ObjectID="_1683466917" r:id="rId59"/>
        </w:object>
      </w:r>
      <w:r w:rsidRPr="00D26508">
        <w:rPr>
          <w:sz w:val="24"/>
          <w:szCs w:val="24"/>
        </w:rPr>
        <w:t>.</w:t>
      </w:r>
    </w:p>
    <w:p w:rsidR="00CA03FF" w:rsidRPr="00D26508" w:rsidRDefault="00CA03FF" w:rsidP="00CA03FF">
      <w:pPr>
        <w:rPr>
          <w:color w:val="000000"/>
          <w:spacing w:val="5"/>
          <w:position w:val="-6"/>
          <w:sz w:val="24"/>
          <w:szCs w:val="24"/>
          <w:lang w:val="en-US"/>
        </w:rPr>
      </w:pPr>
      <w:r w:rsidRPr="00D26508">
        <w:rPr>
          <w:color w:val="000000"/>
          <w:spacing w:val="5"/>
          <w:position w:val="-34"/>
          <w:sz w:val="24"/>
          <w:szCs w:val="24"/>
        </w:rPr>
        <w:object w:dxaOrig="3480" w:dyaOrig="800">
          <v:shape id="_x0000_i1054" type="#_x0000_t75" style="width:241.05pt;height:53.2pt" o:ole="">
            <v:imagedata r:id="rId60" o:title=""/>
          </v:shape>
          <o:OLEObject Type="Embed" ProgID="Equation.3" ShapeID="_x0000_i1054" DrawAspect="Content" ObjectID="_1683466918" r:id="rId61"/>
        </w:object>
      </w:r>
    </w:p>
    <w:p w:rsidR="00CA03FF" w:rsidRPr="00D26508" w:rsidRDefault="00CA03FF" w:rsidP="00CA03FF">
      <w:pPr>
        <w:spacing w:before="120"/>
        <w:jc w:val="both"/>
        <w:rPr>
          <w:color w:val="000000"/>
          <w:spacing w:val="5"/>
          <w:position w:val="-12"/>
          <w:sz w:val="24"/>
          <w:szCs w:val="24"/>
          <w:lang w:val="en-US"/>
        </w:rPr>
      </w:pPr>
      <w:r w:rsidRPr="00D26508">
        <w:rPr>
          <w:color w:val="000000"/>
          <w:spacing w:val="5"/>
          <w:position w:val="-12"/>
          <w:sz w:val="24"/>
          <w:szCs w:val="24"/>
        </w:rPr>
        <w:object w:dxaOrig="6440" w:dyaOrig="440">
          <v:shape id="_x0000_i1055" type="#_x0000_t75" style="width:324.95pt;height:21.9pt" o:ole="">
            <v:imagedata r:id="rId62" o:title=""/>
          </v:shape>
          <o:OLEObject Type="Embed" ProgID="Equation.3" ShapeID="_x0000_i1055" DrawAspect="Content" ObjectID="_1683466919" r:id="rId63"/>
        </w:object>
      </w: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D26508">
        <w:rPr>
          <w:position w:val="-10"/>
          <w:sz w:val="24"/>
          <w:szCs w:val="24"/>
        </w:rPr>
        <w:object w:dxaOrig="4660" w:dyaOrig="380">
          <v:shape id="_x0000_i1056" type="#_x0000_t75" style="width:310.55pt;height:23.8pt" o:ole="">
            <v:imagedata r:id="rId64" o:title=""/>
          </v:shape>
          <o:OLEObject Type="Embed" ProgID="Equation.3" ShapeID="_x0000_i1056" DrawAspect="Content" ObjectID="_1683466920" r:id="rId65"/>
        </w:object>
      </w:r>
      <w:r w:rsidRPr="00D26508">
        <w:rPr>
          <w:b/>
          <w:bCs/>
          <w:sz w:val="24"/>
          <w:szCs w:val="24"/>
        </w:rPr>
        <w:t xml:space="preserve"> </w:t>
      </w: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Задание 5</w:t>
      </w:r>
    </w:p>
    <w:p w:rsidR="00CA03FF" w:rsidRPr="00D26508" w:rsidRDefault="00CA03FF" w:rsidP="00CA03FF">
      <w:pPr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Решение:</w:t>
      </w:r>
    </w:p>
    <w:p w:rsidR="00CA03FF" w:rsidRPr="00D26508" w:rsidRDefault="00CA03FF" w:rsidP="00CA03FF">
      <w:pPr>
        <w:rPr>
          <w:color w:val="000000"/>
          <w:spacing w:val="5"/>
          <w:sz w:val="24"/>
          <w:szCs w:val="24"/>
        </w:rPr>
      </w:pPr>
      <w:r w:rsidRPr="00D26508">
        <w:rPr>
          <w:color w:val="000000"/>
          <w:spacing w:val="5"/>
          <w:position w:val="-12"/>
          <w:sz w:val="24"/>
          <w:szCs w:val="24"/>
        </w:rPr>
        <w:object w:dxaOrig="2320" w:dyaOrig="440">
          <v:shape id="_x0000_i1057" type="#_x0000_t75" style="width:117.1pt;height:21.9pt" o:ole="">
            <v:imagedata r:id="rId66" o:title=""/>
          </v:shape>
          <o:OLEObject Type="Embed" ProgID="Equation.3" ShapeID="_x0000_i1057" DrawAspect="Content" ObjectID="_1683466921" r:id="rId67"/>
        </w:object>
      </w:r>
      <w:r w:rsidRPr="00D26508">
        <w:rPr>
          <w:color w:val="000000"/>
          <w:spacing w:val="5"/>
          <w:sz w:val="24"/>
          <w:szCs w:val="24"/>
        </w:rPr>
        <w:t>,</w:t>
      </w:r>
    </w:p>
    <w:p w:rsidR="00CA03FF" w:rsidRPr="00D26508" w:rsidRDefault="00CA03FF" w:rsidP="00CA03FF">
      <w:pPr>
        <w:rPr>
          <w:color w:val="000000"/>
          <w:spacing w:val="5"/>
          <w:sz w:val="24"/>
          <w:szCs w:val="24"/>
        </w:rPr>
      </w:pPr>
      <w:r w:rsidRPr="00D26508">
        <w:rPr>
          <w:color w:val="000000"/>
          <w:spacing w:val="5"/>
          <w:position w:val="-12"/>
          <w:sz w:val="24"/>
          <w:szCs w:val="24"/>
        </w:rPr>
        <w:object w:dxaOrig="4880" w:dyaOrig="440">
          <v:shape id="_x0000_i1058" type="#_x0000_t75" style="width:246.05pt;height:21.9pt" o:ole="">
            <v:imagedata r:id="rId68" o:title=""/>
          </v:shape>
          <o:OLEObject Type="Embed" ProgID="Equation.3" ShapeID="_x0000_i1058" DrawAspect="Content" ObjectID="_1683466922" r:id="rId69"/>
        </w:object>
      </w:r>
      <w:r w:rsidRPr="00D26508">
        <w:rPr>
          <w:color w:val="000000"/>
          <w:spacing w:val="5"/>
          <w:sz w:val="24"/>
          <w:szCs w:val="24"/>
        </w:rPr>
        <w:t xml:space="preserve">, </w:t>
      </w:r>
      <w:r w:rsidRPr="00D26508">
        <w:rPr>
          <w:color w:val="000000"/>
          <w:spacing w:val="5"/>
          <w:position w:val="-12"/>
          <w:sz w:val="24"/>
          <w:szCs w:val="24"/>
        </w:rPr>
        <w:object w:dxaOrig="4700" w:dyaOrig="440">
          <v:shape id="_x0000_i1059" type="#_x0000_t75" style="width:237.3pt;height:21.9pt" o:ole="">
            <v:imagedata r:id="rId70" o:title=""/>
          </v:shape>
          <o:OLEObject Type="Embed" ProgID="Equation.3" ShapeID="_x0000_i1059" DrawAspect="Content" ObjectID="_1683466923" r:id="rId71"/>
        </w:object>
      </w:r>
      <w:r w:rsidRPr="00D26508">
        <w:rPr>
          <w:color w:val="000000"/>
          <w:spacing w:val="5"/>
          <w:sz w:val="24"/>
          <w:szCs w:val="24"/>
        </w:rPr>
        <w:t>,</w:t>
      </w:r>
    </w:p>
    <w:p w:rsidR="00CA03FF" w:rsidRPr="00D26508" w:rsidRDefault="00CA03FF" w:rsidP="00CA03FF">
      <w:pPr>
        <w:rPr>
          <w:color w:val="000000"/>
          <w:spacing w:val="5"/>
          <w:sz w:val="24"/>
          <w:szCs w:val="24"/>
        </w:rPr>
      </w:pPr>
      <w:r w:rsidRPr="00D26508">
        <w:rPr>
          <w:color w:val="000000"/>
          <w:spacing w:val="5"/>
          <w:position w:val="-12"/>
          <w:sz w:val="24"/>
          <w:szCs w:val="24"/>
        </w:rPr>
        <w:object w:dxaOrig="6280" w:dyaOrig="440">
          <v:shape id="_x0000_i1060" type="#_x0000_t75" style="width:316.8pt;height:21.9pt" o:ole="">
            <v:imagedata r:id="rId72" o:title=""/>
          </v:shape>
          <o:OLEObject Type="Embed" ProgID="Equation.3" ShapeID="_x0000_i1060" DrawAspect="Content" ObjectID="_1683466924" r:id="rId73"/>
        </w:object>
      </w:r>
      <w:r w:rsidRPr="00D26508">
        <w:rPr>
          <w:color w:val="000000"/>
          <w:spacing w:val="5"/>
          <w:sz w:val="24"/>
          <w:szCs w:val="24"/>
        </w:rPr>
        <w:t>.</w:t>
      </w:r>
    </w:p>
    <w:p w:rsidR="00CA03FF" w:rsidRPr="00D26508" w:rsidRDefault="00CA03FF" w:rsidP="00CA03FF">
      <w:pPr>
        <w:rPr>
          <w:sz w:val="24"/>
          <w:szCs w:val="24"/>
        </w:rPr>
      </w:pPr>
      <w:r w:rsidRPr="00D26508">
        <w:rPr>
          <w:position w:val="-44"/>
          <w:sz w:val="24"/>
          <w:szCs w:val="24"/>
        </w:rPr>
        <w:object w:dxaOrig="6600" w:dyaOrig="900">
          <v:shape id="_x0000_i1061" type="#_x0000_t75" style="width:341.85pt;height:44.45pt" o:ole="">
            <v:imagedata r:id="rId74" o:title=""/>
          </v:shape>
          <o:OLEObject Type="Embed" ProgID="Equation.3" ShapeID="_x0000_i1061" DrawAspect="Content" ObjectID="_1683466925" r:id="rId75"/>
        </w:object>
      </w:r>
      <w:r w:rsidRPr="00D26508">
        <w:rPr>
          <w:sz w:val="24"/>
          <w:szCs w:val="24"/>
        </w:rPr>
        <w:t>.</w:t>
      </w: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Задание 6</w:t>
      </w:r>
    </w:p>
    <w:p w:rsidR="00CA03FF" w:rsidRPr="00D26508" w:rsidRDefault="00CA03FF" w:rsidP="00CA03FF">
      <w:pPr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Решение:</w:t>
      </w:r>
    </w:p>
    <w:p w:rsidR="00CA03FF" w:rsidRPr="00D26508" w:rsidRDefault="00CA03FF" w:rsidP="00CA03FF">
      <w:pPr>
        <w:rPr>
          <w:color w:val="000000"/>
          <w:spacing w:val="5"/>
          <w:position w:val="-12"/>
          <w:sz w:val="24"/>
          <w:szCs w:val="24"/>
        </w:rPr>
      </w:pPr>
      <w:r w:rsidRPr="00D26508">
        <w:rPr>
          <w:color w:val="000000"/>
          <w:spacing w:val="5"/>
          <w:position w:val="-12"/>
          <w:sz w:val="24"/>
          <w:szCs w:val="24"/>
        </w:rPr>
        <w:object w:dxaOrig="2320" w:dyaOrig="440">
          <v:shape id="_x0000_i1062" type="#_x0000_t75" style="width:129.6pt;height:23.8pt" o:ole="">
            <v:imagedata r:id="rId66" o:title=""/>
          </v:shape>
          <o:OLEObject Type="Embed" ProgID="Equation.3" ShapeID="_x0000_i1062" DrawAspect="Content" ObjectID="_1683466926" r:id="rId76"/>
        </w:object>
      </w:r>
      <w:r w:rsidRPr="00D26508">
        <w:rPr>
          <w:color w:val="000000"/>
          <w:spacing w:val="5"/>
          <w:sz w:val="24"/>
          <w:szCs w:val="24"/>
        </w:rPr>
        <w:t xml:space="preserve">, </w:t>
      </w:r>
      <w:r w:rsidRPr="00D26508">
        <w:rPr>
          <w:color w:val="000000"/>
          <w:spacing w:val="5"/>
          <w:position w:val="-12"/>
          <w:sz w:val="24"/>
          <w:szCs w:val="24"/>
        </w:rPr>
        <w:object w:dxaOrig="1880" w:dyaOrig="440">
          <v:shape id="_x0000_i1063" type="#_x0000_t75" style="width:110.8pt;height:25.65pt" o:ole="">
            <v:imagedata r:id="rId77" o:title=""/>
          </v:shape>
          <o:OLEObject Type="Embed" ProgID="Equation.3" ShapeID="_x0000_i1063" DrawAspect="Content" ObjectID="_1683466927" r:id="rId78"/>
        </w:object>
      </w:r>
    </w:p>
    <w:p w:rsidR="00CA03FF" w:rsidRPr="00D26508" w:rsidRDefault="00CA03FF" w:rsidP="00CA03FF">
      <w:pPr>
        <w:rPr>
          <w:color w:val="000000"/>
          <w:spacing w:val="5"/>
          <w:sz w:val="24"/>
          <w:szCs w:val="24"/>
        </w:rPr>
      </w:pPr>
      <w:r w:rsidRPr="00D26508">
        <w:rPr>
          <w:color w:val="000000"/>
          <w:spacing w:val="5"/>
          <w:position w:val="-24"/>
          <w:sz w:val="24"/>
          <w:szCs w:val="24"/>
        </w:rPr>
        <w:object w:dxaOrig="1880" w:dyaOrig="620">
          <v:shape id="_x0000_i1064" type="#_x0000_t75" style="width:128.35pt;height:41.95pt" o:ole="">
            <v:imagedata r:id="rId79" o:title=""/>
          </v:shape>
          <o:OLEObject Type="Embed" ProgID="Equation.3" ShapeID="_x0000_i1064" DrawAspect="Content" ObjectID="_1683466928" r:id="rId80"/>
        </w:object>
      </w:r>
      <w:r w:rsidRPr="00D26508">
        <w:rPr>
          <w:color w:val="000000"/>
          <w:spacing w:val="5"/>
          <w:sz w:val="24"/>
          <w:szCs w:val="24"/>
        </w:rPr>
        <w:t xml:space="preserve"> векторы не являются коллинеарными.</w:t>
      </w:r>
    </w:p>
    <w:p w:rsidR="00D26508" w:rsidRDefault="00D26508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</w:p>
    <w:p w:rsidR="00CA03FF" w:rsidRPr="00D26508" w:rsidRDefault="00CA03FF" w:rsidP="00CA03FF">
      <w:pPr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Задание 7</w:t>
      </w:r>
    </w:p>
    <w:p w:rsidR="00CA03FF" w:rsidRPr="00D26508" w:rsidRDefault="00CA03FF" w:rsidP="00CA03FF">
      <w:pPr>
        <w:ind w:firstLine="7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Решение:</w:t>
      </w:r>
    </w:p>
    <w:p w:rsidR="00CA03FF" w:rsidRPr="00D26508" w:rsidRDefault="00CA03FF" w:rsidP="00CA03FF">
      <w:pPr>
        <w:rPr>
          <w:color w:val="000000"/>
          <w:spacing w:val="5"/>
          <w:position w:val="-12"/>
          <w:sz w:val="24"/>
          <w:szCs w:val="24"/>
        </w:rPr>
      </w:pPr>
      <w:r w:rsidRPr="00D26508">
        <w:rPr>
          <w:color w:val="000000"/>
          <w:spacing w:val="5"/>
          <w:position w:val="-12"/>
          <w:sz w:val="24"/>
          <w:szCs w:val="24"/>
        </w:rPr>
        <w:object w:dxaOrig="2320" w:dyaOrig="440">
          <v:shape id="_x0000_i1065" type="#_x0000_t75" style="width:117.1pt;height:21.9pt" o:ole="">
            <v:imagedata r:id="rId66" o:title=""/>
          </v:shape>
          <o:OLEObject Type="Embed" ProgID="Equation.3" ShapeID="_x0000_i1065" DrawAspect="Content" ObjectID="_1683466929" r:id="rId81"/>
        </w:object>
      </w:r>
      <w:r w:rsidRPr="00D26508">
        <w:rPr>
          <w:color w:val="000000"/>
          <w:spacing w:val="5"/>
          <w:sz w:val="24"/>
          <w:szCs w:val="24"/>
        </w:rPr>
        <w:t xml:space="preserve">, </w:t>
      </w:r>
      <w:r w:rsidRPr="00D26508">
        <w:rPr>
          <w:color w:val="000000"/>
          <w:spacing w:val="5"/>
          <w:position w:val="-12"/>
          <w:sz w:val="24"/>
          <w:szCs w:val="24"/>
        </w:rPr>
        <w:object w:dxaOrig="1880" w:dyaOrig="440">
          <v:shape id="_x0000_i1066" type="#_x0000_t75" style="width:94.55pt;height:21.9pt" o:ole="">
            <v:imagedata r:id="rId77" o:title=""/>
          </v:shape>
          <o:OLEObject Type="Embed" ProgID="Equation.3" ShapeID="_x0000_i1066" DrawAspect="Content" ObjectID="_1683466930" r:id="rId82"/>
        </w:object>
      </w:r>
    </w:p>
    <w:p w:rsidR="00CA03FF" w:rsidRPr="00D26508" w:rsidRDefault="00CA03FF" w:rsidP="00CA03FF">
      <w:pPr>
        <w:rPr>
          <w:color w:val="000000"/>
          <w:spacing w:val="5"/>
          <w:sz w:val="24"/>
          <w:szCs w:val="24"/>
        </w:rPr>
      </w:pPr>
      <w:r w:rsidRPr="00D26508">
        <w:rPr>
          <w:color w:val="000000"/>
          <w:spacing w:val="5"/>
          <w:position w:val="-10"/>
          <w:sz w:val="24"/>
          <w:szCs w:val="24"/>
        </w:rPr>
        <w:object w:dxaOrig="4480" w:dyaOrig="380">
          <v:shape id="_x0000_i1067" type="#_x0000_t75" style="width:226pt;height:18.8pt" o:ole="">
            <v:imagedata r:id="rId83" o:title=""/>
          </v:shape>
          <o:OLEObject Type="Embed" ProgID="Equation.3" ShapeID="_x0000_i1067" DrawAspect="Content" ObjectID="_1683466931" r:id="rId84"/>
        </w:object>
      </w:r>
      <w:r w:rsidRPr="00D26508">
        <w:rPr>
          <w:color w:val="000000"/>
          <w:spacing w:val="5"/>
          <w:sz w:val="24"/>
          <w:szCs w:val="24"/>
        </w:rPr>
        <w:t>, следовательно, векторы не являются ортогональными.</w:t>
      </w:r>
    </w:p>
    <w:p w:rsidR="00D26508" w:rsidRDefault="00D26508" w:rsidP="00CA03FF">
      <w:pPr>
        <w:spacing w:before="120"/>
        <w:jc w:val="both"/>
        <w:rPr>
          <w:b/>
          <w:bCs/>
          <w:sz w:val="24"/>
          <w:szCs w:val="24"/>
        </w:rPr>
      </w:pPr>
    </w:p>
    <w:p w:rsidR="00CA03FF" w:rsidRPr="00D26508" w:rsidRDefault="00CA03FF" w:rsidP="00CA03FF">
      <w:pPr>
        <w:spacing w:before="120"/>
        <w:jc w:val="both"/>
        <w:rPr>
          <w:b/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>Задания к практической работе.</w:t>
      </w:r>
    </w:p>
    <w:p w:rsidR="00CA03FF" w:rsidRPr="00D26508" w:rsidRDefault="00CA03FF" w:rsidP="00CA03FF">
      <w:pPr>
        <w:spacing w:before="120"/>
        <w:jc w:val="both"/>
        <w:rPr>
          <w:b/>
          <w:bCs/>
          <w:sz w:val="24"/>
          <w:szCs w:val="24"/>
        </w:rPr>
      </w:pP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 xml:space="preserve">1  </w:t>
      </w:r>
      <w:r w:rsidRPr="00D26508">
        <w:rPr>
          <w:bCs/>
          <w:sz w:val="24"/>
          <w:szCs w:val="24"/>
          <w:lang w:val="en-US"/>
        </w:rPr>
        <w:t>A</w:t>
      </w:r>
      <w:r w:rsidRPr="00D26508">
        <w:rPr>
          <w:bCs/>
          <w:sz w:val="24"/>
          <w:szCs w:val="24"/>
        </w:rPr>
        <w:t xml:space="preserve"> (2; 3; -1); </w:t>
      </w:r>
      <w:r w:rsidRPr="00D26508">
        <w:rPr>
          <w:bCs/>
          <w:sz w:val="24"/>
          <w:szCs w:val="24"/>
          <w:lang w:val="en-US"/>
        </w:rPr>
        <w:t>B</w:t>
      </w:r>
      <w:r w:rsidRPr="00D26508">
        <w:rPr>
          <w:bCs/>
          <w:sz w:val="24"/>
          <w:szCs w:val="24"/>
        </w:rPr>
        <w:t xml:space="preserve"> (0; 1; 2); </w:t>
      </w:r>
      <w:r w:rsidRPr="00D26508">
        <w:rPr>
          <w:bCs/>
          <w:sz w:val="24"/>
          <w:szCs w:val="24"/>
          <w:lang w:val="en-US"/>
        </w:rPr>
        <w:t>C</w:t>
      </w:r>
      <w:r w:rsidRPr="00D26508">
        <w:rPr>
          <w:bCs/>
          <w:sz w:val="24"/>
          <w:szCs w:val="24"/>
        </w:rPr>
        <w:t xml:space="preserve"> (4; -1; -1); </w:t>
      </w:r>
      <w:r w:rsidRPr="00D26508">
        <w:rPr>
          <w:bCs/>
          <w:sz w:val="24"/>
          <w:szCs w:val="24"/>
          <w:lang w:val="en-US"/>
        </w:rPr>
        <w:t>D</w:t>
      </w:r>
      <w:r w:rsidRPr="00D26508">
        <w:rPr>
          <w:bCs/>
          <w:sz w:val="24"/>
          <w:szCs w:val="24"/>
        </w:rPr>
        <w:t xml:space="preserve"> (2; -3;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  </w:t>
      </w:r>
      <w:r w:rsidRPr="00D26508">
        <w:rPr>
          <w:bCs/>
          <w:sz w:val="24"/>
          <w:szCs w:val="24"/>
          <w:lang w:val="en-US"/>
        </w:rPr>
        <w:t>A (3; -1; 1); B (1; 3; 2); C (1; -1; -1); D (4; 0; 3)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3  </w:t>
      </w:r>
      <w:r w:rsidRPr="00D26508">
        <w:rPr>
          <w:bCs/>
          <w:sz w:val="24"/>
          <w:szCs w:val="24"/>
          <w:lang w:val="en-US"/>
        </w:rPr>
        <w:t>A (4; 1; 2); B (1; 0; 1); C (-1; 2; -1); D (3; 1; 0)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4  </w:t>
      </w:r>
      <w:r w:rsidRPr="00D26508">
        <w:rPr>
          <w:bCs/>
          <w:sz w:val="24"/>
          <w:szCs w:val="24"/>
          <w:lang w:val="en-US"/>
        </w:rPr>
        <w:t>A (3; -2; 1); B (2; -1; 1); C (4; 0; 2); D (1; 1; -1)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5  </w:t>
      </w:r>
      <w:r w:rsidRPr="00D26508">
        <w:rPr>
          <w:bCs/>
          <w:sz w:val="24"/>
          <w:szCs w:val="24"/>
          <w:lang w:val="en-US"/>
        </w:rPr>
        <w:t>A (-2; 2; 1); B (3; 0; 4); C (7; 1; 0); D (3; 0; 5)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6  </w:t>
      </w:r>
      <w:r w:rsidRPr="00D26508">
        <w:rPr>
          <w:bCs/>
          <w:sz w:val="24"/>
          <w:szCs w:val="24"/>
          <w:lang w:val="en-US"/>
        </w:rPr>
        <w:t>A (1; -1; -1); B (2; 5; 7); C (-3; 1; -1); D (2; 2; 3)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7  </w:t>
      </w:r>
      <w:r w:rsidRPr="00D26508">
        <w:rPr>
          <w:bCs/>
          <w:sz w:val="24"/>
          <w:szCs w:val="24"/>
          <w:lang w:val="en-US"/>
        </w:rPr>
        <w:t>A (-3; 1; 4); B (1; -2; -3); C (2; 2; 3); D (5; 3;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8  </w:t>
      </w:r>
      <w:r w:rsidRPr="00D26508">
        <w:rPr>
          <w:bCs/>
          <w:sz w:val="24"/>
          <w:szCs w:val="24"/>
          <w:lang w:val="en-US"/>
        </w:rPr>
        <w:t>A (2; -5; 1); B (4; 3; 5); C (-1; 0; 1); D (2; 1; 0)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9  </w:t>
      </w:r>
      <w:r w:rsidRPr="00D26508">
        <w:rPr>
          <w:bCs/>
          <w:sz w:val="24"/>
          <w:szCs w:val="24"/>
          <w:lang w:val="en-US"/>
        </w:rPr>
        <w:t>A (-2; 2; 1); B (3; -1; 0); C (4; 4; 0); D (1; -1;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lastRenderedPageBreak/>
        <w:t xml:space="preserve">10  </w:t>
      </w:r>
      <w:r w:rsidRPr="00D26508">
        <w:rPr>
          <w:bCs/>
          <w:sz w:val="24"/>
          <w:szCs w:val="24"/>
          <w:lang w:val="en-US"/>
        </w:rPr>
        <w:t>A (4; 2; 5); B (0; 1; 3); C (-1; -1; 1); D (2; -2;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11  </w:t>
      </w:r>
      <w:r w:rsidRPr="00D26508">
        <w:rPr>
          <w:bCs/>
          <w:sz w:val="24"/>
          <w:szCs w:val="24"/>
          <w:lang w:val="en-US"/>
        </w:rPr>
        <w:t>A (1; 0; 1); B (7; 4; 3); C (3; -5; 1); D (-2; 2; 2)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12  </w:t>
      </w:r>
      <w:r w:rsidRPr="00D26508">
        <w:rPr>
          <w:bCs/>
          <w:sz w:val="24"/>
          <w:szCs w:val="24"/>
          <w:lang w:val="en-US"/>
        </w:rPr>
        <w:t>A (5; 1; 0); B (-1; -1; -1); C (2; 4; 7); D (1; 0;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13  </w:t>
      </w:r>
      <w:r w:rsidRPr="00D26508">
        <w:rPr>
          <w:bCs/>
          <w:sz w:val="24"/>
          <w:szCs w:val="24"/>
          <w:lang w:val="en-US"/>
        </w:rPr>
        <w:t>A (10; 1; 1); B (-2; -1; 1); C (4; 3; 2); D (1; 0; -1)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14  </w:t>
      </w:r>
      <w:r w:rsidRPr="00D26508">
        <w:rPr>
          <w:bCs/>
          <w:sz w:val="24"/>
          <w:szCs w:val="24"/>
          <w:lang w:val="en-US"/>
        </w:rPr>
        <w:t>A (2; -7; 4); B (2; -1; 3); C (1; 0; -1); D (2; 1; 3)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15  </w:t>
      </w:r>
      <w:r w:rsidRPr="00D26508">
        <w:rPr>
          <w:bCs/>
          <w:sz w:val="24"/>
          <w:szCs w:val="24"/>
          <w:lang w:val="en-US"/>
        </w:rPr>
        <w:t>A (6; 3; 3); B (-1; 0; -2); C (3; 1; 1); D (0; 4; 5)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16  </w:t>
      </w:r>
      <w:r w:rsidRPr="00D26508">
        <w:rPr>
          <w:bCs/>
          <w:sz w:val="24"/>
          <w:szCs w:val="24"/>
          <w:lang w:val="en-US"/>
        </w:rPr>
        <w:t>A (3; 2; 0); B (2; -1; 7); C (4; 0; 5); D (1; -2; -1)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17  </w:t>
      </w:r>
      <w:r w:rsidRPr="00D26508">
        <w:rPr>
          <w:bCs/>
          <w:sz w:val="24"/>
          <w:szCs w:val="24"/>
          <w:lang w:val="en-US"/>
        </w:rPr>
        <w:t>A (4; -1; 2); B (1; 0; 3); C (-2; 1; 5); D (3; 8; -1)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18  </w:t>
      </w:r>
      <w:r w:rsidRPr="00D26508">
        <w:rPr>
          <w:bCs/>
          <w:sz w:val="24"/>
          <w:szCs w:val="24"/>
          <w:lang w:val="en-US"/>
        </w:rPr>
        <w:t>A (1; 1; -3); B (-7; 5; 2); C (2; 1; 0); D (3; -3;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19  </w:t>
      </w:r>
      <w:r w:rsidRPr="00D26508">
        <w:rPr>
          <w:bCs/>
          <w:sz w:val="24"/>
          <w:szCs w:val="24"/>
          <w:lang w:val="en-US"/>
        </w:rPr>
        <w:t>A (5; 0; 1); B (2; -1; -1); C (-6; -1; 1); D (3; 1; 3)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20  </w:t>
      </w:r>
      <w:r w:rsidRPr="00D26508">
        <w:rPr>
          <w:bCs/>
          <w:sz w:val="24"/>
          <w:szCs w:val="24"/>
          <w:lang w:val="en-US"/>
        </w:rPr>
        <w:t>A (3; 5; 1); B (7; -4; 3); C (2; 1; 1); D (0; -1; 3)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21  </w:t>
      </w:r>
      <w:r w:rsidRPr="00D26508">
        <w:rPr>
          <w:bCs/>
          <w:sz w:val="24"/>
          <w:szCs w:val="24"/>
          <w:lang w:val="en-US"/>
        </w:rPr>
        <w:t>A (1; -2; 1); B (-1; 8; -3); C (3; 2; 1); D (5; 3;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22  </w:t>
      </w:r>
      <w:r w:rsidRPr="00D26508">
        <w:rPr>
          <w:bCs/>
          <w:sz w:val="24"/>
          <w:szCs w:val="24"/>
          <w:lang w:val="en-US"/>
        </w:rPr>
        <w:t>A (-3; -1; 1); B (2; -3; 0); C (1; 4; 5); D (2; 3; 4)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23  </w:t>
      </w:r>
      <w:r w:rsidRPr="00D26508">
        <w:rPr>
          <w:bCs/>
          <w:sz w:val="24"/>
          <w:szCs w:val="24"/>
          <w:lang w:val="en-US"/>
        </w:rPr>
        <w:t>A (3; -1; 2); B (4; 0; 4); C (-1; 9; -1); D (3; -2; -2)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24  </w:t>
      </w:r>
      <w:r w:rsidRPr="00D26508">
        <w:rPr>
          <w:bCs/>
          <w:sz w:val="24"/>
          <w:szCs w:val="24"/>
          <w:lang w:val="en-US"/>
        </w:rPr>
        <w:t>A (3; -2; 1); B (4; 2; 1); C (-1; -1; 1); D (3; 0;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25  </w:t>
      </w:r>
      <w:r w:rsidRPr="00D26508">
        <w:rPr>
          <w:bCs/>
          <w:sz w:val="24"/>
          <w:szCs w:val="24"/>
          <w:lang w:val="en-US"/>
        </w:rPr>
        <w:t>A (-2; 0; 1); B (4; -1; 3); C (-3; 2; 1); D (4; 1; 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26  </w:t>
      </w:r>
      <w:r w:rsidRPr="00D26508">
        <w:rPr>
          <w:bCs/>
          <w:sz w:val="24"/>
          <w:szCs w:val="24"/>
          <w:lang w:val="en-US"/>
        </w:rPr>
        <w:t>A (2; -2; 1); B (2; 5; 7); C (1; 3; 5); D (7; 0; 3)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27  </w:t>
      </w:r>
      <w:r w:rsidRPr="00D26508">
        <w:rPr>
          <w:bCs/>
          <w:sz w:val="24"/>
          <w:szCs w:val="24"/>
          <w:lang w:val="en-US"/>
        </w:rPr>
        <w:t>A (2; 3; 3); B (-2; 4; 1); C (3; 5; 2); D (3; 8; -1)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  <w:lang w:val="en-US"/>
        </w:rPr>
      </w:pPr>
      <w:r w:rsidRPr="00D26508">
        <w:rPr>
          <w:b/>
          <w:bCs/>
          <w:sz w:val="24"/>
          <w:szCs w:val="24"/>
          <w:lang w:val="en-US"/>
        </w:rPr>
        <w:t xml:space="preserve">28  </w:t>
      </w:r>
      <w:r w:rsidRPr="00D26508">
        <w:rPr>
          <w:bCs/>
          <w:sz w:val="24"/>
          <w:szCs w:val="24"/>
          <w:lang w:val="en-US"/>
        </w:rPr>
        <w:t>A (1; 1; -3); B (-3; 2; -1); C (4; 1; 2); D (7; -3; 0)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 xml:space="preserve">29  </w:t>
      </w:r>
      <w:r w:rsidRPr="00D26508">
        <w:rPr>
          <w:bCs/>
          <w:sz w:val="24"/>
          <w:szCs w:val="24"/>
          <w:lang w:val="en-US"/>
        </w:rPr>
        <w:t>A</w:t>
      </w:r>
      <w:r w:rsidRPr="00D26508">
        <w:rPr>
          <w:bCs/>
          <w:sz w:val="24"/>
          <w:szCs w:val="24"/>
        </w:rPr>
        <w:t xml:space="preserve"> (7; 6; 1); </w:t>
      </w:r>
      <w:r w:rsidRPr="00D26508">
        <w:rPr>
          <w:bCs/>
          <w:sz w:val="24"/>
          <w:szCs w:val="24"/>
          <w:lang w:val="en-US"/>
        </w:rPr>
        <w:t>B</w:t>
      </w:r>
      <w:r w:rsidRPr="00D26508">
        <w:rPr>
          <w:bCs/>
          <w:sz w:val="24"/>
          <w:szCs w:val="24"/>
        </w:rPr>
        <w:t xml:space="preserve"> (2; -1; -1); </w:t>
      </w:r>
      <w:r w:rsidRPr="00D26508">
        <w:rPr>
          <w:bCs/>
          <w:sz w:val="24"/>
          <w:szCs w:val="24"/>
          <w:lang w:val="en-US"/>
        </w:rPr>
        <w:t>C</w:t>
      </w:r>
      <w:r w:rsidRPr="00D26508">
        <w:rPr>
          <w:bCs/>
          <w:sz w:val="24"/>
          <w:szCs w:val="24"/>
        </w:rPr>
        <w:t xml:space="preserve"> (1; 0; 1); </w:t>
      </w:r>
      <w:r w:rsidRPr="00D26508">
        <w:rPr>
          <w:bCs/>
          <w:sz w:val="24"/>
          <w:szCs w:val="24"/>
          <w:lang w:val="en-US"/>
        </w:rPr>
        <w:t>D</w:t>
      </w:r>
      <w:r w:rsidRPr="00D26508">
        <w:rPr>
          <w:bCs/>
          <w:sz w:val="24"/>
          <w:szCs w:val="24"/>
        </w:rPr>
        <w:t xml:space="preserve"> (-2; 1; -1)</w:t>
      </w:r>
    </w:p>
    <w:p w:rsidR="00CA03FF" w:rsidRPr="00D26508" w:rsidRDefault="00CA03FF" w:rsidP="00CA03FF">
      <w:pPr>
        <w:spacing w:before="160"/>
        <w:jc w:val="both"/>
        <w:rPr>
          <w:bCs/>
          <w:sz w:val="24"/>
          <w:szCs w:val="24"/>
        </w:rPr>
      </w:pPr>
      <w:r w:rsidRPr="00D26508">
        <w:rPr>
          <w:b/>
          <w:bCs/>
          <w:sz w:val="24"/>
          <w:szCs w:val="24"/>
        </w:rPr>
        <w:t xml:space="preserve">30  </w:t>
      </w:r>
      <w:r w:rsidRPr="00D26508">
        <w:rPr>
          <w:bCs/>
          <w:sz w:val="24"/>
          <w:szCs w:val="24"/>
          <w:lang w:val="en-US"/>
        </w:rPr>
        <w:t>A</w:t>
      </w:r>
      <w:r w:rsidRPr="00D26508">
        <w:rPr>
          <w:bCs/>
          <w:sz w:val="24"/>
          <w:szCs w:val="24"/>
        </w:rPr>
        <w:t xml:space="preserve"> (-7; 2; -1); </w:t>
      </w:r>
      <w:r w:rsidRPr="00D26508">
        <w:rPr>
          <w:bCs/>
          <w:sz w:val="24"/>
          <w:szCs w:val="24"/>
          <w:lang w:val="en-US"/>
        </w:rPr>
        <w:t>B</w:t>
      </w:r>
      <w:r w:rsidRPr="00D26508">
        <w:rPr>
          <w:bCs/>
          <w:sz w:val="24"/>
          <w:szCs w:val="24"/>
        </w:rPr>
        <w:t xml:space="preserve"> (2; 5; 1); </w:t>
      </w:r>
      <w:r w:rsidRPr="00D26508">
        <w:rPr>
          <w:bCs/>
          <w:sz w:val="24"/>
          <w:szCs w:val="24"/>
          <w:lang w:val="en-US"/>
        </w:rPr>
        <w:t>C</w:t>
      </w:r>
      <w:r w:rsidRPr="00D26508">
        <w:rPr>
          <w:bCs/>
          <w:sz w:val="24"/>
          <w:szCs w:val="24"/>
        </w:rPr>
        <w:t xml:space="preserve"> (2; 1; 1); </w:t>
      </w:r>
      <w:r w:rsidRPr="00D26508">
        <w:rPr>
          <w:bCs/>
          <w:sz w:val="24"/>
          <w:szCs w:val="24"/>
          <w:lang w:val="en-US"/>
        </w:rPr>
        <w:t>D</w:t>
      </w:r>
      <w:r w:rsidRPr="00D26508">
        <w:rPr>
          <w:bCs/>
          <w:sz w:val="24"/>
          <w:szCs w:val="24"/>
        </w:rPr>
        <w:t xml:space="preserve"> (0; 1; 3)</w:t>
      </w:r>
    </w:p>
    <w:p w:rsidR="00AE1BFB" w:rsidRPr="00332865" w:rsidRDefault="00AE1BFB" w:rsidP="00AE1BFB">
      <w:pPr>
        <w:jc w:val="center"/>
      </w:pPr>
    </w:p>
    <w:p w:rsidR="00AE1BFB" w:rsidRPr="00332865" w:rsidRDefault="00AE1BFB" w:rsidP="00AE1BFB"/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552FF9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202BC7">
      <w:type w:val="continuous"/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20"/>
  </w:num>
  <w:num w:numId="5">
    <w:abstractNumId w:val="17"/>
  </w:num>
  <w:num w:numId="6">
    <w:abstractNumId w:val="16"/>
  </w:num>
  <w:num w:numId="7">
    <w:abstractNumId w:val="5"/>
  </w:num>
  <w:num w:numId="8">
    <w:abstractNumId w:val="21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19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4A38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DB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2FF9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81E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50C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1BFB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3FF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508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1B31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2C1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76" Type="http://schemas.openxmlformats.org/officeDocument/2006/relationships/oleObject" Target="embeddings/oleObject38.bin"/><Relationship Id="rId84" Type="http://schemas.openxmlformats.org/officeDocument/2006/relationships/oleObject" Target="embeddings/oleObject43.bin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image" Target="media/image36.wmf"/><Relationship Id="rId5" Type="http://schemas.openxmlformats.org/officeDocument/2006/relationships/image" Target="media/image1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2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77" Type="http://schemas.openxmlformats.org/officeDocument/2006/relationships/image" Target="media/image35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80" Type="http://schemas.openxmlformats.org/officeDocument/2006/relationships/oleObject" Target="embeddings/oleObject40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1.bin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37</cp:revision>
  <cp:lastPrinted>2013-10-16T11:35:00Z</cp:lastPrinted>
  <dcterms:created xsi:type="dcterms:W3CDTF">2013-10-16T10:07:00Z</dcterms:created>
  <dcterms:modified xsi:type="dcterms:W3CDTF">2021-05-25T13:54:00Z</dcterms:modified>
</cp:coreProperties>
</file>