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821" w:rsidRPr="00F82C3E" w:rsidRDefault="00477821" w:rsidP="00F82C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6CD">
        <w:rPr>
          <w:rFonts w:ascii="Times New Roman" w:hAnsi="Times New Roman" w:cs="Times New Roman"/>
          <w:b/>
          <w:sz w:val="28"/>
          <w:szCs w:val="28"/>
        </w:rPr>
        <w:t>Выученная беспомощность</w:t>
      </w:r>
      <w:r w:rsidR="004866CD" w:rsidRPr="004866CD">
        <w:rPr>
          <w:rFonts w:ascii="Times New Roman" w:hAnsi="Times New Roman" w:cs="Times New Roman"/>
          <w:b/>
          <w:sz w:val="28"/>
          <w:szCs w:val="28"/>
        </w:rPr>
        <w:t xml:space="preserve"> у детей и как ее преодолевать</w:t>
      </w:r>
    </w:p>
    <w:p w:rsidR="00477821" w:rsidRPr="004866CD" w:rsidRDefault="00477821" w:rsidP="009B6F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6CD">
        <w:rPr>
          <w:rFonts w:ascii="Times New Roman" w:hAnsi="Times New Roman" w:cs="Times New Roman"/>
          <w:sz w:val="28"/>
          <w:szCs w:val="28"/>
        </w:rPr>
        <w:t>Выученная беспомощность – состояние, возникающее в ситуации, когда нам кажется, что внешние события от нас не зависят, и мы ничего не можем сделать, чтобы их предотвратить или изменить. Происходит снижение инициативы, отказ от действий, вследствие неудачных попыток, которые не привели к желаемому результату.</w:t>
      </w:r>
    </w:p>
    <w:p w:rsidR="00477821" w:rsidRPr="004866CD" w:rsidRDefault="00477821" w:rsidP="009B6F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6CD">
        <w:rPr>
          <w:rFonts w:ascii="Times New Roman" w:hAnsi="Times New Roman" w:cs="Times New Roman"/>
          <w:sz w:val="28"/>
          <w:szCs w:val="28"/>
        </w:rPr>
        <w:t>У ребенка уменьшается самостоятельность, вера в успех своих действий. Он научается выученной беспомощности через подражание родителям, беря с них пример. Ребенок видит, как поступают родители, значимые для него взрослые и повторяет за ними. А как же взрослые могут поступать? Давайте разберем факторы, способствующие формированию выученной беспомощности у детей.</w:t>
      </w:r>
    </w:p>
    <w:p w:rsidR="00477821" w:rsidRPr="004866CD" w:rsidRDefault="00477821" w:rsidP="00322E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6CD">
        <w:rPr>
          <w:rFonts w:ascii="Times New Roman" w:hAnsi="Times New Roman" w:cs="Times New Roman"/>
          <w:sz w:val="28"/>
          <w:szCs w:val="28"/>
        </w:rPr>
        <w:t xml:space="preserve">Первый фактор - навешивание </w:t>
      </w:r>
      <w:r w:rsidR="00F82C3E">
        <w:rPr>
          <w:rFonts w:ascii="Times New Roman" w:hAnsi="Times New Roman" w:cs="Times New Roman"/>
          <w:sz w:val="28"/>
          <w:szCs w:val="28"/>
        </w:rPr>
        <w:t>я</w:t>
      </w:r>
      <w:r w:rsidRPr="004866CD">
        <w:rPr>
          <w:rFonts w:ascii="Times New Roman" w:hAnsi="Times New Roman" w:cs="Times New Roman"/>
          <w:sz w:val="28"/>
          <w:szCs w:val="28"/>
        </w:rPr>
        <w:t xml:space="preserve">рлыков, постановка клейма на ребенке: «Ты </w:t>
      </w:r>
      <w:proofErr w:type="gramStart"/>
      <w:r w:rsidRPr="004866CD">
        <w:rPr>
          <w:rFonts w:ascii="Times New Roman" w:hAnsi="Times New Roman" w:cs="Times New Roman"/>
          <w:sz w:val="28"/>
          <w:szCs w:val="28"/>
        </w:rPr>
        <w:t>лентяй</w:t>
      </w:r>
      <w:proofErr w:type="gramEnd"/>
      <w:r w:rsidRPr="004866CD">
        <w:rPr>
          <w:rFonts w:ascii="Times New Roman" w:hAnsi="Times New Roman" w:cs="Times New Roman"/>
          <w:sz w:val="28"/>
          <w:szCs w:val="28"/>
        </w:rPr>
        <w:t>, глупый, бестолковый, непутевый, никчемный ребенок». В общении с детьми очень важно избегать таких слов - ярлыков, ведь ребенок может поверить в то, что он действительно такой. Он же любит родителей, доверяет их словам. Лучше всего обсуждать поступки ребенка в данный момент времени и вселять веру в успех. Например: «Меня волнует, огорчает, что ты не можешь решить эту задачу, но я верю, что у тебя получится ее решить и я готов помочь тебе в этом».</w:t>
      </w:r>
    </w:p>
    <w:p w:rsidR="00477821" w:rsidRPr="004866CD" w:rsidRDefault="00477821" w:rsidP="00322E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6CD">
        <w:rPr>
          <w:rFonts w:ascii="Times New Roman" w:hAnsi="Times New Roman" w:cs="Times New Roman"/>
          <w:sz w:val="28"/>
          <w:szCs w:val="28"/>
        </w:rPr>
        <w:t>Следующий фактор – негативный сценарий. Общаясь с ребенком, родитель произносит: «Сколько тебе не объясняй, ты никогда не понимаешь меня и не поймешь!», «Бесполезно тебя просить! Все равно не сдел</w:t>
      </w:r>
      <w:r w:rsidR="00F82C3E">
        <w:rPr>
          <w:rFonts w:ascii="Times New Roman" w:hAnsi="Times New Roman" w:cs="Times New Roman"/>
          <w:sz w:val="28"/>
          <w:szCs w:val="28"/>
        </w:rPr>
        <w:t xml:space="preserve">аешь!». В этом случае ребенок </w:t>
      </w:r>
      <w:r w:rsidRPr="004866CD">
        <w:rPr>
          <w:rFonts w:ascii="Times New Roman" w:hAnsi="Times New Roman" w:cs="Times New Roman"/>
          <w:sz w:val="28"/>
          <w:szCs w:val="28"/>
        </w:rPr>
        <w:t>вряд ли захочет что-то сделать, ведь он прекрасно слышит и понимает, что родитель не верит, что у ребенка получится: понять родителя, выполнить его просьбу. За ребенка уже решили, как будут складываться события. Поэтому, если вы хотите, чтобы ребенок Вас услышал, то не прогнозируйте негативный результат, а говорите спокойно и уверенно, убедительно озвучивая свою просьбу, например: «Я понимаю, что тебе не хочется идти в школу, но учиться – это твоя обязанность и я прошу тебя это делать!».</w:t>
      </w:r>
    </w:p>
    <w:p w:rsidR="00477821" w:rsidRPr="004866CD" w:rsidRDefault="00477821" w:rsidP="00477821">
      <w:pPr>
        <w:rPr>
          <w:rFonts w:ascii="Times New Roman" w:hAnsi="Times New Roman" w:cs="Times New Roman"/>
          <w:sz w:val="28"/>
          <w:szCs w:val="28"/>
        </w:rPr>
      </w:pPr>
      <w:r w:rsidRPr="004866CD">
        <w:rPr>
          <w:rFonts w:ascii="Times New Roman" w:hAnsi="Times New Roman" w:cs="Times New Roman"/>
          <w:sz w:val="28"/>
          <w:szCs w:val="28"/>
        </w:rPr>
        <w:t xml:space="preserve">«Запреты-осуждения». Запреты, конечно, важны для ребенка, </w:t>
      </w:r>
      <w:r w:rsidR="009C717D">
        <w:rPr>
          <w:rFonts w:ascii="Times New Roman" w:hAnsi="Times New Roman" w:cs="Times New Roman"/>
          <w:sz w:val="28"/>
          <w:szCs w:val="28"/>
        </w:rPr>
        <w:t>они</w:t>
      </w:r>
      <w:r w:rsidRPr="004866CD">
        <w:rPr>
          <w:rFonts w:ascii="Times New Roman" w:hAnsi="Times New Roman" w:cs="Times New Roman"/>
          <w:sz w:val="28"/>
          <w:szCs w:val="28"/>
        </w:rPr>
        <w:t xml:space="preserve"> позволяют ему успокоиться, понять, что есть рядом кто-то большой и взрослый, кто смотрит за ним и знает, что ему можно, что нельзя. Если запретов нет, ребенок тревожится, не зная, куда себя деть, и может провоцировать родителя как раз таки на создание запрета. Запреты, сказанные родителем на повышенном тоне и с осуждением: «Как ты не понимаешь!? «Ты что не понял меня? Не смей это делать!» </w:t>
      </w:r>
      <w:r w:rsidR="009C717D">
        <w:rPr>
          <w:rFonts w:ascii="Times New Roman" w:hAnsi="Times New Roman" w:cs="Times New Roman"/>
          <w:sz w:val="28"/>
          <w:szCs w:val="28"/>
        </w:rPr>
        <w:t>не</w:t>
      </w:r>
      <w:r w:rsidRPr="004866CD">
        <w:rPr>
          <w:rFonts w:ascii="Times New Roman" w:hAnsi="Times New Roman" w:cs="Times New Roman"/>
          <w:sz w:val="28"/>
          <w:szCs w:val="28"/>
        </w:rPr>
        <w:t xml:space="preserve"> будут адекватно восприниматься </w:t>
      </w:r>
      <w:r w:rsidRPr="004866CD">
        <w:rPr>
          <w:rFonts w:ascii="Times New Roman" w:hAnsi="Times New Roman" w:cs="Times New Roman"/>
          <w:sz w:val="28"/>
          <w:szCs w:val="28"/>
        </w:rPr>
        <w:lastRenderedPageBreak/>
        <w:t>ребенком. Важно, чтобы запреты были ясные, четкие, логичные, понятные, сказанные спокойно и уверенно. Их не должно быть много, с их помощью важно защитить ребенка, например, запрет на переход улицы на красный свет: «Я запрещаю тебе это делать, так как это не безопасно» и объяснить, почему это не безопасно. Еще хотелось бы сказать, что любой, даже спокойно поставленный запрет может вызвать у ребенка плач, крик, возмущение, раздражение и это нормальная реакция на запрет. Важно понимать и быть готовым к этому. Можно ребенку задать вопрос: «А как ты думаешь, что произойдет, если ты перейдешь улицу на красный свет?».</w:t>
      </w:r>
    </w:p>
    <w:p w:rsidR="00477821" w:rsidRPr="004866CD" w:rsidRDefault="00477821" w:rsidP="00477821">
      <w:pPr>
        <w:rPr>
          <w:rFonts w:ascii="Times New Roman" w:hAnsi="Times New Roman" w:cs="Times New Roman"/>
          <w:sz w:val="28"/>
          <w:szCs w:val="28"/>
        </w:rPr>
      </w:pPr>
      <w:r w:rsidRPr="004866CD">
        <w:rPr>
          <w:rFonts w:ascii="Times New Roman" w:hAnsi="Times New Roman" w:cs="Times New Roman"/>
          <w:sz w:val="28"/>
          <w:szCs w:val="28"/>
        </w:rPr>
        <w:t xml:space="preserve">«Прерывание действий». Давайте представим, что ребенок изъявил желание помыть посуду. Родитель доволен этим, но, придя на кухню, он говорит: «Ты что сошел с ума? Зачем столько моющего средства на губку льешь, знаешь, какое оно дорогое? дай сюда быстро я сама все сделаю!!!». Ребенок обиженный и злой уходит и </w:t>
      </w:r>
      <w:proofErr w:type="gramStart"/>
      <w:r w:rsidRPr="004866CD">
        <w:rPr>
          <w:rFonts w:ascii="Times New Roman" w:hAnsi="Times New Roman" w:cs="Times New Roman"/>
          <w:sz w:val="28"/>
          <w:szCs w:val="28"/>
        </w:rPr>
        <w:t>навряд</w:t>
      </w:r>
      <w:proofErr w:type="gramEnd"/>
      <w:r w:rsidRPr="004866CD">
        <w:rPr>
          <w:rFonts w:ascii="Times New Roman" w:hAnsi="Times New Roman" w:cs="Times New Roman"/>
          <w:sz w:val="28"/>
          <w:szCs w:val="28"/>
        </w:rPr>
        <w:t xml:space="preserve"> ли захочет в следующий раз мыть посуду, или заниматься другими домашними делами, поскольку будет бояться реакции родителей, будет думать, что он делает неправильно. Важно, чтобы ребенок пробовал, так как у него получается. Можно попробовать помыть посуду совместно, спокойно наглядно показать, сколько моющего средства будет достаточно.</w:t>
      </w:r>
    </w:p>
    <w:p w:rsidR="0060332F" w:rsidRDefault="00477821" w:rsidP="00477821">
      <w:pPr>
        <w:rPr>
          <w:rFonts w:ascii="Times New Roman" w:hAnsi="Times New Roman" w:cs="Times New Roman"/>
          <w:sz w:val="28"/>
          <w:szCs w:val="28"/>
        </w:rPr>
      </w:pPr>
      <w:r w:rsidRPr="004866CD">
        <w:rPr>
          <w:rFonts w:ascii="Times New Roman" w:hAnsi="Times New Roman" w:cs="Times New Roman"/>
          <w:sz w:val="28"/>
          <w:szCs w:val="28"/>
        </w:rPr>
        <w:t xml:space="preserve">«Семейные послания». Ребенок возвращается из школы и говорит, что получил тройку или двойку, ну, например, по математике. Родитель говорит ему: «Ничего удивительного! </w:t>
      </w:r>
      <w:proofErr w:type="gramStart"/>
      <w:r w:rsidRPr="004866CD">
        <w:rPr>
          <w:rFonts w:ascii="Times New Roman" w:hAnsi="Times New Roman" w:cs="Times New Roman"/>
          <w:sz w:val="28"/>
          <w:szCs w:val="28"/>
        </w:rPr>
        <w:t>Не переживай, в нашей в семье все такие: и папа и мама и бабушка!</w:t>
      </w:r>
      <w:proofErr w:type="gramEnd"/>
      <w:r w:rsidRPr="004866CD">
        <w:rPr>
          <w:rFonts w:ascii="Times New Roman" w:hAnsi="Times New Roman" w:cs="Times New Roman"/>
          <w:sz w:val="28"/>
          <w:szCs w:val="28"/>
        </w:rPr>
        <w:t xml:space="preserve"> У всех было плохо с математикой, все были троечники, это наследственное!». Слушая взрослого, ребенок может подумать: ну раз все в семье такие, значит и я такой же и можно особо не стараться по математике, все равно останусь троечником.</w:t>
      </w:r>
    </w:p>
    <w:p w:rsidR="00477821" w:rsidRPr="004866CD" w:rsidRDefault="00477821" w:rsidP="00477821">
      <w:pPr>
        <w:rPr>
          <w:rFonts w:ascii="Times New Roman" w:hAnsi="Times New Roman" w:cs="Times New Roman"/>
          <w:sz w:val="28"/>
          <w:szCs w:val="28"/>
        </w:rPr>
      </w:pPr>
      <w:r w:rsidRPr="004866CD">
        <w:rPr>
          <w:rFonts w:ascii="Times New Roman" w:hAnsi="Times New Roman" w:cs="Times New Roman"/>
          <w:sz w:val="28"/>
          <w:szCs w:val="28"/>
        </w:rPr>
        <w:t xml:space="preserve"> «Сравнен</w:t>
      </w:r>
      <w:r w:rsidR="0060332F">
        <w:rPr>
          <w:rFonts w:ascii="Times New Roman" w:hAnsi="Times New Roman" w:cs="Times New Roman"/>
          <w:sz w:val="28"/>
          <w:szCs w:val="28"/>
        </w:rPr>
        <w:t>ия». «Ну почему ты у меня такой</w:t>
      </w:r>
      <w:r w:rsidRPr="004866CD">
        <w:rPr>
          <w:rFonts w:ascii="Times New Roman" w:hAnsi="Times New Roman" w:cs="Times New Roman"/>
          <w:sz w:val="28"/>
          <w:szCs w:val="28"/>
        </w:rPr>
        <w:t xml:space="preserve">? Вот скажи мне? Тебе надо брать пример с одноклассника Васи Иванова и быть таким же! Он и спортом занимается, и на соревнованиях побеждает, и учится на 4 и 5». Ваш ребенок никогда не будет точно таким же, как другой, и, стремясь быть похожим на другого, он может начать расстраиваться, что у него не получается так как у того, другого, может потерять веру в себя, свои силы. Лучше сравнивать ребенка с ним самим же, каким он был раньше. Есть такой прием: «Когда ты был маленьким……». «Помнишь, когда ты был маленьким, ты не умел завязывать шнурки, но научился же, когда ты был маленьким, ты не умел плавать, а теперь умеешь». Также можно достать старые поделки, рисунки, прописи показать их ребенку, чтобы он сравнил их с его сегодняшними </w:t>
      </w:r>
      <w:r w:rsidRPr="004866CD">
        <w:rPr>
          <w:rFonts w:ascii="Times New Roman" w:hAnsi="Times New Roman" w:cs="Times New Roman"/>
          <w:sz w:val="28"/>
          <w:szCs w:val="28"/>
        </w:rPr>
        <w:lastRenderedPageBreak/>
        <w:t>успехами. Это способствует росту мотивации, веры в успех, повышает уверенность ребенка.</w:t>
      </w:r>
    </w:p>
    <w:p w:rsidR="00477821" w:rsidRPr="004866CD" w:rsidRDefault="00477821" w:rsidP="00322E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6CD">
        <w:rPr>
          <w:rFonts w:ascii="Times New Roman" w:hAnsi="Times New Roman" w:cs="Times New Roman"/>
          <w:sz w:val="28"/>
          <w:szCs w:val="28"/>
        </w:rPr>
        <w:t>В результате воздействия этих факторов ребенок говорит: «Не хочу!!!». Причем, чаще всего говоря: "не хочу", он так не думает, в мыслях у ребенка: «Не смогу! Не получится! Не справлюсь! Нет, не буду это делать! А то опять сделаю не так, как надо и начнут осуждать, критиковать, обзывать!!» Также он может думать, что: «Это происходит только со мной! Так будет всегда! Везде! Из этого нет выхода! Это все бесполезно! Дальше будет только хуже! Я ни на что не способен, ничего не умею, никчемный! Я не смогу измениться, всегда буду таким!»</w:t>
      </w:r>
    </w:p>
    <w:p w:rsidR="00477821" w:rsidRPr="004866CD" w:rsidRDefault="00477821" w:rsidP="00322E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6CD">
        <w:rPr>
          <w:rFonts w:ascii="Times New Roman" w:hAnsi="Times New Roman" w:cs="Times New Roman"/>
          <w:sz w:val="28"/>
          <w:szCs w:val="28"/>
        </w:rPr>
        <w:t>А что при этом чувствует ребенок? Это страхи: страх оценки, неудачи, критики, наказания, страх ошибки, страх совершить какие-либо действия, страх попросить о помощи. Помимо страхов ребенок может переживать и другие эмоции: тревогу, раздражение, гнев, злость, обиду, чу</w:t>
      </w:r>
      <w:r w:rsidR="00322E8C">
        <w:rPr>
          <w:rFonts w:ascii="Times New Roman" w:hAnsi="Times New Roman" w:cs="Times New Roman"/>
          <w:sz w:val="28"/>
          <w:szCs w:val="28"/>
        </w:rPr>
        <w:t>вство вины, стыд, зависть.</w:t>
      </w:r>
      <w:bookmarkStart w:id="0" w:name="_GoBack"/>
      <w:bookmarkEnd w:id="0"/>
    </w:p>
    <w:p w:rsidR="00477821" w:rsidRPr="004866CD" w:rsidRDefault="00477821" w:rsidP="009B6F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6CD">
        <w:rPr>
          <w:rFonts w:ascii="Times New Roman" w:hAnsi="Times New Roman" w:cs="Times New Roman"/>
          <w:sz w:val="28"/>
          <w:szCs w:val="28"/>
        </w:rPr>
        <w:t>Что же в результате происходит с ребенком?</w:t>
      </w:r>
    </w:p>
    <w:p w:rsidR="00477821" w:rsidRPr="004866CD" w:rsidRDefault="00477821" w:rsidP="009B6F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6CD">
        <w:rPr>
          <w:rFonts w:ascii="Times New Roman" w:hAnsi="Times New Roman" w:cs="Times New Roman"/>
          <w:sz w:val="28"/>
          <w:szCs w:val="28"/>
        </w:rPr>
        <w:t xml:space="preserve">- Снижается активность, инициатива;                                        </w:t>
      </w:r>
    </w:p>
    <w:p w:rsidR="00477821" w:rsidRPr="004866CD" w:rsidRDefault="00477821" w:rsidP="009B6F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6CD">
        <w:rPr>
          <w:rFonts w:ascii="Times New Roman" w:hAnsi="Times New Roman" w:cs="Times New Roman"/>
          <w:sz w:val="28"/>
          <w:szCs w:val="28"/>
        </w:rPr>
        <w:t>- Снижается вера в успех;</w:t>
      </w:r>
    </w:p>
    <w:p w:rsidR="00477821" w:rsidRPr="004866CD" w:rsidRDefault="00477821" w:rsidP="009B6F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6CD">
        <w:rPr>
          <w:rFonts w:ascii="Times New Roman" w:hAnsi="Times New Roman" w:cs="Times New Roman"/>
          <w:sz w:val="28"/>
          <w:szCs w:val="28"/>
        </w:rPr>
        <w:t>- Он начинает перекладывать ответственность на других;</w:t>
      </w:r>
    </w:p>
    <w:p w:rsidR="00477821" w:rsidRPr="004866CD" w:rsidRDefault="00477821" w:rsidP="009B6F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6CD">
        <w:rPr>
          <w:rFonts w:ascii="Times New Roman" w:hAnsi="Times New Roman" w:cs="Times New Roman"/>
          <w:sz w:val="28"/>
          <w:szCs w:val="28"/>
        </w:rPr>
        <w:t>- Снижается самостоятельность, гибкость, вариативность в принятии решений;</w:t>
      </w:r>
    </w:p>
    <w:p w:rsidR="00477821" w:rsidRPr="004866CD" w:rsidRDefault="00477821" w:rsidP="009B6F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6CD">
        <w:rPr>
          <w:rFonts w:ascii="Times New Roman" w:hAnsi="Times New Roman" w:cs="Times New Roman"/>
          <w:sz w:val="28"/>
          <w:szCs w:val="28"/>
        </w:rPr>
        <w:t>- Развивается неуверенность в себе;</w:t>
      </w:r>
    </w:p>
    <w:p w:rsidR="00477821" w:rsidRPr="004866CD" w:rsidRDefault="00477821" w:rsidP="009B6F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6CD">
        <w:rPr>
          <w:rFonts w:ascii="Times New Roman" w:hAnsi="Times New Roman" w:cs="Times New Roman"/>
          <w:sz w:val="28"/>
          <w:szCs w:val="28"/>
        </w:rPr>
        <w:t>- Снижается мотивация достижения целей, преобладает мотивация их избегания;</w:t>
      </w:r>
    </w:p>
    <w:p w:rsidR="00477821" w:rsidRPr="004866CD" w:rsidRDefault="00477821" w:rsidP="009B6F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6CD">
        <w:rPr>
          <w:rFonts w:ascii="Times New Roman" w:hAnsi="Times New Roman" w:cs="Times New Roman"/>
          <w:sz w:val="28"/>
          <w:szCs w:val="28"/>
        </w:rPr>
        <w:t xml:space="preserve">- Ребенок отказывается от действий, направленных на его развитие, рост и начинает совершать действия, не несущие особой пользы для него, а может даже причиняющие вред его психике и здоровью. Например, длительное сидение за компьютером в социальных сетях и компьютерных играх, где он мог бы ощутить мнимую успешность от получения </w:t>
      </w:r>
      <w:proofErr w:type="spellStart"/>
      <w:r w:rsidRPr="004866CD">
        <w:rPr>
          <w:rFonts w:ascii="Times New Roman" w:hAnsi="Times New Roman" w:cs="Times New Roman"/>
          <w:sz w:val="28"/>
          <w:szCs w:val="28"/>
        </w:rPr>
        <w:t>лайков</w:t>
      </w:r>
      <w:proofErr w:type="spellEnd"/>
      <w:r w:rsidRPr="004866CD">
        <w:rPr>
          <w:rFonts w:ascii="Times New Roman" w:hAnsi="Times New Roman" w:cs="Times New Roman"/>
          <w:sz w:val="28"/>
          <w:szCs w:val="28"/>
        </w:rPr>
        <w:t xml:space="preserve"> или прохождения новых уровней в играх.</w:t>
      </w:r>
    </w:p>
    <w:p w:rsidR="00477821" w:rsidRPr="004866CD" w:rsidRDefault="00477821" w:rsidP="009B6F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6CD">
        <w:rPr>
          <w:rFonts w:ascii="Times New Roman" w:hAnsi="Times New Roman" w:cs="Times New Roman"/>
          <w:sz w:val="28"/>
          <w:szCs w:val="28"/>
        </w:rPr>
        <w:t>Помимо вышесказанного, при взаимодействии с детьми, так же важно:</w:t>
      </w:r>
    </w:p>
    <w:p w:rsidR="00477821" w:rsidRPr="004866CD" w:rsidRDefault="00477821" w:rsidP="009B6F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6CD">
        <w:rPr>
          <w:rFonts w:ascii="Times New Roman" w:hAnsi="Times New Roman" w:cs="Times New Roman"/>
          <w:sz w:val="28"/>
          <w:szCs w:val="28"/>
        </w:rPr>
        <w:t>- Поддерживать ребенка в неудачах, хвалить за успехи. Формировать оптимизм.</w:t>
      </w:r>
    </w:p>
    <w:p w:rsidR="00477821" w:rsidRPr="004866CD" w:rsidRDefault="00477821" w:rsidP="009B6F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6CD">
        <w:rPr>
          <w:rFonts w:ascii="Times New Roman" w:hAnsi="Times New Roman" w:cs="Times New Roman"/>
          <w:sz w:val="28"/>
          <w:szCs w:val="28"/>
        </w:rPr>
        <w:t>- Важно, чтобы ребенок получал опыт преодоления неудач и опыт успешного поведения.</w:t>
      </w:r>
    </w:p>
    <w:p w:rsidR="00477821" w:rsidRPr="004866CD" w:rsidRDefault="0060332F" w:rsidP="009B6F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7821" w:rsidRPr="004866CD">
        <w:rPr>
          <w:rFonts w:ascii="Times New Roman" w:hAnsi="Times New Roman" w:cs="Times New Roman"/>
          <w:sz w:val="28"/>
          <w:szCs w:val="28"/>
        </w:rPr>
        <w:t xml:space="preserve">Разбивать трудную для него задачу на </w:t>
      </w:r>
      <w:proofErr w:type="spellStart"/>
      <w:r w:rsidR="00477821" w:rsidRPr="004866CD">
        <w:rPr>
          <w:rFonts w:ascii="Times New Roman" w:hAnsi="Times New Roman" w:cs="Times New Roman"/>
          <w:sz w:val="28"/>
          <w:szCs w:val="28"/>
        </w:rPr>
        <w:t>микрозадачи</w:t>
      </w:r>
      <w:proofErr w:type="spellEnd"/>
      <w:r w:rsidR="00477821" w:rsidRPr="004866C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477821" w:rsidRPr="004866CD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="00477821" w:rsidRPr="004866CD">
        <w:rPr>
          <w:rFonts w:ascii="Times New Roman" w:hAnsi="Times New Roman" w:cs="Times New Roman"/>
          <w:sz w:val="28"/>
          <w:szCs w:val="28"/>
        </w:rPr>
        <w:t xml:space="preserve"> он реально сможет сделать («Путь маленьких шагов»).</w:t>
      </w:r>
    </w:p>
    <w:p w:rsidR="00E54676" w:rsidRPr="004866CD" w:rsidRDefault="0060332F" w:rsidP="009B6F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7821" w:rsidRPr="004866CD">
        <w:rPr>
          <w:rFonts w:ascii="Times New Roman" w:hAnsi="Times New Roman" w:cs="Times New Roman"/>
          <w:sz w:val="28"/>
          <w:szCs w:val="28"/>
        </w:rPr>
        <w:t>Поощрять желание ребенка пробовать себя в разнообразной деятельности.</w:t>
      </w:r>
    </w:p>
    <w:sectPr w:rsidR="00E54676" w:rsidRPr="00486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821"/>
    <w:rsid w:val="00322E8C"/>
    <w:rsid w:val="00477821"/>
    <w:rsid w:val="004866CD"/>
    <w:rsid w:val="0060332F"/>
    <w:rsid w:val="009B6F0C"/>
    <w:rsid w:val="009C717D"/>
    <w:rsid w:val="00D308A1"/>
    <w:rsid w:val="00E54676"/>
    <w:rsid w:val="00F8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2023-06-21T07:51:00Z</dcterms:created>
  <dcterms:modified xsi:type="dcterms:W3CDTF">2023-06-21T12:24:00Z</dcterms:modified>
</cp:coreProperties>
</file>