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FC" w:rsidRPr="001D3521" w:rsidRDefault="00C50AFC" w:rsidP="00C50AFC">
      <w:pPr>
        <w:pStyle w:val="1"/>
      </w:pPr>
      <w:bookmarkStart w:id="0" w:name="_Toc27568219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1.</w:t>
      </w:r>
      <w:bookmarkEnd w:id="0"/>
    </w:p>
    <w:p w:rsidR="00C50AFC" w:rsidRPr="001D3521" w:rsidRDefault="00C50AFC" w:rsidP="00C50AF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1D3521">
        <w:rPr>
          <w:rFonts w:ascii="Times New Roman" w:hAnsi="Times New Roman" w:cs="Times New Roman"/>
          <w:sz w:val="24"/>
          <w:szCs w:val="24"/>
        </w:rPr>
        <w:t xml:space="preserve"> Создание презентации и вставка слайдов и графических объектов.</w:t>
      </w:r>
    </w:p>
    <w:p w:rsidR="00C50AFC" w:rsidRPr="001D3521" w:rsidRDefault="00C50AFC" w:rsidP="00C50AF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C50AFC" w:rsidRPr="001D3521" w:rsidRDefault="00C50AFC" w:rsidP="00C50AF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Задание 1. </w:t>
      </w:r>
      <w:r w:rsidRPr="001D3521">
        <w:rPr>
          <w:rFonts w:ascii="Times New Roman" w:hAnsi="Times New Roman" w:cs="Times New Roman"/>
          <w:sz w:val="24"/>
          <w:szCs w:val="24"/>
        </w:rPr>
        <w:t>О моем друге.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Запустить приложение </w:t>
      </w:r>
      <w:proofErr w:type="spellStart"/>
      <w:r w:rsidRPr="001D3521">
        <w:rPr>
          <w:rFonts w:ascii="Times New Roman" w:hAnsi="Times New Roman" w:cs="Times New Roman"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Создать новую презентацию с шаблоном оформления </w:t>
      </w:r>
      <w:r w:rsidRPr="001D3521">
        <w:rPr>
          <w:rFonts w:ascii="Times New Roman" w:hAnsi="Times New Roman" w:cs="Times New Roman"/>
          <w:i/>
          <w:sz w:val="24"/>
          <w:szCs w:val="24"/>
        </w:rPr>
        <w:t>Совет директоров.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Установить цветовую схему с оранжевым фоном.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Подготовить титульный слайд. Для этого в Заголовок слайда вписать текст «О МОЕМ ДРУГЕ». Щелчком мыши выделить рамку «Подзаголовок слайда» и впишите в нем ФИО.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Добавить новый слайд. Для этого выполнить команду меню </w:t>
      </w:r>
      <w:r w:rsidRPr="001D3521">
        <w:rPr>
          <w:rFonts w:ascii="Times New Roman" w:hAnsi="Times New Roman" w:cs="Times New Roman"/>
          <w:i/>
          <w:sz w:val="24"/>
          <w:szCs w:val="24"/>
        </w:rPr>
        <w:t xml:space="preserve">Вставка → Создать слайд </w:t>
      </w:r>
      <w:r w:rsidRPr="001D3521">
        <w:rPr>
          <w:rFonts w:ascii="Times New Roman" w:hAnsi="Times New Roman" w:cs="Times New Roman"/>
          <w:sz w:val="24"/>
          <w:szCs w:val="24"/>
        </w:rPr>
        <w:t xml:space="preserve">или на панели инструментов </w:t>
      </w:r>
      <w:r w:rsidRPr="001D3521">
        <w:rPr>
          <w:rFonts w:ascii="Times New Roman" w:hAnsi="Times New Roman" w:cs="Times New Roman"/>
          <w:b/>
          <w:sz w:val="24"/>
          <w:szCs w:val="24"/>
        </w:rPr>
        <w:t>Форматирование</w:t>
      </w:r>
      <w:r w:rsidRPr="001D3521">
        <w:rPr>
          <w:rFonts w:ascii="Times New Roman" w:hAnsi="Times New Roman" w:cs="Times New Roman"/>
          <w:sz w:val="24"/>
          <w:szCs w:val="24"/>
        </w:rPr>
        <w:t xml:space="preserve"> нажать кнопку</w:t>
      </w:r>
    </w:p>
    <w:p w:rsidR="00C50AFC" w:rsidRPr="001D3521" w:rsidRDefault="00C50AFC" w:rsidP="00C50AFC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 </w:t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717ED9" wp14:editId="651C42F1">
            <wp:extent cx="276225" cy="247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521">
        <w:rPr>
          <w:rFonts w:ascii="Times New Roman" w:hAnsi="Times New Roman" w:cs="Times New Roman"/>
          <w:sz w:val="24"/>
          <w:szCs w:val="24"/>
        </w:rPr>
        <w:t>Создать слайд.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Установить для этого слайда вариант разметки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 и объект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Для этого в </w:t>
      </w:r>
      <w:r w:rsidRPr="001D3521">
        <w:rPr>
          <w:rFonts w:ascii="Times New Roman" w:hAnsi="Times New Roman" w:cs="Times New Roman"/>
          <w:i/>
          <w:sz w:val="24"/>
          <w:szCs w:val="24"/>
        </w:rPr>
        <w:t>Области задач</w:t>
      </w:r>
      <w:r w:rsidRPr="001D3521">
        <w:rPr>
          <w:rFonts w:ascii="Times New Roman" w:hAnsi="Times New Roman" w:cs="Times New Roman"/>
          <w:sz w:val="24"/>
          <w:szCs w:val="24"/>
        </w:rPr>
        <w:t xml:space="preserve"> в верхней строке нажать на треугольник. При этом раскроется список, выбрать в нем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Разметка слайда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в списке </w:t>
      </w:r>
      <w:r w:rsidRPr="001D3521">
        <w:rPr>
          <w:rFonts w:ascii="Times New Roman" w:hAnsi="Times New Roman" w:cs="Times New Roman"/>
          <w:i/>
          <w:sz w:val="24"/>
          <w:szCs w:val="24"/>
        </w:rPr>
        <w:t>Макеты текста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указать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Заголовок и объект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C50AFC" w:rsidRPr="001D3521" w:rsidRDefault="00C50AFC" w:rsidP="00C50AFC">
      <w:pPr>
        <w:pStyle w:val="a3"/>
        <w:numPr>
          <w:ilvl w:val="0"/>
          <w:numId w:val="1"/>
        </w:num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840F7EA" wp14:editId="3F736FC0">
            <wp:simplePos x="0" y="0"/>
            <wp:positionH relativeFrom="margin">
              <wp:posOffset>5467351</wp:posOffset>
            </wp:positionH>
            <wp:positionV relativeFrom="paragraph">
              <wp:posOffset>411480</wp:posOffset>
            </wp:positionV>
            <wp:extent cx="1081738" cy="798195"/>
            <wp:effectExtent l="19050" t="19050" r="23495" b="2095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32" cy="801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A92E4E0" wp14:editId="00635433">
            <wp:simplePos x="0" y="0"/>
            <wp:positionH relativeFrom="column">
              <wp:posOffset>4352925</wp:posOffset>
            </wp:positionH>
            <wp:positionV relativeFrom="paragraph">
              <wp:posOffset>411480</wp:posOffset>
            </wp:positionV>
            <wp:extent cx="1081717" cy="798195"/>
            <wp:effectExtent l="19050" t="19050" r="23495" b="209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99" cy="8009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DA1CE70" wp14:editId="43799B72">
            <wp:simplePos x="0" y="0"/>
            <wp:positionH relativeFrom="margin">
              <wp:posOffset>3276600</wp:posOffset>
            </wp:positionH>
            <wp:positionV relativeFrom="paragraph">
              <wp:posOffset>411480</wp:posOffset>
            </wp:positionV>
            <wp:extent cx="1078923" cy="798195"/>
            <wp:effectExtent l="19050" t="19050" r="26035" b="2095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140" cy="801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B4D36E9" wp14:editId="4C4061F5">
            <wp:simplePos x="0" y="0"/>
            <wp:positionH relativeFrom="margin">
              <wp:posOffset>2190751</wp:posOffset>
            </wp:positionH>
            <wp:positionV relativeFrom="paragraph">
              <wp:posOffset>421006</wp:posOffset>
            </wp:positionV>
            <wp:extent cx="1070402" cy="788670"/>
            <wp:effectExtent l="19050" t="19050" r="15875" b="1143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624" cy="7910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CFAE19F" wp14:editId="1FAE8700">
            <wp:simplePos x="0" y="0"/>
            <wp:positionH relativeFrom="column">
              <wp:posOffset>1123950</wp:posOffset>
            </wp:positionH>
            <wp:positionV relativeFrom="paragraph">
              <wp:posOffset>430530</wp:posOffset>
            </wp:positionV>
            <wp:extent cx="1047750" cy="790844"/>
            <wp:effectExtent l="19050" t="19050" r="19050" b="2857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18" cy="7935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57DD69B" wp14:editId="479EB659">
            <wp:simplePos x="0" y="0"/>
            <wp:positionH relativeFrom="margin">
              <wp:align>left</wp:align>
            </wp:positionH>
            <wp:positionV relativeFrom="paragraph">
              <wp:posOffset>431165</wp:posOffset>
            </wp:positionV>
            <wp:extent cx="1095375" cy="779145"/>
            <wp:effectExtent l="19050" t="19050" r="9525" b="20955"/>
            <wp:wrapTight wrapText="bothSides">
              <wp:wrapPolygon edited="0">
                <wp:start x="-376" y="-528"/>
                <wp:lineTo x="-376" y="21653"/>
                <wp:lineTo x="21412" y="21653"/>
                <wp:lineTo x="21412" y="-528"/>
                <wp:lineTo x="-376" y="-528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49" cy="7839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 xml:space="preserve">Подготовить слайды по образцу. Все необходимые картинки вы найдете в папке </w:t>
      </w:r>
      <w:r w:rsidRPr="001D3521">
        <w:rPr>
          <w:rFonts w:ascii="Times New Roman" w:hAnsi="Times New Roman" w:cs="Times New Roman"/>
          <w:i/>
          <w:sz w:val="24"/>
          <w:szCs w:val="24"/>
        </w:rPr>
        <w:t>Заготовки → О моем друге.</w:t>
      </w:r>
    </w:p>
    <w:p w:rsidR="00C50AFC" w:rsidRPr="001D3521" w:rsidRDefault="00C50AFC" w:rsidP="00C50AFC">
      <w:pPr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C50AFC" w:rsidRPr="001D3521" w:rsidRDefault="00C50AFC" w:rsidP="00C50AFC">
      <w:pPr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C50AFC" w:rsidRPr="001D3521" w:rsidRDefault="00C50AFC" w:rsidP="00C50AFC">
      <w:p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50AFC" w:rsidRPr="001D3521" w:rsidRDefault="00C50AFC" w:rsidP="00C50AFC">
      <w:pPr>
        <w:pStyle w:val="a3"/>
        <w:numPr>
          <w:ilvl w:val="0"/>
          <w:numId w:val="1"/>
        </w:numPr>
        <w:spacing w:after="160" w:line="259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Сохраните работу в личной папке под именем </w:t>
      </w:r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PowerPoint1</w:t>
      </w:r>
      <w:r w:rsidRPr="001D3521">
        <w:rPr>
          <w:rFonts w:ascii="Times New Roman" w:hAnsi="Times New Roman" w:cs="Times New Roman"/>
          <w:bCs/>
          <w:sz w:val="24"/>
          <w:szCs w:val="24"/>
        </w:rPr>
        <w:t xml:space="preserve"> и позовите учителя.</w:t>
      </w:r>
    </w:p>
    <w:p w:rsidR="00C50AFC" w:rsidRPr="001D3521" w:rsidRDefault="00C50AFC" w:rsidP="00C50AFC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Дополнительные задания*</w:t>
      </w:r>
    </w:p>
    <w:p w:rsidR="00C50AFC" w:rsidRPr="001D3521" w:rsidRDefault="00C50AFC" w:rsidP="00C50AFC">
      <w:pPr>
        <w:pStyle w:val="a3"/>
        <w:numPr>
          <w:ilvl w:val="0"/>
          <w:numId w:val="2"/>
        </w:num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Для презентации настроить эффекты анимации. Для этого в Области задач выбрать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>Дизайн слайда – Эффекты анимации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в списке установить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Плавающий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Нажать кнопку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Применить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ко всем слайдам</w:t>
      </w:r>
      <w:r w:rsidRPr="001D3521">
        <w:rPr>
          <w:rFonts w:ascii="Times New Roman" w:hAnsi="Times New Roman" w:cs="Times New Roman"/>
          <w:sz w:val="24"/>
          <w:szCs w:val="24"/>
        </w:rPr>
        <w:t>.</w:t>
      </w:r>
    </w:p>
    <w:p w:rsidR="00C50AFC" w:rsidRPr="001D3521" w:rsidRDefault="00C50AFC" w:rsidP="00C50AF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i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Настроить автоматическую смену слайдов. Для этого в Области </w:t>
      </w:r>
      <w:proofErr w:type="gramStart"/>
      <w:r w:rsidRPr="001D3521">
        <w:rPr>
          <w:rFonts w:ascii="Times New Roman" w:hAnsi="Times New Roman" w:cs="Times New Roman"/>
          <w:sz w:val="24"/>
          <w:szCs w:val="24"/>
        </w:rPr>
        <w:t>задач  выбрать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 xml:space="preserve"> команду </w:t>
      </w:r>
      <w:r w:rsidRPr="001D3521">
        <w:rPr>
          <w:rFonts w:ascii="Times New Roman" w:hAnsi="Times New Roman" w:cs="Times New Roman"/>
          <w:i/>
          <w:sz w:val="24"/>
          <w:szCs w:val="24"/>
        </w:rPr>
        <w:t>Смена слайдов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установить вариант </w:t>
      </w:r>
      <w:r w:rsidRPr="001D3521">
        <w:rPr>
          <w:rFonts w:ascii="Times New Roman" w:hAnsi="Times New Roman" w:cs="Times New Roman"/>
          <w:i/>
          <w:sz w:val="24"/>
          <w:szCs w:val="24"/>
        </w:rPr>
        <w:t>Объединение по горизонтали</w:t>
      </w:r>
      <w:r w:rsidRPr="001D3521">
        <w:rPr>
          <w:rFonts w:ascii="Times New Roman" w:hAnsi="Times New Roman" w:cs="Times New Roman"/>
          <w:sz w:val="24"/>
          <w:szCs w:val="24"/>
        </w:rPr>
        <w:t xml:space="preserve">. Убрать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по щелчку</w:t>
      </w:r>
      <w:r w:rsidRPr="001D3521">
        <w:rPr>
          <w:rFonts w:ascii="Times New Roman" w:hAnsi="Times New Roman" w:cs="Times New Roman"/>
          <w:sz w:val="24"/>
          <w:szCs w:val="24"/>
        </w:rPr>
        <w:t xml:space="preserve">, установить флажок </w:t>
      </w:r>
      <w:r w:rsidRPr="001D3521">
        <w:rPr>
          <w:rFonts w:ascii="Times New Roman" w:hAnsi="Times New Roman" w:cs="Times New Roman"/>
          <w:i/>
          <w:sz w:val="24"/>
          <w:szCs w:val="24"/>
        </w:rPr>
        <w:t>автоматически после</w:t>
      </w:r>
      <w:r w:rsidRPr="001D3521">
        <w:rPr>
          <w:rFonts w:ascii="Times New Roman" w:hAnsi="Times New Roman" w:cs="Times New Roman"/>
          <w:sz w:val="24"/>
          <w:szCs w:val="24"/>
        </w:rPr>
        <w:t xml:space="preserve"> и установить время смены слайдов 00:01. Нажать кнопку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Применить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ко всем слайдам.</w:t>
      </w:r>
    </w:p>
    <w:p w:rsidR="00C50AFC" w:rsidRPr="001D3521" w:rsidRDefault="00C50AFC" w:rsidP="00C50AF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Просмотреть полученную презентацию. Для этого нажать клавишу </w:t>
      </w:r>
      <w:r w:rsidRPr="001D3521">
        <w:rPr>
          <w:rFonts w:ascii="Times New Roman" w:hAnsi="Times New Roman" w:cs="Times New Roman"/>
          <w:b/>
          <w:sz w:val="24"/>
          <w:szCs w:val="24"/>
        </w:rPr>
        <w:t>F5.</w:t>
      </w:r>
    </w:p>
    <w:p w:rsidR="00C50AFC" w:rsidRPr="001D3521" w:rsidRDefault="00C50AFC" w:rsidP="00C50AFC">
      <w:pPr>
        <w:pStyle w:val="a3"/>
        <w:numPr>
          <w:ilvl w:val="0"/>
          <w:numId w:val="2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Сохранить презентацию.</w:t>
      </w:r>
    </w:p>
    <w:p w:rsidR="00C50AFC" w:rsidRPr="001D3521" w:rsidRDefault="00C50AFC" w:rsidP="00C50AF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F6482" w:rsidRDefault="00C50AFC"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C69CE"/>
    <w:multiLevelType w:val="hybridMultilevel"/>
    <w:tmpl w:val="03AADEAA"/>
    <w:lvl w:ilvl="0" w:tplc="D160D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487DF6"/>
    <w:multiLevelType w:val="hybridMultilevel"/>
    <w:tmpl w:val="03AADEAA"/>
    <w:lvl w:ilvl="0" w:tplc="D160D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FC"/>
    <w:rsid w:val="00232C94"/>
    <w:rsid w:val="004E201B"/>
    <w:rsid w:val="007A0293"/>
    <w:rsid w:val="00C50AFC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87C0-D7C8-40E6-8EA4-EC89F90A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F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C50AF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AF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C50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2023-05-11T17:11:00Z</dcterms:created>
  <dcterms:modified xsi:type="dcterms:W3CDTF">2023-05-11T17:12:00Z</dcterms:modified>
</cp:coreProperties>
</file>