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DE" w:rsidRPr="007E75D2" w:rsidRDefault="00B40ADE" w:rsidP="007E75D2">
      <w:pPr>
        <w:spacing w:after="0" w:line="240" w:lineRule="auto"/>
        <w:jc w:val="center"/>
        <w:rPr>
          <w:b/>
          <w:sz w:val="24"/>
          <w:szCs w:val="24"/>
        </w:rPr>
      </w:pPr>
      <w:r w:rsidRPr="007E75D2">
        <w:rPr>
          <w:b/>
          <w:szCs w:val="24"/>
        </w:rPr>
        <w:t>Практическая работа №7</w:t>
      </w:r>
    </w:p>
    <w:p w:rsidR="007E75D2" w:rsidRPr="007E75D2" w:rsidRDefault="007E75D2" w:rsidP="007E75D2">
      <w:pPr>
        <w:pStyle w:val="a6"/>
        <w:ind w:left="949"/>
        <w:rPr>
          <w:sz w:val="24"/>
          <w:szCs w:val="24"/>
        </w:rPr>
      </w:pPr>
      <w:r w:rsidRPr="007E75D2">
        <w:rPr>
          <w:b/>
          <w:sz w:val="24"/>
          <w:szCs w:val="24"/>
        </w:rPr>
        <w:t>Цель:</w:t>
      </w:r>
      <w:r w:rsidRPr="007E75D2">
        <w:rPr>
          <w:b/>
          <w:spacing w:val="-6"/>
          <w:sz w:val="24"/>
          <w:szCs w:val="24"/>
        </w:rPr>
        <w:t xml:space="preserve"> </w:t>
      </w:r>
      <w:r w:rsidRPr="007E75D2">
        <w:rPr>
          <w:sz w:val="24"/>
          <w:szCs w:val="24"/>
        </w:rPr>
        <w:t>изучение</w:t>
      </w:r>
      <w:r w:rsidRPr="007E75D2">
        <w:rPr>
          <w:spacing w:val="-4"/>
          <w:sz w:val="24"/>
          <w:szCs w:val="24"/>
        </w:rPr>
        <w:t xml:space="preserve"> </w:t>
      </w:r>
      <w:r w:rsidRPr="007E75D2">
        <w:rPr>
          <w:sz w:val="24"/>
          <w:szCs w:val="24"/>
        </w:rPr>
        <w:t>сре</w:t>
      </w:r>
      <w:proofErr w:type="gramStart"/>
      <w:r w:rsidRPr="007E75D2">
        <w:rPr>
          <w:sz w:val="24"/>
          <w:szCs w:val="24"/>
        </w:rPr>
        <w:t>дств</w:t>
      </w:r>
      <w:r w:rsidRPr="007E75D2">
        <w:rPr>
          <w:spacing w:val="-4"/>
          <w:sz w:val="24"/>
          <w:szCs w:val="24"/>
        </w:rPr>
        <w:t xml:space="preserve"> </w:t>
      </w:r>
      <w:r w:rsidRPr="007E75D2">
        <w:rPr>
          <w:sz w:val="24"/>
          <w:szCs w:val="24"/>
        </w:rPr>
        <w:t>пр</w:t>
      </w:r>
      <w:proofErr w:type="gramEnd"/>
      <w:r w:rsidRPr="007E75D2">
        <w:rPr>
          <w:sz w:val="24"/>
          <w:szCs w:val="24"/>
        </w:rPr>
        <w:t>оектирования</w:t>
      </w:r>
      <w:r w:rsidRPr="007E75D2">
        <w:rPr>
          <w:spacing w:val="-3"/>
          <w:sz w:val="24"/>
          <w:szCs w:val="24"/>
        </w:rPr>
        <w:t xml:space="preserve"> </w:t>
      </w:r>
      <w:r w:rsidRPr="007E75D2">
        <w:rPr>
          <w:sz w:val="24"/>
          <w:szCs w:val="24"/>
        </w:rPr>
        <w:t>информационных</w:t>
      </w:r>
      <w:r w:rsidRPr="007E75D2">
        <w:rPr>
          <w:spacing w:val="-3"/>
          <w:sz w:val="24"/>
          <w:szCs w:val="24"/>
        </w:rPr>
        <w:t xml:space="preserve"> </w:t>
      </w:r>
      <w:r w:rsidRPr="007E75D2">
        <w:rPr>
          <w:sz w:val="24"/>
          <w:szCs w:val="24"/>
        </w:rPr>
        <w:t>систем</w:t>
      </w:r>
    </w:p>
    <w:p w:rsidR="007E75D2" w:rsidRPr="007E75D2" w:rsidRDefault="007E75D2" w:rsidP="007E75D2">
      <w:pPr>
        <w:spacing w:after="0" w:line="240" w:lineRule="auto"/>
        <w:ind w:left="949"/>
        <w:rPr>
          <w:b/>
          <w:sz w:val="24"/>
          <w:szCs w:val="24"/>
        </w:rPr>
      </w:pPr>
      <w:r w:rsidRPr="007E75D2">
        <w:rPr>
          <w:b/>
          <w:sz w:val="24"/>
          <w:szCs w:val="24"/>
        </w:rPr>
        <w:t>Теоретические</w:t>
      </w:r>
      <w:r w:rsidRPr="007E75D2">
        <w:rPr>
          <w:b/>
          <w:spacing w:val="-2"/>
          <w:sz w:val="24"/>
          <w:szCs w:val="24"/>
        </w:rPr>
        <w:t xml:space="preserve"> </w:t>
      </w:r>
      <w:r w:rsidRPr="007E75D2">
        <w:rPr>
          <w:b/>
          <w:sz w:val="24"/>
          <w:szCs w:val="24"/>
        </w:rPr>
        <w:t>вопросы</w:t>
      </w:r>
    </w:p>
    <w:p w:rsidR="007E75D2" w:rsidRPr="007E75D2" w:rsidRDefault="007E75D2" w:rsidP="007E75D2">
      <w:pPr>
        <w:pStyle w:val="a6"/>
        <w:ind w:left="949" w:right="1145"/>
        <w:rPr>
          <w:sz w:val="24"/>
          <w:szCs w:val="24"/>
        </w:rPr>
      </w:pPr>
      <w:r w:rsidRPr="007E75D2">
        <w:rPr>
          <w:sz w:val="24"/>
          <w:szCs w:val="24"/>
        </w:rPr>
        <w:t>Как известно, существует четыре пути внедрения информационной</w:t>
      </w:r>
      <w:r w:rsidRPr="007E75D2">
        <w:rPr>
          <w:spacing w:val="-67"/>
          <w:sz w:val="24"/>
          <w:szCs w:val="24"/>
        </w:rPr>
        <w:t xml:space="preserve"> </w:t>
      </w:r>
      <w:r w:rsidRPr="007E75D2">
        <w:rPr>
          <w:sz w:val="24"/>
          <w:szCs w:val="24"/>
        </w:rPr>
        <w:t>сист</w:t>
      </w:r>
      <w:r w:rsidRPr="007E75D2">
        <w:rPr>
          <w:sz w:val="24"/>
          <w:szCs w:val="24"/>
        </w:rPr>
        <w:t>е</w:t>
      </w:r>
      <w:r w:rsidRPr="007E75D2">
        <w:rPr>
          <w:sz w:val="24"/>
          <w:szCs w:val="24"/>
        </w:rPr>
        <w:t>мы:</w:t>
      </w:r>
    </w:p>
    <w:p w:rsidR="007E75D2" w:rsidRPr="007E75D2" w:rsidRDefault="007E75D2" w:rsidP="007E75D2">
      <w:pPr>
        <w:pStyle w:val="a8"/>
        <w:numPr>
          <w:ilvl w:val="0"/>
          <w:numId w:val="2"/>
        </w:numPr>
        <w:tabs>
          <w:tab w:val="left" w:pos="1307"/>
          <w:tab w:val="left" w:pos="1308"/>
        </w:tabs>
        <w:ind w:right="1488" w:hanging="363"/>
        <w:rPr>
          <w:sz w:val="24"/>
          <w:szCs w:val="24"/>
        </w:rPr>
      </w:pPr>
      <w:r w:rsidRPr="007E75D2">
        <w:rPr>
          <w:sz w:val="24"/>
          <w:szCs w:val="24"/>
        </w:rPr>
        <w:t>приобретение готового проектного решения (типового пакета</w:t>
      </w:r>
      <w:r w:rsidRPr="007E75D2">
        <w:rPr>
          <w:spacing w:val="-67"/>
          <w:sz w:val="24"/>
          <w:szCs w:val="24"/>
        </w:rPr>
        <w:t xml:space="preserve"> </w:t>
      </w:r>
      <w:r w:rsidRPr="007E75D2">
        <w:rPr>
          <w:spacing w:val="-1"/>
          <w:sz w:val="24"/>
          <w:szCs w:val="24"/>
        </w:rPr>
        <w:t>прикла</w:t>
      </w:r>
      <w:r w:rsidRPr="007E75D2">
        <w:rPr>
          <w:spacing w:val="-1"/>
          <w:sz w:val="24"/>
          <w:szCs w:val="24"/>
        </w:rPr>
        <w:t>д</w:t>
      </w:r>
      <w:r w:rsidRPr="007E75D2">
        <w:rPr>
          <w:spacing w:val="-1"/>
          <w:sz w:val="24"/>
          <w:szCs w:val="24"/>
        </w:rPr>
        <w:t>ных</w:t>
      </w:r>
      <w:r w:rsidRPr="007E75D2">
        <w:rPr>
          <w:spacing w:val="-19"/>
          <w:sz w:val="24"/>
          <w:szCs w:val="24"/>
        </w:rPr>
        <w:t xml:space="preserve"> </w:t>
      </w:r>
      <w:r w:rsidRPr="007E75D2">
        <w:rPr>
          <w:spacing w:val="-1"/>
          <w:sz w:val="24"/>
          <w:szCs w:val="24"/>
        </w:rPr>
        <w:t>программ);</w:t>
      </w:r>
    </w:p>
    <w:p w:rsidR="007E75D2" w:rsidRPr="007E75D2" w:rsidRDefault="007E75D2" w:rsidP="007E75D2">
      <w:pPr>
        <w:pStyle w:val="a8"/>
        <w:numPr>
          <w:ilvl w:val="0"/>
          <w:numId w:val="2"/>
        </w:numPr>
        <w:tabs>
          <w:tab w:val="left" w:pos="1307"/>
          <w:tab w:val="left" w:pos="1308"/>
        </w:tabs>
        <w:ind w:left="1307" w:hanging="359"/>
        <w:rPr>
          <w:sz w:val="24"/>
          <w:szCs w:val="24"/>
        </w:rPr>
      </w:pPr>
      <w:r w:rsidRPr="007E75D2">
        <w:rPr>
          <w:sz w:val="24"/>
          <w:szCs w:val="24"/>
        </w:rPr>
        <w:t>адаптация</w:t>
      </w:r>
      <w:r w:rsidRPr="007E75D2">
        <w:rPr>
          <w:spacing w:val="-5"/>
          <w:sz w:val="24"/>
          <w:szCs w:val="24"/>
        </w:rPr>
        <w:t xml:space="preserve"> </w:t>
      </w:r>
      <w:r w:rsidRPr="007E75D2">
        <w:rPr>
          <w:sz w:val="24"/>
          <w:szCs w:val="24"/>
        </w:rPr>
        <w:t>существующего</w:t>
      </w:r>
      <w:r w:rsidRPr="007E75D2">
        <w:rPr>
          <w:spacing w:val="-4"/>
          <w:sz w:val="24"/>
          <w:szCs w:val="24"/>
        </w:rPr>
        <w:t xml:space="preserve"> </w:t>
      </w:r>
      <w:r w:rsidRPr="007E75D2">
        <w:rPr>
          <w:sz w:val="24"/>
          <w:szCs w:val="24"/>
        </w:rPr>
        <w:t>проектного</w:t>
      </w:r>
      <w:r w:rsidRPr="007E75D2">
        <w:rPr>
          <w:spacing w:val="-10"/>
          <w:sz w:val="24"/>
          <w:szCs w:val="24"/>
        </w:rPr>
        <w:t xml:space="preserve"> </w:t>
      </w:r>
      <w:r w:rsidRPr="007E75D2">
        <w:rPr>
          <w:sz w:val="24"/>
          <w:szCs w:val="24"/>
        </w:rPr>
        <w:t>решения;</w:t>
      </w:r>
    </w:p>
    <w:p w:rsidR="007E75D2" w:rsidRPr="007E75D2" w:rsidRDefault="007E75D2" w:rsidP="007E75D2">
      <w:pPr>
        <w:pStyle w:val="a8"/>
        <w:numPr>
          <w:ilvl w:val="0"/>
          <w:numId w:val="2"/>
        </w:numPr>
        <w:tabs>
          <w:tab w:val="left" w:pos="1307"/>
          <w:tab w:val="left" w:pos="1308"/>
        </w:tabs>
        <w:ind w:left="1307" w:hanging="359"/>
        <w:rPr>
          <w:sz w:val="24"/>
          <w:szCs w:val="24"/>
        </w:rPr>
      </w:pPr>
      <w:r w:rsidRPr="007E75D2">
        <w:rPr>
          <w:sz w:val="24"/>
          <w:szCs w:val="24"/>
        </w:rPr>
        <w:t>разработка</w:t>
      </w:r>
      <w:r w:rsidRPr="007E75D2">
        <w:rPr>
          <w:spacing w:val="-5"/>
          <w:sz w:val="24"/>
          <w:szCs w:val="24"/>
        </w:rPr>
        <w:t xml:space="preserve"> </w:t>
      </w:r>
      <w:r w:rsidRPr="007E75D2">
        <w:rPr>
          <w:sz w:val="24"/>
          <w:szCs w:val="24"/>
        </w:rPr>
        <w:t>нового</w:t>
      </w:r>
      <w:r w:rsidRPr="007E75D2">
        <w:rPr>
          <w:spacing w:val="-3"/>
          <w:sz w:val="24"/>
          <w:szCs w:val="24"/>
        </w:rPr>
        <w:t xml:space="preserve"> </w:t>
      </w:r>
      <w:r w:rsidRPr="007E75D2">
        <w:rPr>
          <w:sz w:val="24"/>
          <w:szCs w:val="24"/>
        </w:rPr>
        <w:t>проекта</w:t>
      </w:r>
      <w:r w:rsidRPr="007E75D2">
        <w:rPr>
          <w:spacing w:val="-4"/>
          <w:sz w:val="24"/>
          <w:szCs w:val="24"/>
        </w:rPr>
        <w:t xml:space="preserve"> </w:t>
      </w:r>
      <w:r w:rsidRPr="007E75D2">
        <w:rPr>
          <w:sz w:val="24"/>
          <w:szCs w:val="24"/>
        </w:rPr>
        <w:t>силами</w:t>
      </w:r>
      <w:r w:rsidRPr="007E75D2">
        <w:rPr>
          <w:spacing w:val="-5"/>
          <w:sz w:val="24"/>
          <w:szCs w:val="24"/>
        </w:rPr>
        <w:t xml:space="preserve"> </w:t>
      </w:r>
      <w:r w:rsidRPr="007E75D2">
        <w:rPr>
          <w:sz w:val="24"/>
          <w:szCs w:val="24"/>
        </w:rPr>
        <w:t>посторонней</w:t>
      </w:r>
      <w:r w:rsidRPr="007E75D2">
        <w:rPr>
          <w:spacing w:val="-16"/>
          <w:sz w:val="24"/>
          <w:szCs w:val="24"/>
        </w:rPr>
        <w:t xml:space="preserve"> </w:t>
      </w:r>
      <w:r w:rsidRPr="007E75D2">
        <w:rPr>
          <w:sz w:val="24"/>
          <w:szCs w:val="24"/>
        </w:rPr>
        <w:t>организации;</w:t>
      </w:r>
    </w:p>
    <w:p w:rsidR="007E75D2" w:rsidRPr="007E75D2" w:rsidRDefault="007E75D2" w:rsidP="007E75D2">
      <w:pPr>
        <w:pStyle w:val="a8"/>
        <w:numPr>
          <w:ilvl w:val="0"/>
          <w:numId w:val="2"/>
        </w:numPr>
        <w:tabs>
          <w:tab w:val="left" w:pos="1307"/>
          <w:tab w:val="left" w:pos="1308"/>
        </w:tabs>
        <w:ind w:left="1307" w:hanging="359"/>
        <w:rPr>
          <w:sz w:val="24"/>
          <w:szCs w:val="24"/>
        </w:rPr>
      </w:pPr>
      <w:r w:rsidRPr="007E75D2">
        <w:rPr>
          <w:spacing w:val="-1"/>
          <w:sz w:val="24"/>
          <w:szCs w:val="24"/>
        </w:rPr>
        <w:t>разработка</w:t>
      </w:r>
      <w:r w:rsidRPr="007E75D2">
        <w:rPr>
          <w:spacing w:val="-2"/>
          <w:sz w:val="24"/>
          <w:szCs w:val="24"/>
        </w:rPr>
        <w:t xml:space="preserve"> </w:t>
      </w:r>
      <w:r w:rsidRPr="007E75D2">
        <w:rPr>
          <w:spacing w:val="-1"/>
          <w:sz w:val="24"/>
          <w:szCs w:val="24"/>
        </w:rPr>
        <w:t>нового</w:t>
      </w:r>
      <w:r w:rsidRPr="007E75D2">
        <w:rPr>
          <w:sz w:val="24"/>
          <w:szCs w:val="24"/>
        </w:rPr>
        <w:t xml:space="preserve"> проекта</w:t>
      </w:r>
      <w:r w:rsidRPr="007E75D2">
        <w:rPr>
          <w:spacing w:val="-2"/>
          <w:sz w:val="24"/>
          <w:szCs w:val="24"/>
        </w:rPr>
        <w:t xml:space="preserve"> </w:t>
      </w:r>
      <w:r w:rsidRPr="007E75D2">
        <w:rPr>
          <w:sz w:val="24"/>
          <w:szCs w:val="24"/>
        </w:rPr>
        <w:t>силами сотрудников</w:t>
      </w:r>
      <w:r w:rsidRPr="007E75D2">
        <w:rPr>
          <w:spacing w:val="-1"/>
          <w:sz w:val="24"/>
          <w:szCs w:val="24"/>
        </w:rPr>
        <w:t xml:space="preserve"> </w:t>
      </w:r>
      <w:r w:rsidRPr="007E75D2">
        <w:rPr>
          <w:sz w:val="24"/>
          <w:szCs w:val="24"/>
        </w:rPr>
        <w:t>самой</w:t>
      </w:r>
      <w:r w:rsidRPr="007E75D2">
        <w:rPr>
          <w:spacing w:val="-18"/>
          <w:sz w:val="24"/>
          <w:szCs w:val="24"/>
        </w:rPr>
        <w:t xml:space="preserve"> </w:t>
      </w:r>
      <w:r w:rsidRPr="007E75D2">
        <w:rPr>
          <w:sz w:val="24"/>
          <w:szCs w:val="24"/>
        </w:rPr>
        <w:t>фирмы.</w:t>
      </w:r>
    </w:p>
    <w:p w:rsidR="007E75D2" w:rsidRPr="007E75D2" w:rsidRDefault="007E75D2" w:rsidP="007E75D2">
      <w:pPr>
        <w:pStyle w:val="a6"/>
        <w:ind w:left="243" w:right="760" w:firstLine="703"/>
        <w:rPr>
          <w:sz w:val="24"/>
          <w:szCs w:val="24"/>
        </w:rPr>
      </w:pPr>
      <w:r w:rsidRPr="007E75D2">
        <w:rPr>
          <w:sz w:val="24"/>
          <w:szCs w:val="24"/>
        </w:rPr>
        <w:t>На рынке информационных систем представлено несколько вариантов</w:t>
      </w:r>
      <w:r w:rsidRPr="007E75D2">
        <w:rPr>
          <w:spacing w:val="-67"/>
          <w:sz w:val="24"/>
          <w:szCs w:val="24"/>
        </w:rPr>
        <w:t xml:space="preserve"> </w:t>
      </w:r>
      <w:r w:rsidRPr="007E75D2">
        <w:rPr>
          <w:sz w:val="24"/>
          <w:szCs w:val="24"/>
        </w:rPr>
        <w:t>пр</w:t>
      </w:r>
      <w:r w:rsidRPr="007E75D2">
        <w:rPr>
          <w:sz w:val="24"/>
          <w:szCs w:val="24"/>
        </w:rPr>
        <w:t>о</w:t>
      </w:r>
      <w:r w:rsidRPr="007E75D2">
        <w:rPr>
          <w:sz w:val="24"/>
          <w:szCs w:val="24"/>
        </w:rPr>
        <w:t>дуктов, способных после соответствующей адаптации решить</w:t>
      </w:r>
      <w:r w:rsidRPr="007E75D2">
        <w:rPr>
          <w:spacing w:val="1"/>
          <w:sz w:val="24"/>
          <w:szCs w:val="24"/>
        </w:rPr>
        <w:t xml:space="preserve"> </w:t>
      </w:r>
      <w:r w:rsidRPr="007E75D2">
        <w:rPr>
          <w:sz w:val="24"/>
          <w:szCs w:val="24"/>
        </w:rPr>
        <w:t>поставленные</w:t>
      </w:r>
      <w:r w:rsidRPr="007E75D2">
        <w:rPr>
          <w:spacing w:val="-2"/>
          <w:sz w:val="24"/>
          <w:szCs w:val="24"/>
        </w:rPr>
        <w:t xml:space="preserve"> </w:t>
      </w:r>
      <w:r w:rsidRPr="007E75D2">
        <w:rPr>
          <w:sz w:val="24"/>
          <w:szCs w:val="24"/>
        </w:rPr>
        <w:t>задачи.</w:t>
      </w:r>
    </w:p>
    <w:p w:rsidR="007E75D2" w:rsidRPr="007E75D2" w:rsidRDefault="007E75D2" w:rsidP="007E75D2">
      <w:pPr>
        <w:spacing w:after="0" w:line="240" w:lineRule="auto"/>
        <w:ind w:left="946"/>
        <w:rPr>
          <w:b/>
          <w:sz w:val="24"/>
          <w:szCs w:val="24"/>
        </w:rPr>
      </w:pPr>
      <w:r w:rsidRPr="007E75D2">
        <w:rPr>
          <w:b/>
          <w:sz w:val="24"/>
          <w:szCs w:val="24"/>
        </w:rPr>
        <w:t>Задание</w:t>
      </w:r>
      <w:r w:rsidRPr="007E75D2">
        <w:rPr>
          <w:b/>
          <w:spacing w:val="-2"/>
          <w:sz w:val="24"/>
          <w:szCs w:val="24"/>
        </w:rPr>
        <w:t xml:space="preserve"> </w:t>
      </w:r>
      <w:r w:rsidRPr="007E75D2">
        <w:rPr>
          <w:b/>
          <w:sz w:val="24"/>
          <w:szCs w:val="24"/>
        </w:rPr>
        <w:t>№1</w:t>
      </w:r>
    </w:p>
    <w:p w:rsidR="007E75D2" w:rsidRPr="007E75D2" w:rsidRDefault="007E75D2" w:rsidP="007E75D2">
      <w:pPr>
        <w:pStyle w:val="a6"/>
        <w:tabs>
          <w:tab w:val="left" w:pos="3874"/>
          <w:tab w:val="left" w:pos="4747"/>
          <w:tab w:val="left" w:pos="6667"/>
        </w:tabs>
        <w:ind w:left="0" w:right="4" w:firstLine="9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Проведите сравнительный анализ информационных систем, </w:t>
      </w:r>
      <w:proofErr w:type="gramStart"/>
      <w:r w:rsidRPr="007E75D2">
        <w:rPr>
          <w:sz w:val="24"/>
          <w:szCs w:val="24"/>
        </w:rPr>
        <w:t>представленные</w:t>
      </w:r>
      <w:proofErr w:type="gramEnd"/>
      <w:r>
        <w:rPr>
          <w:sz w:val="24"/>
          <w:szCs w:val="24"/>
        </w:rPr>
        <w:t xml:space="preserve"> </w:t>
      </w:r>
      <w:r w:rsidRPr="007E75D2">
        <w:rPr>
          <w:spacing w:val="-67"/>
          <w:sz w:val="24"/>
          <w:szCs w:val="24"/>
        </w:rPr>
        <w:t xml:space="preserve"> </w:t>
      </w:r>
      <w:r w:rsidRPr="007E75D2">
        <w:rPr>
          <w:spacing w:val="-1"/>
          <w:sz w:val="24"/>
          <w:szCs w:val="24"/>
        </w:rPr>
        <w:t>на</w:t>
      </w:r>
      <w:r w:rsidRPr="007E75D2">
        <w:rPr>
          <w:spacing w:val="-13"/>
          <w:sz w:val="24"/>
          <w:szCs w:val="24"/>
        </w:rPr>
        <w:t xml:space="preserve"> </w:t>
      </w:r>
      <w:r w:rsidRPr="007E75D2">
        <w:rPr>
          <w:spacing w:val="-1"/>
          <w:sz w:val="24"/>
          <w:szCs w:val="24"/>
        </w:rPr>
        <w:t>росси</w:t>
      </w:r>
      <w:r w:rsidRPr="007E75D2">
        <w:rPr>
          <w:spacing w:val="-1"/>
          <w:sz w:val="24"/>
          <w:szCs w:val="24"/>
        </w:rPr>
        <w:t>й</w:t>
      </w:r>
      <w:r w:rsidRPr="007E75D2">
        <w:rPr>
          <w:spacing w:val="-1"/>
          <w:sz w:val="24"/>
          <w:szCs w:val="24"/>
        </w:rPr>
        <w:t>ском</w:t>
      </w:r>
      <w:r w:rsidRPr="007E75D2">
        <w:rPr>
          <w:spacing w:val="-3"/>
          <w:sz w:val="24"/>
          <w:szCs w:val="24"/>
        </w:rPr>
        <w:t xml:space="preserve"> </w:t>
      </w:r>
      <w:r w:rsidRPr="007E75D2">
        <w:rPr>
          <w:spacing w:val="-1"/>
          <w:sz w:val="24"/>
          <w:szCs w:val="24"/>
        </w:rPr>
        <w:t>рынке,</w:t>
      </w:r>
      <w:r w:rsidRPr="007E75D2">
        <w:rPr>
          <w:sz w:val="24"/>
          <w:szCs w:val="24"/>
        </w:rPr>
        <w:t xml:space="preserve"> результат</w:t>
      </w:r>
      <w:r w:rsidRPr="007E75D2">
        <w:rPr>
          <w:spacing w:val="-1"/>
          <w:sz w:val="24"/>
          <w:szCs w:val="24"/>
        </w:rPr>
        <w:t xml:space="preserve"> </w:t>
      </w:r>
      <w:r w:rsidRPr="007E75D2">
        <w:rPr>
          <w:sz w:val="24"/>
          <w:szCs w:val="24"/>
        </w:rPr>
        <w:t>з</w:t>
      </w:r>
      <w:r w:rsidRPr="007E75D2">
        <w:rPr>
          <w:sz w:val="24"/>
          <w:szCs w:val="24"/>
        </w:rPr>
        <w:t>а</w:t>
      </w:r>
      <w:r w:rsidRPr="007E75D2">
        <w:rPr>
          <w:sz w:val="24"/>
          <w:szCs w:val="24"/>
        </w:rPr>
        <w:t>несите в</w:t>
      </w:r>
      <w:r w:rsidRPr="007E75D2">
        <w:rPr>
          <w:spacing w:val="-32"/>
          <w:sz w:val="24"/>
          <w:szCs w:val="24"/>
        </w:rPr>
        <w:t xml:space="preserve"> </w:t>
      </w:r>
      <w:r w:rsidRPr="007E75D2">
        <w:rPr>
          <w:sz w:val="24"/>
          <w:szCs w:val="24"/>
        </w:rPr>
        <w:t>таблицу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1707"/>
        <w:gridCol w:w="2237"/>
        <w:gridCol w:w="2979"/>
      </w:tblGrid>
      <w:tr w:rsidR="007E75D2" w:rsidRPr="007E75D2" w:rsidTr="00C030D6">
        <w:trPr>
          <w:trHeight w:val="1449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945" w:right="5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ind w:left="49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49"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внедрен</w:t>
            </w:r>
            <w:proofErr w:type="spellEnd"/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ind w:left="634" w:right="304" w:hanging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proofErr w:type="spellEnd"/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ind w:left="756" w:right="7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764" w:right="7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внедрений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</w:tr>
      <w:tr w:rsidR="007E75D2" w:rsidRPr="007E75D2" w:rsidTr="00C030D6">
        <w:trPr>
          <w:trHeight w:val="964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Axapta,</w:t>
            </w:r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Navision</w:t>
            </w:r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iScala</w:t>
            </w:r>
            <w:proofErr w:type="spellEnd"/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MFG/PRO</w:t>
            </w:r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J.D.Edwards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OneWorld</w:t>
            </w:r>
            <w:proofErr w:type="spellEnd"/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1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SyteLine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ERP</w:t>
            </w:r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Галактика</w:t>
            </w:r>
            <w:proofErr w:type="spellEnd"/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Парус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2650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"1С: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Предприятие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8.0."</w:t>
            </w:r>
          </w:p>
        </w:tc>
        <w:tc>
          <w:tcPr>
            <w:tcW w:w="170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5D2" w:rsidRPr="007E75D2" w:rsidRDefault="007E75D2" w:rsidP="007E75D2">
      <w:pPr>
        <w:pStyle w:val="a6"/>
        <w:ind w:left="0"/>
        <w:rPr>
          <w:sz w:val="24"/>
          <w:szCs w:val="24"/>
        </w:rPr>
      </w:pPr>
    </w:p>
    <w:p w:rsidR="007E75D2" w:rsidRPr="007E75D2" w:rsidRDefault="007E75D2" w:rsidP="007E75D2">
      <w:pPr>
        <w:spacing w:after="0" w:line="240" w:lineRule="auto"/>
        <w:ind w:left="949"/>
        <w:rPr>
          <w:b/>
          <w:sz w:val="24"/>
          <w:szCs w:val="24"/>
        </w:rPr>
      </w:pPr>
      <w:r w:rsidRPr="007E75D2">
        <w:rPr>
          <w:b/>
          <w:sz w:val="24"/>
          <w:szCs w:val="24"/>
        </w:rPr>
        <w:t>Задание</w:t>
      </w:r>
      <w:r w:rsidRPr="007E75D2">
        <w:rPr>
          <w:b/>
          <w:spacing w:val="-2"/>
          <w:sz w:val="24"/>
          <w:szCs w:val="24"/>
        </w:rPr>
        <w:t xml:space="preserve"> </w:t>
      </w:r>
      <w:r w:rsidRPr="007E75D2">
        <w:rPr>
          <w:b/>
          <w:sz w:val="24"/>
          <w:szCs w:val="24"/>
        </w:rPr>
        <w:t>№2</w:t>
      </w:r>
    </w:p>
    <w:p w:rsidR="007E75D2" w:rsidRPr="007E75D2" w:rsidRDefault="007E75D2" w:rsidP="007E75D2">
      <w:pPr>
        <w:pStyle w:val="a6"/>
        <w:ind w:left="244" w:right="429" w:firstLine="703"/>
        <w:rPr>
          <w:sz w:val="24"/>
          <w:szCs w:val="24"/>
        </w:rPr>
      </w:pPr>
      <w:r w:rsidRPr="007E75D2">
        <w:rPr>
          <w:sz w:val="24"/>
          <w:szCs w:val="24"/>
        </w:rPr>
        <w:t>Проведите сравнительный анализ сравнительные характеристики</w:t>
      </w:r>
      <w:r w:rsidRPr="007E75D2">
        <w:rPr>
          <w:spacing w:val="-67"/>
          <w:sz w:val="24"/>
          <w:szCs w:val="24"/>
        </w:rPr>
        <w:t xml:space="preserve"> </w:t>
      </w:r>
      <w:r w:rsidRPr="007E75D2">
        <w:rPr>
          <w:sz w:val="24"/>
          <w:szCs w:val="24"/>
        </w:rPr>
        <w:t>СУБД,</w:t>
      </w:r>
      <w:r w:rsidRPr="007E75D2">
        <w:rPr>
          <w:spacing w:val="-2"/>
          <w:sz w:val="24"/>
          <w:szCs w:val="24"/>
        </w:rPr>
        <w:t xml:space="preserve"> </w:t>
      </w:r>
      <w:r w:rsidRPr="007E75D2">
        <w:rPr>
          <w:sz w:val="24"/>
          <w:szCs w:val="24"/>
        </w:rPr>
        <w:t>результат</w:t>
      </w:r>
      <w:r w:rsidRPr="007E75D2">
        <w:rPr>
          <w:spacing w:val="-1"/>
          <w:sz w:val="24"/>
          <w:szCs w:val="24"/>
        </w:rPr>
        <w:t xml:space="preserve"> </w:t>
      </w:r>
      <w:r w:rsidRPr="007E75D2">
        <w:rPr>
          <w:sz w:val="24"/>
          <w:szCs w:val="24"/>
        </w:rPr>
        <w:t>занесите</w:t>
      </w:r>
      <w:r w:rsidRPr="007E75D2">
        <w:rPr>
          <w:spacing w:val="-1"/>
          <w:sz w:val="24"/>
          <w:szCs w:val="24"/>
        </w:rPr>
        <w:t xml:space="preserve"> </w:t>
      </w:r>
      <w:r w:rsidRPr="007E75D2">
        <w:rPr>
          <w:sz w:val="24"/>
          <w:szCs w:val="24"/>
        </w:rPr>
        <w:t>в</w:t>
      </w:r>
      <w:r w:rsidRPr="007E75D2">
        <w:rPr>
          <w:spacing w:val="-2"/>
          <w:sz w:val="24"/>
          <w:szCs w:val="24"/>
        </w:rPr>
        <w:t xml:space="preserve"> </w:t>
      </w:r>
      <w:r w:rsidRPr="007E75D2">
        <w:rPr>
          <w:sz w:val="24"/>
          <w:szCs w:val="24"/>
        </w:rPr>
        <w:t>таблицу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9"/>
        <w:gridCol w:w="1752"/>
        <w:gridCol w:w="1992"/>
        <w:gridCol w:w="1248"/>
      </w:tblGrid>
      <w:tr w:rsidR="007E75D2" w:rsidRPr="007E75D2" w:rsidTr="00C030D6">
        <w:trPr>
          <w:trHeight w:val="1449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874" w:right="1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Назван</w:t>
            </w:r>
            <w:proofErr w:type="spellEnd"/>
            <w:r w:rsidRPr="007E75D2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ind w:left="313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</w:p>
          <w:p w:rsidR="007E75D2" w:rsidRPr="007E75D2" w:rsidRDefault="007E75D2" w:rsidP="007E75D2">
            <w:pPr>
              <w:pStyle w:val="TableParagraph"/>
              <w:ind w:left="313" w:right="2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ind w:left="305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</w:p>
          <w:p w:rsidR="007E75D2" w:rsidRPr="007E75D2" w:rsidRDefault="007E75D2" w:rsidP="007E75D2">
            <w:pPr>
              <w:pStyle w:val="TableParagraph"/>
              <w:ind w:left="308" w:right="2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ind w:left="192" w:right="1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InterBa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455" w:right="428"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7E75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</w:tr>
      <w:tr w:rsidR="007E75D2" w:rsidRPr="007E75D2" w:rsidTr="00C030D6">
        <w:trPr>
          <w:trHeight w:val="484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Фирма</w:t>
            </w:r>
            <w:proofErr w:type="spellEnd"/>
            <w:r w:rsidRPr="007E75D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Поддерживаемые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1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Аппаратные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2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Поддерживаемая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2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файлов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1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Поддерживаемые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локальной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1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сервера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Встроенный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</w:t>
            </w:r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приложений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целостности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SQL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1449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 w:right="7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данных в формат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2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Разграничение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Резервирование</w:t>
            </w:r>
            <w:proofErr w:type="spellEnd"/>
            <w:r w:rsidRPr="007E75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восстановлениеБД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2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Простота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сложностьработы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СУБД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транзакций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Простота/сложность</w:t>
            </w:r>
            <w:r w:rsidRPr="007E75D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E75D2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инструментальным</w:t>
            </w:r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средством</w:t>
            </w:r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79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proofErr w:type="spellEnd"/>
            <w:r w:rsidRPr="007E75D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запускаемого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файла</w:t>
            </w:r>
            <w:proofErr w:type="spellEnd"/>
          </w:p>
        </w:tc>
        <w:tc>
          <w:tcPr>
            <w:tcW w:w="175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5D2" w:rsidRPr="007E75D2" w:rsidRDefault="007E75D2" w:rsidP="007E75D2">
      <w:pPr>
        <w:spacing w:after="0" w:line="240" w:lineRule="auto"/>
        <w:rPr>
          <w:sz w:val="24"/>
          <w:szCs w:val="24"/>
        </w:rPr>
        <w:sectPr w:rsidR="007E75D2" w:rsidRPr="007E75D2">
          <w:pgSz w:w="11930" w:h="16860"/>
          <w:pgMar w:top="1020" w:right="260" w:bottom="880" w:left="1460" w:header="0" w:footer="660" w:gutter="0"/>
          <w:cols w:space="720"/>
        </w:sectPr>
      </w:pPr>
    </w:p>
    <w:p w:rsidR="007E75D2" w:rsidRPr="007E75D2" w:rsidRDefault="007E75D2" w:rsidP="007E75D2">
      <w:pPr>
        <w:spacing w:after="0" w:line="240" w:lineRule="auto"/>
        <w:ind w:left="949"/>
        <w:rPr>
          <w:b/>
          <w:sz w:val="24"/>
          <w:szCs w:val="24"/>
        </w:rPr>
      </w:pPr>
      <w:r w:rsidRPr="007E75D2">
        <w:rPr>
          <w:b/>
          <w:sz w:val="24"/>
          <w:szCs w:val="24"/>
        </w:rPr>
        <w:lastRenderedPageBreak/>
        <w:t>Задание</w:t>
      </w:r>
      <w:r w:rsidRPr="007E75D2">
        <w:rPr>
          <w:b/>
          <w:spacing w:val="-2"/>
          <w:sz w:val="24"/>
          <w:szCs w:val="24"/>
        </w:rPr>
        <w:t xml:space="preserve"> </w:t>
      </w:r>
      <w:r w:rsidRPr="007E75D2">
        <w:rPr>
          <w:b/>
          <w:sz w:val="24"/>
          <w:szCs w:val="24"/>
        </w:rPr>
        <w:t>№3</w:t>
      </w:r>
    </w:p>
    <w:p w:rsidR="007E75D2" w:rsidRPr="007E75D2" w:rsidRDefault="007E75D2" w:rsidP="007E75D2">
      <w:pPr>
        <w:pStyle w:val="a6"/>
        <w:ind w:left="244" w:right="1198" w:firstLine="703"/>
        <w:rPr>
          <w:sz w:val="24"/>
          <w:szCs w:val="24"/>
        </w:rPr>
      </w:pPr>
      <w:r w:rsidRPr="007E75D2">
        <w:rPr>
          <w:sz w:val="24"/>
          <w:szCs w:val="24"/>
        </w:rPr>
        <w:t>Проведите сравнительный анализ средств разработки приложений,</w:t>
      </w:r>
      <w:r w:rsidRPr="007E75D2">
        <w:rPr>
          <w:spacing w:val="-67"/>
          <w:sz w:val="24"/>
          <w:szCs w:val="24"/>
        </w:rPr>
        <w:t xml:space="preserve"> </w:t>
      </w:r>
      <w:r w:rsidRPr="007E75D2">
        <w:rPr>
          <w:sz w:val="24"/>
          <w:szCs w:val="24"/>
        </w:rPr>
        <w:t>результат</w:t>
      </w:r>
      <w:r w:rsidRPr="007E75D2">
        <w:rPr>
          <w:spacing w:val="-2"/>
          <w:sz w:val="24"/>
          <w:szCs w:val="24"/>
        </w:rPr>
        <w:t xml:space="preserve"> </w:t>
      </w:r>
      <w:r w:rsidRPr="007E75D2">
        <w:rPr>
          <w:sz w:val="24"/>
          <w:szCs w:val="24"/>
        </w:rPr>
        <w:t>занесите</w:t>
      </w:r>
      <w:r w:rsidRPr="007E75D2">
        <w:rPr>
          <w:spacing w:val="-1"/>
          <w:sz w:val="24"/>
          <w:szCs w:val="24"/>
        </w:rPr>
        <w:t xml:space="preserve"> </w:t>
      </w:r>
      <w:r w:rsidRPr="007E75D2">
        <w:rPr>
          <w:sz w:val="24"/>
          <w:szCs w:val="24"/>
        </w:rPr>
        <w:t>в</w:t>
      </w:r>
      <w:r w:rsidRPr="007E75D2">
        <w:rPr>
          <w:spacing w:val="-4"/>
          <w:sz w:val="24"/>
          <w:szCs w:val="24"/>
        </w:rPr>
        <w:t xml:space="preserve"> </w:t>
      </w:r>
      <w:r w:rsidRPr="007E75D2">
        <w:rPr>
          <w:sz w:val="24"/>
          <w:szCs w:val="24"/>
        </w:rPr>
        <w:t>таблицу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1272"/>
        <w:gridCol w:w="1843"/>
        <w:gridCol w:w="1944"/>
      </w:tblGrid>
      <w:tr w:rsidR="007E75D2" w:rsidRPr="007E75D2" w:rsidTr="00C030D6">
        <w:trPr>
          <w:trHeight w:val="482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59" w:type="dxa"/>
            <w:gridSpan w:val="3"/>
          </w:tcPr>
          <w:p w:rsidR="007E75D2" w:rsidRPr="007E75D2" w:rsidRDefault="007E75D2" w:rsidP="007E75D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Инструментальная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spellEnd"/>
          </w:p>
        </w:tc>
      </w:tr>
      <w:tr w:rsidR="007E75D2" w:rsidRPr="007E75D2" w:rsidTr="00C030D6">
        <w:trPr>
          <w:trHeight w:val="479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C++</w:t>
            </w: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Builder</w:t>
            </w: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Visual</w:t>
            </w: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</w:tc>
      </w:tr>
      <w:tr w:rsidR="007E75D2" w:rsidRPr="007E75D2" w:rsidTr="00C030D6">
        <w:trPr>
          <w:trHeight w:val="966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фирма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  <w:proofErr w:type="spellEnd"/>
            <w:proofErr w:type="gram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4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Поддерживаемые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операционные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proofErr w:type="gram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4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7E75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аппаратному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обеспечению</w:t>
            </w:r>
            <w:proofErr w:type="spellEnd"/>
            <w:proofErr w:type="gram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Встроенный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2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SQL.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ООП.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БД.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1451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tabs>
                <w:tab w:val="left" w:pos="2848"/>
                <w:tab w:val="left" w:pos="3297"/>
              </w:tabs>
              <w:ind w:left="1161" w:right="923" w:hanging="10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Наличиевизуальных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не</w:t>
            </w:r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визуальных</w:t>
            </w:r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</w:t>
            </w:r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с</w:t>
            </w:r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БД.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отчѐтов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proofErr w:type="spellEnd"/>
            <w:r w:rsidRPr="007E75D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proofErr w:type="spellEnd"/>
            <w:proofErr w:type="gram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1446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 w:right="8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 xml:space="preserve"> Rapid</w:t>
            </w:r>
            <w:r w:rsidRPr="007E75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plication</w:t>
            </w:r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Development.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84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proofErr w:type="spellEnd"/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транзакций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479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Утилиты</w:t>
            </w: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E75D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E75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БД.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proofErr w:type="spellEnd"/>
            <w:r w:rsidRPr="007E75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proofErr w:type="spell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исполняемого</w:t>
            </w:r>
            <w:proofErr w:type="spellEnd"/>
            <w:proofErr w:type="gramEnd"/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файла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D2" w:rsidRPr="007E75D2" w:rsidTr="00C030D6">
        <w:trPr>
          <w:trHeight w:val="966"/>
        </w:trPr>
        <w:tc>
          <w:tcPr>
            <w:tcW w:w="4502" w:type="dxa"/>
          </w:tcPr>
          <w:p w:rsidR="007E75D2" w:rsidRPr="007E75D2" w:rsidRDefault="007E75D2" w:rsidP="007E75D2">
            <w:pPr>
              <w:pStyle w:val="TableParagraph"/>
              <w:tabs>
                <w:tab w:val="left" w:pos="2147"/>
              </w:tabs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Сложностьили</w:t>
            </w:r>
            <w:proofErr w:type="spellEnd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простота</w:t>
            </w:r>
            <w:r w:rsidRPr="007E75D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7E75D2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7E75D2" w:rsidRPr="007E75D2" w:rsidRDefault="007E75D2" w:rsidP="007E75D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инструмен-тальным</w:t>
            </w:r>
            <w:proofErr w:type="spellEnd"/>
            <w:proofErr w:type="gramEnd"/>
            <w:r w:rsidRPr="007E75D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E7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средством.</w:t>
            </w:r>
          </w:p>
        </w:tc>
        <w:tc>
          <w:tcPr>
            <w:tcW w:w="1272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7E75D2" w:rsidRPr="007E75D2" w:rsidRDefault="007E75D2" w:rsidP="007E75D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E75D2" w:rsidRPr="007E75D2" w:rsidRDefault="007E75D2" w:rsidP="007E75D2">
      <w:pPr>
        <w:spacing w:after="0" w:line="240" w:lineRule="auto"/>
        <w:rPr>
          <w:sz w:val="24"/>
          <w:szCs w:val="24"/>
        </w:rPr>
        <w:sectPr w:rsidR="007E75D2" w:rsidRPr="007E75D2">
          <w:pgSz w:w="11930" w:h="16860"/>
          <w:pgMar w:top="1040" w:right="260" w:bottom="880" w:left="1460" w:header="0" w:footer="660" w:gutter="0"/>
          <w:cols w:space="720"/>
        </w:sectPr>
      </w:pPr>
    </w:p>
    <w:p w:rsidR="007E75D2" w:rsidRPr="007E75D2" w:rsidRDefault="007E75D2" w:rsidP="007E75D2">
      <w:pPr>
        <w:spacing w:after="0" w:line="240" w:lineRule="auto"/>
        <w:jc w:val="center"/>
        <w:rPr>
          <w:b/>
          <w:sz w:val="24"/>
          <w:szCs w:val="24"/>
        </w:rPr>
      </w:pPr>
    </w:p>
    <w:sectPr w:rsidR="007E75D2" w:rsidRPr="007E75D2" w:rsidSect="00B40AD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79AA"/>
    <w:multiLevelType w:val="hybridMultilevel"/>
    <w:tmpl w:val="62943EC2"/>
    <w:lvl w:ilvl="0" w:tplc="265635B6">
      <w:numFmt w:val="bullet"/>
      <w:lvlText w:val=""/>
      <w:lvlJc w:val="left"/>
      <w:pPr>
        <w:ind w:left="1311" w:hanging="3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EA7C20">
      <w:numFmt w:val="bullet"/>
      <w:lvlText w:val="•"/>
      <w:lvlJc w:val="left"/>
      <w:pPr>
        <w:ind w:left="2208" w:hanging="358"/>
      </w:pPr>
      <w:rPr>
        <w:rFonts w:hint="default"/>
        <w:lang w:val="ru-RU" w:eastAsia="en-US" w:bidi="ar-SA"/>
      </w:rPr>
    </w:lvl>
    <w:lvl w:ilvl="2" w:tplc="77ACA13E">
      <w:numFmt w:val="bullet"/>
      <w:lvlText w:val="•"/>
      <w:lvlJc w:val="left"/>
      <w:pPr>
        <w:ind w:left="3096" w:hanging="358"/>
      </w:pPr>
      <w:rPr>
        <w:rFonts w:hint="default"/>
        <w:lang w:val="ru-RU" w:eastAsia="en-US" w:bidi="ar-SA"/>
      </w:rPr>
    </w:lvl>
    <w:lvl w:ilvl="3" w:tplc="71BCAA1A">
      <w:numFmt w:val="bullet"/>
      <w:lvlText w:val="•"/>
      <w:lvlJc w:val="left"/>
      <w:pPr>
        <w:ind w:left="3984" w:hanging="358"/>
      </w:pPr>
      <w:rPr>
        <w:rFonts w:hint="default"/>
        <w:lang w:val="ru-RU" w:eastAsia="en-US" w:bidi="ar-SA"/>
      </w:rPr>
    </w:lvl>
    <w:lvl w:ilvl="4" w:tplc="1AE8B776">
      <w:numFmt w:val="bullet"/>
      <w:lvlText w:val="•"/>
      <w:lvlJc w:val="left"/>
      <w:pPr>
        <w:ind w:left="4872" w:hanging="358"/>
      </w:pPr>
      <w:rPr>
        <w:rFonts w:hint="default"/>
        <w:lang w:val="ru-RU" w:eastAsia="en-US" w:bidi="ar-SA"/>
      </w:rPr>
    </w:lvl>
    <w:lvl w:ilvl="5" w:tplc="A95C9FBC">
      <w:numFmt w:val="bullet"/>
      <w:lvlText w:val="•"/>
      <w:lvlJc w:val="left"/>
      <w:pPr>
        <w:ind w:left="5760" w:hanging="358"/>
      </w:pPr>
      <w:rPr>
        <w:rFonts w:hint="default"/>
        <w:lang w:val="ru-RU" w:eastAsia="en-US" w:bidi="ar-SA"/>
      </w:rPr>
    </w:lvl>
    <w:lvl w:ilvl="6" w:tplc="747AE6BA">
      <w:numFmt w:val="bullet"/>
      <w:lvlText w:val="•"/>
      <w:lvlJc w:val="left"/>
      <w:pPr>
        <w:ind w:left="6648" w:hanging="358"/>
      </w:pPr>
      <w:rPr>
        <w:rFonts w:hint="default"/>
        <w:lang w:val="ru-RU" w:eastAsia="en-US" w:bidi="ar-SA"/>
      </w:rPr>
    </w:lvl>
    <w:lvl w:ilvl="7" w:tplc="F45880AC">
      <w:numFmt w:val="bullet"/>
      <w:lvlText w:val="•"/>
      <w:lvlJc w:val="left"/>
      <w:pPr>
        <w:ind w:left="7536" w:hanging="358"/>
      </w:pPr>
      <w:rPr>
        <w:rFonts w:hint="default"/>
        <w:lang w:val="ru-RU" w:eastAsia="en-US" w:bidi="ar-SA"/>
      </w:rPr>
    </w:lvl>
    <w:lvl w:ilvl="8" w:tplc="A81E0D78">
      <w:numFmt w:val="bullet"/>
      <w:lvlText w:val="•"/>
      <w:lvlJc w:val="left"/>
      <w:pPr>
        <w:ind w:left="8424" w:hanging="358"/>
      </w:pPr>
      <w:rPr>
        <w:rFonts w:hint="default"/>
        <w:lang w:val="ru-RU" w:eastAsia="en-US" w:bidi="ar-SA"/>
      </w:rPr>
    </w:lvl>
  </w:abstractNum>
  <w:abstractNum w:abstractNumId="1">
    <w:nsid w:val="445F436C"/>
    <w:multiLevelType w:val="multilevel"/>
    <w:tmpl w:val="94A2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ADE"/>
    <w:rsid w:val="003A70BD"/>
    <w:rsid w:val="007E75D2"/>
    <w:rsid w:val="00B40ADE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0A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D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E75D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E75D2"/>
    <w:pPr>
      <w:widowControl w:val="0"/>
      <w:autoSpaceDE w:val="0"/>
      <w:autoSpaceDN w:val="0"/>
      <w:spacing w:after="0" w:line="240" w:lineRule="auto"/>
      <w:ind w:left="1307"/>
    </w:pPr>
    <w:rPr>
      <w:rFonts w:eastAsia="Times New Roman"/>
      <w:color w:val="auto"/>
      <w:spacing w:val="0"/>
      <w:kern w:val="0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E75D2"/>
    <w:rPr>
      <w:rFonts w:eastAsia="Times New Roman"/>
      <w:color w:val="auto"/>
      <w:spacing w:val="0"/>
      <w:kern w:val="0"/>
      <w:szCs w:val="28"/>
    </w:rPr>
  </w:style>
  <w:style w:type="paragraph" w:styleId="a8">
    <w:name w:val="List Paragraph"/>
    <w:basedOn w:val="a"/>
    <w:uiPriority w:val="1"/>
    <w:qFormat/>
    <w:rsid w:val="007E75D2"/>
    <w:pPr>
      <w:widowControl w:val="0"/>
      <w:autoSpaceDE w:val="0"/>
      <w:autoSpaceDN w:val="0"/>
      <w:spacing w:after="0" w:line="240" w:lineRule="auto"/>
      <w:ind w:left="1307" w:hanging="361"/>
    </w:pPr>
    <w:rPr>
      <w:rFonts w:eastAsia="Times New Roman"/>
      <w:color w:val="auto"/>
      <w:spacing w:val="0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7E75D2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0AD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D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E75D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E75D2"/>
    <w:pPr>
      <w:widowControl w:val="0"/>
      <w:autoSpaceDE w:val="0"/>
      <w:autoSpaceDN w:val="0"/>
      <w:spacing w:after="0" w:line="240" w:lineRule="auto"/>
      <w:ind w:left="1307"/>
    </w:pPr>
    <w:rPr>
      <w:rFonts w:eastAsia="Times New Roman"/>
      <w:color w:val="auto"/>
      <w:spacing w:val="0"/>
      <w:kern w:val="0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E75D2"/>
    <w:rPr>
      <w:rFonts w:eastAsia="Times New Roman"/>
      <w:color w:val="auto"/>
      <w:spacing w:val="0"/>
      <w:kern w:val="0"/>
      <w:szCs w:val="28"/>
    </w:rPr>
  </w:style>
  <w:style w:type="paragraph" w:styleId="a8">
    <w:name w:val="List Paragraph"/>
    <w:basedOn w:val="a"/>
    <w:uiPriority w:val="1"/>
    <w:qFormat/>
    <w:rsid w:val="007E75D2"/>
    <w:pPr>
      <w:widowControl w:val="0"/>
      <w:autoSpaceDE w:val="0"/>
      <w:autoSpaceDN w:val="0"/>
      <w:spacing w:after="0" w:line="240" w:lineRule="auto"/>
      <w:ind w:left="1307" w:hanging="361"/>
    </w:pPr>
    <w:rPr>
      <w:rFonts w:eastAsia="Times New Roman"/>
      <w:color w:val="auto"/>
      <w:spacing w:val="0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7E75D2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2023-03-26T14:28:00Z</dcterms:created>
  <dcterms:modified xsi:type="dcterms:W3CDTF">2023-03-26T15:05:00Z</dcterms:modified>
</cp:coreProperties>
</file>