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9F8" w:rsidRDefault="00F5628F" w:rsidP="00A66724">
      <w:pPr>
        <w:spacing w:before="161" w:after="161" w:line="240" w:lineRule="auto"/>
        <w:jc w:val="center"/>
        <w:outlineLvl w:val="0"/>
        <w:rPr>
          <w:rFonts w:ascii="Times New Roman" w:eastAsia="Times New Roman" w:hAnsi="Times New Roman" w:cs="Times New Roman"/>
          <w:b/>
          <w:bCs/>
          <w:color w:val="000000"/>
          <w:sz w:val="24"/>
          <w:szCs w:val="24"/>
          <w:lang w:eastAsia="ru-RU"/>
        </w:rPr>
      </w:pPr>
      <w:bookmarkStart w:id="0" w:name="_GoBack"/>
      <w:r>
        <w:rPr>
          <w:rFonts w:ascii="Times New Roman" w:eastAsia="Times New Roman" w:hAnsi="Times New Roman" w:cs="Times New Roman"/>
          <w:b/>
          <w:bCs/>
          <w:color w:val="000000"/>
          <w:sz w:val="24"/>
          <w:szCs w:val="24"/>
          <w:lang w:eastAsia="ru-RU"/>
        </w:rPr>
        <w:t>Лекция 41. Процесс отладки</w:t>
      </w:r>
    </w:p>
    <w:bookmarkEnd w:id="0"/>
    <w:p w:rsidR="001449F8" w:rsidRDefault="001449F8" w:rsidP="001449F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Тестировани</w:t>
      </w:r>
      <w:proofErr w:type="gramStart"/>
      <w:r w:rsidRPr="001449F8">
        <w:rPr>
          <w:rFonts w:ascii="Times New Roman" w:eastAsia="Times New Roman" w:hAnsi="Times New Roman" w:cs="Times New Roman"/>
          <w:color w:val="000000"/>
          <w:spacing w:val="-1"/>
          <w:sz w:val="24"/>
          <w:szCs w:val="24"/>
          <w:lang w:eastAsia="ru-RU"/>
        </w:rPr>
        <w:t>е-</w:t>
      </w:r>
      <w:proofErr w:type="gramEnd"/>
      <w:r w:rsidRPr="001449F8">
        <w:rPr>
          <w:rFonts w:ascii="Times New Roman" w:eastAsia="Times New Roman" w:hAnsi="Times New Roman" w:cs="Times New Roman"/>
          <w:color w:val="000000"/>
          <w:spacing w:val="-1"/>
          <w:sz w:val="24"/>
          <w:szCs w:val="24"/>
          <w:lang w:eastAsia="ru-RU"/>
        </w:rPr>
        <w:t xml:space="preserve"> это процесс выполнения программы, целью которого является выявление ошибок. Никакое тести</w:t>
      </w:r>
      <w:r>
        <w:rPr>
          <w:rFonts w:ascii="Times New Roman" w:eastAsia="Times New Roman" w:hAnsi="Times New Roman" w:cs="Times New Roman"/>
          <w:color w:val="000000"/>
          <w:spacing w:val="-1"/>
          <w:sz w:val="24"/>
          <w:szCs w:val="24"/>
          <w:lang w:eastAsia="ru-RU"/>
        </w:rPr>
        <w:t>рование не может доказать отсут</w:t>
      </w:r>
      <w:r w:rsidRPr="001449F8">
        <w:rPr>
          <w:rFonts w:ascii="Times New Roman" w:eastAsia="Times New Roman" w:hAnsi="Times New Roman" w:cs="Times New Roman"/>
          <w:color w:val="000000"/>
          <w:spacing w:val="-1"/>
          <w:sz w:val="24"/>
          <w:szCs w:val="24"/>
          <w:lang w:eastAsia="ru-RU"/>
        </w:rPr>
        <w:t>ствие ошибок в сложном ПО, поскольку выполнение полного тестирования становится не­возможным и имеется вероятность, что остались не</w:t>
      </w:r>
      <w:r>
        <w:rPr>
          <w:rFonts w:ascii="Times New Roman" w:eastAsia="Times New Roman" w:hAnsi="Times New Roman" w:cs="Times New Roman"/>
          <w:color w:val="000000"/>
          <w:spacing w:val="-1"/>
          <w:sz w:val="24"/>
          <w:szCs w:val="24"/>
          <w:lang w:eastAsia="ru-RU"/>
        </w:rPr>
        <w:t xml:space="preserve"> </w:t>
      </w:r>
      <w:r w:rsidRPr="001449F8">
        <w:rPr>
          <w:rFonts w:ascii="Times New Roman" w:eastAsia="Times New Roman" w:hAnsi="Times New Roman" w:cs="Times New Roman"/>
          <w:color w:val="000000"/>
          <w:spacing w:val="-1"/>
          <w:sz w:val="24"/>
          <w:szCs w:val="24"/>
          <w:lang w:eastAsia="ru-RU"/>
        </w:rPr>
        <w:t xml:space="preserve">выявленные ошибки. </w:t>
      </w:r>
    </w:p>
    <w:p w:rsidR="001449F8" w:rsidRDefault="001449F8" w:rsidP="001449F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Соблюдение основных правил тестирования и научно обоснованный подбор тестов может уменьшить их количество.</w:t>
      </w:r>
    </w:p>
    <w:p w:rsidR="001449F8" w:rsidRDefault="001449F8" w:rsidP="001449F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 xml:space="preserve"> Процесс разработки согласно современной модели жизненного цикла ПО предполагает три стадии тестирования: </w:t>
      </w:r>
    </w:p>
    <w:p w:rsidR="001449F8" w:rsidRPr="001449F8" w:rsidRDefault="001449F8" w:rsidP="001449F8">
      <w:pPr>
        <w:pStyle w:val="a4"/>
        <w:numPr>
          <w:ilvl w:val="0"/>
          <w:numId w:val="2"/>
        </w:numPr>
        <w:spacing w:after="0" w:line="240" w:lineRule="auto"/>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 xml:space="preserve">автономное тестирование компонентов ПО; </w:t>
      </w:r>
    </w:p>
    <w:p w:rsidR="001449F8" w:rsidRPr="001449F8" w:rsidRDefault="001449F8" w:rsidP="001449F8">
      <w:pPr>
        <w:pStyle w:val="a4"/>
        <w:numPr>
          <w:ilvl w:val="0"/>
          <w:numId w:val="2"/>
        </w:numPr>
        <w:spacing w:after="0" w:line="240" w:lineRule="auto"/>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 xml:space="preserve">комплексное тестирование разрабатываемого ПО; </w:t>
      </w:r>
    </w:p>
    <w:p w:rsidR="001449F8" w:rsidRPr="001449F8" w:rsidRDefault="001449F8" w:rsidP="001449F8">
      <w:pPr>
        <w:pStyle w:val="a4"/>
        <w:numPr>
          <w:ilvl w:val="0"/>
          <w:numId w:val="2"/>
        </w:numPr>
        <w:spacing w:after="0" w:line="240" w:lineRule="auto"/>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 xml:space="preserve">системное или оценочное тестирование на соответствие основным критериям качества. </w:t>
      </w:r>
    </w:p>
    <w:p w:rsidR="001449F8" w:rsidRPr="001449F8" w:rsidRDefault="001449F8" w:rsidP="001449F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Для повышения качества тестировани</w:t>
      </w:r>
      <w:r>
        <w:rPr>
          <w:rFonts w:ascii="Times New Roman" w:eastAsia="Times New Roman" w:hAnsi="Times New Roman" w:cs="Times New Roman"/>
          <w:color w:val="000000"/>
          <w:spacing w:val="-1"/>
          <w:sz w:val="24"/>
          <w:szCs w:val="24"/>
          <w:lang w:eastAsia="ru-RU"/>
        </w:rPr>
        <w:t>я рекомендуется соблюдать следу</w:t>
      </w:r>
      <w:r w:rsidRPr="001449F8">
        <w:rPr>
          <w:rFonts w:ascii="Times New Roman" w:eastAsia="Times New Roman" w:hAnsi="Times New Roman" w:cs="Times New Roman"/>
          <w:color w:val="000000"/>
          <w:spacing w:val="-1"/>
          <w:sz w:val="24"/>
          <w:szCs w:val="24"/>
          <w:lang w:eastAsia="ru-RU"/>
        </w:rPr>
        <w:t>ющие основные принципы:</w:t>
      </w:r>
    </w:p>
    <w:p w:rsidR="001449F8" w:rsidRPr="001449F8" w:rsidRDefault="001449F8" w:rsidP="001449F8">
      <w:pPr>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а) предполагаемые результаты должны</w:t>
      </w:r>
      <w:r>
        <w:rPr>
          <w:rFonts w:ascii="Times New Roman" w:eastAsia="Times New Roman" w:hAnsi="Times New Roman" w:cs="Times New Roman"/>
          <w:color w:val="000000"/>
          <w:spacing w:val="-1"/>
          <w:sz w:val="24"/>
          <w:szCs w:val="24"/>
          <w:lang w:eastAsia="ru-RU"/>
        </w:rPr>
        <w:t xml:space="preserve"> быть известны до тестирования;</w:t>
      </w:r>
    </w:p>
    <w:p w:rsidR="00D17786" w:rsidRPr="001449F8" w:rsidRDefault="001449F8" w:rsidP="001449F8">
      <w:pPr>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б) следует избегать тестирования программы автором;</w:t>
      </w:r>
    </w:p>
    <w:p w:rsidR="001449F8" w:rsidRPr="001449F8" w:rsidRDefault="001449F8" w:rsidP="001449F8">
      <w:pPr>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в) необходимо досконально изучать результаты каждого теста;</w:t>
      </w:r>
    </w:p>
    <w:p w:rsidR="001449F8" w:rsidRPr="001449F8" w:rsidRDefault="001449F8" w:rsidP="001449F8">
      <w:pPr>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г) необходимо проверять действи</w:t>
      </w:r>
      <w:r>
        <w:rPr>
          <w:rFonts w:ascii="Times New Roman" w:eastAsia="Times New Roman" w:hAnsi="Times New Roman" w:cs="Times New Roman"/>
          <w:color w:val="000000"/>
          <w:spacing w:val="-1"/>
          <w:sz w:val="24"/>
          <w:szCs w:val="24"/>
          <w:lang w:eastAsia="ru-RU"/>
        </w:rPr>
        <w:t>я программы на неверных данных;</w:t>
      </w:r>
    </w:p>
    <w:p w:rsidR="001449F8" w:rsidRPr="001449F8" w:rsidRDefault="001449F8" w:rsidP="001449F8">
      <w:pPr>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д) необходимо проверять программу на неожиданные побоч</w:t>
      </w:r>
      <w:r>
        <w:rPr>
          <w:rFonts w:ascii="Times New Roman" w:eastAsia="Times New Roman" w:hAnsi="Times New Roman" w:cs="Times New Roman"/>
          <w:color w:val="000000"/>
          <w:spacing w:val="-1"/>
          <w:sz w:val="24"/>
          <w:szCs w:val="24"/>
          <w:lang w:eastAsia="ru-RU"/>
        </w:rPr>
        <w:t>ные эффекты на неверных данных.</w:t>
      </w:r>
    </w:p>
    <w:p w:rsidR="001449F8" w:rsidRPr="001449F8" w:rsidRDefault="001449F8" w:rsidP="001449F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Вероятность наличия необнаруженных ошибок в части программы пропорцион</w:t>
      </w:r>
      <w:r>
        <w:rPr>
          <w:rFonts w:ascii="Times New Roman" w:eastAsia="Times New Roman" w:hAnsi="Times New Roman" w:cs="Times New Roman"/>
          <w:color w:val="000000"/>
          <w:spacing w:val="-1"/>
          <w:sz w:val="24"/>
          <w:szCs w:val="24"/>
          <w:lang w:eastAsia="ru-RU"/>
        </w:rPr>
        <w:t>альна количеству ошибок уже най</w:t>
      </w:r>
      <w:r w:rsidRPr="001449F8">
        <w:rPr>
          <w:rFonts w:ascii="Times New Roman" w:eastAsia="Times New Roman" w:hAnsi="Times New Roman" w:cs="Times New Roman"/>
          <w:color w:val="000000"/>
          <w:spacing w:val="-1"/>
          <w:sz w:val="24"/>
          <w:szCs w:val="24"/>
          <w:lang w:eastAsia="ru-RU"/>
        </w:rPr>
        <w:t>денных в этой части. Удачным</w:t>
      </w:r>
      <w:r>
        <w:rPr>
          <w:rFonts w:ascii="Times New Roman" w:eastAsia="Times New Roman" w:hAnsi="Times New Roman" w:cs="Times New Roman"/>
          <w:color w:val="000000"/>
          <w:spacing w:val="-1"/>
          <w:sz w:val="24"/>
          <w:szCs w:val="24"/>
          <w:lang w:eastAsia="ru-RU"/>
        </w:rPr>
        <w:t xml:space="preserve"> считают тест, ко</w:t>
      </w:r>
      <w:r w:rsidRPr="001449F8">
        <w:rPr>
          <w:rFonts w:ascii="Times New Roman" w:eastAsia="Times New Roman" w:hAnsi="Times New Roman" w:cs="Times New Roman"/>
          <w:color w:val="000000"/>
          <w:spacing w:val="-1"/>
          <w:sz w:val="24"/>
          <w:szCs w:val="24"/>
          <w:lang w:eastAsia="ru-RU"/>
        </w:rPr>
        <w:t>торый обнаруживает хотя бы одну ошибку. Формирование набора тестов имеет бо</w:t>
      </w:r>
      <w:r>
        <w:rPr>
          <w:rFonts w:ascii="Times New Roman" w:eastAsia="Times New Roman" w:hAnsi="Times New Roman" w:cs="Times New Roman"/>
          <w:color w:val="000000"/>
          <w:spacing w:val="-1"/>
          <w:sz w:val="24"/>
          <w:szCs w:val="24"/>
          <w:lang w:eastAsia="ru-RU"/>
        </w:rPr>
        <w:t>льшое значение, поскольку тести</w:t>
      </w:r>
      <w:r w:rsidRPr="001449F8">
        <w:rPr>
          <w:rFonts w:ascii="Times New Roman" w:eastAsia="Times New Roman" w:hAnsi="Times New Roman" w:cs="Times New Roman"/>
          <w:color w:val="000000"/>
          <w:spacing w:val="-1"/>
          <w:sz w:val="24"/>
          <w:szCs w:val="24"/>
          <w:lang w:eastAsia="ru-RU"/>
        </w:rPr>
        <w:t>рование является одним из наиболее трудоемких э</w:t>
      </w:r>
      <w:r>
        <w:rPr>
          <w:rFonts w:ascii="Times New Roman" w:eastAsia="Times New Roman" w:hAnsi="Times New Roman" w:cs="Times New Roman"/>
          <w:color w:val="000000"/>
          <w:spacing w:val="-1"/>
          <w:sz w:val="24"/>
          <w:szCs w:val="24"/>
          <w:lang w:eastAsia="ru-RU"/>
        </w:rPr>
        <w:t>тапов создания ПО. Доля стоимос</w:t>
      </w:r>
      <w:r w:rsidRPr="001449F8">
        <w:rPr>
          <w:rFonts w:ascii="Times New Roman" w:eastAsia="Times New Roman" w:hAnsi="Times New Roman" w:cs="Times New Roman"/>
          <w:color w:val="000000"/>
          <w:spacing w:val="-1"/>
          <w:sz w:val="24"/>
          <w:szCs w:val="24"/>
          <w:lang w:eastAsia="ru-RU"/>
        </w:rPr>
        <w:t>ти тестирования в общей стоимости разработки возрастает при увеличении</w:t>
      </w:r>
      <w:r>
        <w:rPr>
          <w:rFonts w:ascii="Times New Roman" w:eastAsia="Times New Roman" w:hAnsi="Times New Roman" w:cs="Times New Roman"/>
          <w:color w:val="000000"/>
          <w:spacing w:val="-1"/>
          <w:sz w:val="24"/>
          <w:szCs w:val="24"/>
          <w:lang w:eastAsia="ru-RU"/>
        </w:rPr>
        <w:t xml:space="preserve"> сложности ПО и повышении требо</w:t>
      </w:r>
      <w:r w:rsidRPr="001449F8">
        <w:rPr>
          <w:rFonts w:ascii="Times New Roman" w:eastAsia="Times New Roman" w:hAnsi="Times New Roman" w:cs="Times New Roman"/>
          <w:color w:val="000000"/>
          <w:spacing w:val="-1"/>
          <w:sz w:val="24"/>
          <w:szCs w:val="24"/>
          <w:lang w:eastAsia="ru-RU"/>
        </w:rPr>
        <w:t>ваний к их качеству.</w:t>
      </w:r>
    </w:p>
    <w:p w:rsidR="001449F8" w:rsidRPr="001449F8" w:rsidRDefault="001449F8" w:rsidP="00850BAA">
      <w:pPr>
        <w:spacing w:after="0" w:line="240" w:lineRule="auto"/>
        <w:jc w:val="both"/>
        <w:rPr>
          <w:rFonts w:ascii="Times New Roman" w:eastAsia="Times New Roman" w:hAnsi="Times New Roman" w:cs="Times New Roman"/>
          <w:color w:val="000000"/>
          <w:spacing w:val="-1"/>
          <w:sz w:val="24"/>
          <w:szCs w:val="24"/>
          <w:lang w:eastAsia="ru-RU"/>
        </w:rPr>
      </w:pPr>
    </w:p>
    <w:p w:rsidR="001449F8" w:rsidRDefault="001449F8" w:rsidP="001449F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 xml:space="preserve">Существуют два принципиально различных подхода к формированию тестовых наборов: структурный и функциональный. </w:t>
      </w:r>
    </w:p>
    <w:p w:rsidR="001449F8" w:rsidRDefault="001449F8" w:rsidP="001449F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b/>
          <w:color w:val="000000"/>
          <w:spacing w:val="-1"/>
          <w:sz w:val="24"/>
          <w:szCs w:val="24"/>
          <w:lang w:eastAsia="ru-RU"/>
        </w:rPr>
        <w:t>Структурный</w:t>
      </w:r>
      <w:r w:rsidRPr="001449F8">
        <w:rPr>
          <w:rFonts w:ascii="Times New Roman" w:eastAsia="Times New Roman" w:hAnsi="Times New Roman" w:cs="Times New Roman"/>
          <w:color w:val="000000"/>
          <w:spacing w:val="-1"/>
          <w:sz w:val="24"/>
          <w:szCs w:val="24"/>
          <w:lang w:eastAsia="ru-RU"/>
        </w:rPr>
        <w:t xml:space="preserve"> подход</w:t>
      </w:r>
      <w:r>
        <w:rPr>
          <w:rFonts w:ascii="Times New Roman" w:eastAsia="Times New Roman" w:hAnsi="Times New Roman" w:cs="Times New Roman"/>
          <w:color w:val="000000"/>
          <w:spacing w:val="-1"/>
          <w:sz w:val="24"/>
          <w:szCs w:val="24"/>
          <w:lang w:eastAsia="ru-RU"/>
        </w:rPr>
        <w:t xml:space="preserve"> </w:t>
      </w:r>
      <w:r w:rsidRPr="001449F8">
        <w:rPr>
          <w:rFonts w:ascii="Times New Roman" w:eastAsia="Times New Roman" w:hAnsi="Times New Roman" w:cs="Times New Roman"/>
          <w:color w:val="000000"/>
          <w:spacing w:val="-1"/>
          <w:sz w:val="24"/>
          <w:szCs w:val="24"/>
          <w:lang w:eastAsia="ru-RU"/>
        </w:rPr>
        <w:t>базируется на том, что известна структур</w:t>
      </w:r>
      <w:r>
        <w:rPr>
          <w:rFonts w:ascii="Times New Roman" w:eastAsia="Times New Roman" w:hAnsi="Times New Roman" w:cs="Times New Roman"/>
          <w:color w:val="000000"/>
          <w:spacing w:val="-1"/>
          <w:sz w:val="24"/>
          <w:szCs w:val="24"/>
          <w:lang w:eastAsia="ru-RU"/>
        </w:rPr>
        <w:t>а тести</w:t>
      </w:r>
      <w:r w:rsidRPr="001449F8">
        <w:rPr>
          <w:rFonts w:ascii="Times New Roman" w:eastAsia="Times New Roman" w:hAnsi="Times New Roman" w:cs="Times New Roman"/>
          <w:color w:val="000000"/>
          <w:spacing w:val="-1"/>
          <w:sz w:val="24"/>
          <w:szCs w:val="24"/>
          <w:lang w:eastAsia="ru-RU"/>
        </w:rPr>
        <w:t>руемого ПО, в то</w:t>
      </w:r>
      <w:r>
        <w:rPr>
          <w:rFonts w:ascii="Times New Roman" w:eastAsia="Times New Roman" w:hAnsi="Times New Roman" w:cs="Times New Roman"/>
          <w:color w:val="000000"/>
          <w:spacing w:val="-1"/>
          <w:sz w:val="24"/>
          <w:szCs w:val="24"/>
          <w:lang w:eastAsia="ru-RU"/>
        </w:rPr>
        <w:t>м числе его алгоритмы («стеклян</w:t>
      </w:r>
      <w:r w:rsidRPr="001449F8">
        <w:rPr>
          <w:rFonts w:ascii="Times New Roman" w:eastAsia="Times New Roman" w:hAnsi="Times New Roman" w:cs="Times New Roman"/>
          <w:color w:val="000000"/>
          <w:spacing w:val="-1"/>
          <w:sz w:val="24"/>
          <w:szCs w:val="24"/>
          <w:lang w:eastAsia="ru-RU"/>
        </w:rPr>
        <w:t xml:space="preserve">ный ящик»). Тесты строятся для проверки правильности реализации заданной логики в коде программы. </w:t>
      </w:r>
    </w:p>
    <w:p w:rsidR="001449F8" w:rsidRDefault="001449F8" w:rsidP="001449F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b/>
          <w:color w:val="000000"/>
          <w:spacing w:val="-1"/>
          <w:sz w:val="24"/>
          <w:szCs w:val="24"/>
          <w:lang w:eastAsia="ru-RU"/>
        </w:rPr>
        <w:t>Функциональный</w:t>
      </w:r>
      <w:r w:rsidRPr="001449F8">
        <w:rPr>
          <w:rFonts w:ascii="Times New Roman" w:eastAsia="Times New Roman" w:hAnsi="Times New Roman" w:cs="Times New Roman"/>
          <w:color w:val="000000"/>
          <w:spacing w:val="-1"/>
          <w:sz w:val="24"/>
          <w:szCs w:val="24"/>
          <w:lang w:eastAsia="ru-RU"/>
        </w:rPr>
        <w:t xml:space="preserve"> подход основывается на том, что структура ПО не известна («черный ящик»). В этом случае тесты строят, опираясь на функциональные спецификации. Этот подход называют также подходом, управляемым данными, так как при его использовании тесты строят на базе различных способов декомпозиции множества данных. Наборы тестов, полученные в соответствии с методами этих подходов, объединяют, обеспечивая всестороннее тестирование ПО.</w:t>
      </w:r>
    </w:p>
    <w:p w:rsidR="001449F8" w:rsidRDefault="001449F8" w:rsidP="001449F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b/>
          <w:bCs/>
          <w:color w:val="000000"/>
          <w:spacing w:val="-1"/>
          <w:sz w:val="24"/>
          <w:szCs w:val="24"/>
          <w:lang w:eastAsia="ru-RU"/>
        </w:rPr>
        <w:t>Ручной контроль</w:t>
      </w:r>
      <w:r w:rsidR="00150E49">
        <w:rPr>
          <w:rFonts w:ascii="Times New Roman" w:eastAsia="Times New Roman" w:hAnsi="Times New Roman" w:cs="Times New Roman"/>
          <w:color w:val="000000"/>
          <w:spacing w:val="-1"/>
          <w:sz w:val="24"/>
          <w:szCs w:val="24"/>
          <w:lang w:eastAsia="ru-RU"/>
        </w:rPr>
        <w:t> используют на ранних эта</w:t>
      </w:r>
      <w:r w:rsidRPr="001449F8">
        <w:rPr>
          <w:rFonts w:ascii="Times New Roman" w:eastAsia="Times New Roman" w:hAnsi="Times New Roman" w:cs="Times New Roman"/>
          <w:color w:val="000000"/>
          <w:spacing w:val="-1"/>
          <w:sz w:val="24"/>
          <w:szCs w:val="24"/>
          <w:lang w:eastAsia="ru-RU"/>
        </w:rPr>
        <w:t>пах разработки. Все проектные решения анализируются с точки зрения их правильности и целесообразности как можно раньше, пока их можно легко пересмотреть. Различают статический и динамический подходы к ручному контролю. При статическом</w:t>
      </w:r>
      <w:r>
        <w:rPr>
          <w:rFonts w:ascii="Times New Roman" w:eastAsia="Times New Roman" w:hAnsi="Times New Roman" w:cs="Times New Roman"/>
          <w:color w:val="000000"/>
          <w:spacing w:val="-1"/>
          <w:sz w:val="24"/>
          <w:szCs w:val="24"/>
          <w:lang w:eastAsia="ru-RU"/>
        </w:rPr>
        <w:t xml:space="preserve"> </w:t>
      </w:r>
      <w:r w:rsidRPr="001449F8">
        <w:rPr>
          <w:rFonts w:ascii="Times New Roman" w:eastAsia="Times New Roman" w:hAnsi="Times New Roman" w:cs="Times New Roman"/>
          <w:color w:val="000000"/>
          <w:spacing w:val="-1"/>
          <w:sz w:val="24"/>
          <w:szCs w:val="24"/>
          <w:lang w:eastAsia="ru-RU"/>
        </w:rPr>
        <w:t>подходе анализируют</w:t>
      </w:r>
      <w:r>
        <w:rPr>
          <w:rFonts w:ascii="Times New Roman" w:eastAsia="Times New Roman" w:hAnsi="Times New Roman" w:cs="Times New Roman"/>
          <w:color w:val="000000"/>
          <w:spacing w:val="-1"/>
          <w:sz w:val="24"/>
          <w:szCs w:val="24"/>
          <w:lang w:eastAsia="ru-RU"/>
        </w:rPr>
        <w:t xml:space="preserve"> структуру, управляющие и инфор</w:t>
      </w:r>
      <w:r w:rsidRPr="001449F8">
        <w:rPr>
          <w:rFonts w:ascii="Times New Roman" w:eastAsia="Times New Roman" w:hAnsi="Times New Roman" w:cs="Times New Roman"/>
          <w:color w:val="000000"/>
          <w:spacing w:val="-1"/>
          <w:sz w:val="24"/>
          <w:szCs w:val="24"/>
          <w:lang w:eastAsia="ru-RU"/>
        </w:rPr>
        <w:t>мационные связи программы, ее входные и выходные данные. При динамическом - выполняют ручное тести</w:t>
      </w:r>
      <w:r w:rsidR="00150E49">
        <w:rPr>
          <w:rFonts w:ascii="Times New Roman" w:eastAsia="Times New Roman" w:hAnsi="Times New Roman" w:cs="Times New Roman"/>
          <w:color w:val="000000"/>
          <w:spacing w:val="-1"/>
          <w:sz w:val="24"/>
          <w:szCs w:val="24"/>
          <w:lang w:eastAsia="ru-RU"/>
        </w:rPr>
        <w:t>рование (вручную моделируют про</w:t>
      </w:r>
      <w:r w:rsidRPr="001449F8">
        <w:rPr>
          <w:rFonts w:ascii="Times New Roman" w:eastAsia="Times New Roman" w:hAnsi="Times New Roman" w:cs="Times New Roman"/>
          <w:color w:val="000000"/>
          <w:spacing w:val="-1"/>
          <w:sz w:val="24"/>
          <w:szCs w:val="24"/>
          <w:lang w:eastAsia="ru-RU"/>
        </w:rPr>
        <w:t>цесс выполнения программы на заданных исходных данных).</w:t>
      </w:r>
    </w:p>
    <w:p w:rsidR="001449F8" w:rsidRDefault="001449F8" w:rsidP="001449F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lastRenderedPageBreak/>
        <w:t xml:space="preserve"> Исходными данными для таких пров</w:t>
      </w:r>
      <w:r w:rsidR="00150E49">
        <w:rPr>
          <w:rFonts w:ascii="Times New Roman" w:eastAsia="Times New Roman" w:hAnsi="Times New Roman" w:cs="Times New Roman"/>
          <w:color w:val="000000"/>
          <w:spacing w:val="-1"/>
          <w:sz w:val="24"/>
          <w:szCs w:val="24"/>
          <w:lang w:eastAsia="ru-RU"/>
        </w:rPr>
        <w:t>ерок являются: техническое зада</w:t>
      </w:r>
      <w:r w:rsidRPr="001449F8">
        <w:rPr>
          <w:rFonts w:ascii="Times New Roman" w:eastAsia="Times New Roman" w:hAnsi="Times New Roman" w:cs="Times New Roman"/>
          <w:color w:val="000000"/>
          <w:spacing w:val="-1"/>
          <w:sz w:val="24"/>
          <w:szCs w:val="24"/>
          <w:lang w:eastAsia="ru-RU"/>
        </w:rPr>
        <w:t>ние, спецификации, структурная и функциональная схемы программного продукта, схемы отдельных компонентов, а для более поздних этапов - алгоритмы и тексты программ, а также тестовые наборы.</w:t>
      </w:r>
    </w:p>
    <w:p w:rsidR="001449F8" w:rsidRPr="001449F8" w:rsidRDefault="001449F8" w:rsidP="00150E49">
      <w:pPr>
        <w:spacing w:after="0" w:line="240" w:lineRule="auto"/>
        <w:ind w:firstLine="709"/>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 xml:space="preserve"> Доказано, что ручной контроль спо</w:t>
      </w:r>
      <w:r w:rsidR="00850BAA">
        <w:rPr>
          <w:rFonts w:ascii="Times New Roman" w:eastAsia="Times New Roman" w:hAnsi="Times New Roman" w:cs="Times New Roman"/>
          <w:color w:val="000000"/>
          <w:spacing w:val="-1"/>
          <w:sz w:val="24"/>
          <w:szCs w:val="24"/>
          <w:lang w:eastAsia="ru-RU"/>
        </w:rPr>
        <w:t>собствует существенному увеличе</w:t>
      </w:r>
      <w:r w:rsidRPr="001449F8">
        <w:rPr>
          <w:rFonts w:ascii="Times New Roman" w:eastAsia="Times New Roman" w:hAnsi="Times New Roman" w:cs="Times New Roman"/>
          <w:color w:val="000000"/>
          <w:spacing w:val="-1"/>
          <w:sz w:val="24"/>
          <w:szCs w:val="24"/>
          <w:lang w:eastAsia="ru-RU"/>
        </w:rPr>
        <w:t>нию производительности и повышению н</w:t>
      </w:r>
      <w:r w:rsidR="00150E49">
        <w:rPr>
          <w:rFonts w:ascii="Times New Roman" w:eastAsia="Times New Roman" w:hAnsi="Times New Roman" w:cs="Times New Roman"/>
          <w:color w:val="000000"/>
          <w:spacing w:val="-1"/>
          <w:sz w:val="24"/>
          <w:szCs w:val="24"/>
          <w:lang w:eastAsia="ru-RU"/>
        </w:rPr>
        <w:t>адежности программ и с его помо</w:t>
      </w:r>
      <w:r w:rsidRPr="001449F8">
        <w:rPr>
          <w:rFonts w:ascii="Times New Roman" w:eastAsia="Times New Roman" w:hAnsi="Times New Roman" w:cs="Times New Roman"/>
          <w:color w:val="000000"/>
          <w:spacing w:val="-1"/>
          <w:sz w:val="24"/>
          <w:szCs w:val="24"/>
          <w:lang w:eastAsia="ru-RU"/>
        </w:rPr>
        <w:t>щью можно находить от 30 до 70 % ошибок логического проектирования и кодирования. Основными методами ручного контроля являются: инспекции исходного текста, сквозные просмотры, проверка за столом, оценки программ.</w:t>
      </w:r>
    </w:p>
    <w:p w:rsidR="001449F8" w:rsidRPr="001449F8" w:rsidRDefault="001449F8" w:rsidP="00150E49">
      <w:pPr>
        <w:spacing w:after="0" w:line="240" w:lineRule="auto"/>
        <w:ind w:firstLine="709"/>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В основе структурного тестирования</w:t>
      </w:r>
      <w:r>
        <w:rPr>
          <w:rFonts w:ascii="Times New Roman" w:eastAsia="Times New Roman" w:hAnsi="Times New Roman" w:cs="Times New Roman"/>
          <w:color w:val="000000"/>
          <w:spacing w:val="-1"/>
          <w:sz w:val="24"/>
          <w:szCs w:val="24"/>
          <w:lang w:eastAsia="ru-RU"/>
        </w:rPr>
        <w:t xml:space="preserve"> </w:t>
      </w:r>
      <w:r w:rsidRPr="001449F8">
        <w:rPr>
          <w:rFonts w:ascii="Times New Roman" w:eastAsia="Times New Roman" w:hAnsi="Times New Roman" w:cs="Times New Roman"/>
          <w:color w:val="000000"/>
          <w:spacing w:val="-1"/>
          <w:sz w:val="24"/>
          <w:szCs w:val="24"/>
          <w:lang w:eastAsia="ru-RU"/>
        </w:rPr>
        <w:t>лежит концепция максимально полного тестирования всех маршрутов, предусмотренных алгоритмом (последовательности операторов программы, выполняемых при конкретном варианте исходных данных)</w:t>
      </w:r>
      <w:r w:rsidR="00226658">
        <w:rPr>
          <w:rFonts w:ascii="Times New Roman" w:eastAsia="Times New Roman" w:hAnsi="Times New Roman" w:cs="Times New Roman"/>
          <w:color w:val="000000"/>
          <w:spacing w:val="-1"/>
          <w:sz w:val="24"/>
          <w:szCs w:val="24"/>
          <w:lang w:eastAsia="ru-RU"/>
        </w:rPr>
        <w:t>. Недостатки: построенные тесто</w:t>
      </w:r>
      <w:r w:rsidRPr="001449F8">
        <w:rPr>
          <w:rFonts w:ascii="Times New Roman" w:eastAsia="Times New Roman" w:hAnsi="Times New Roman" w:cs="Times New Roman"/>
          <w:color w:val="000000"/>
          <w:spacing w:val="-1"/>
          <w:sz w:val="24"/>
          <w:szCs w:val="24"/>
          <w:lang w:eastAsia="ru-RU"/>
        </w:rPr>
        <w:t>вые наборы не обнаруживают пропущенных маршрутов и ошибок, зависящих от заложенных данных; не дают гарантии, что программа правильна.</w:t>
      </w:r>
    </w:p>
    <w:p w:rsidR="001449F8" w:rsidRDefault="001449F8" w:rsidP="001449F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1449F8">
        <w:rPr>
          <w:rFonts w:ascii="Times New Roman" w:eastAsia="Times New Roman" w:hAnsi="Times New Roman" w:cs="Times New Roman"/>
          <w:color w:val="000000"/>
          <w:spacing w:val="-1"/>
          <w:sz w:val="24"/>
          <w:szCs w:val="24"/>
          <w:lang w:eastAsia="ru-RU"/>
        </w:rPr>
        <w:t>Другим способом проверки программ является ф</w:t>
      </w:r>
      <w:r w:rsidR="00226658">
        <w:rPr>
          <w:rFonts w:ascii="Times New Roman" w:eastAsia="Times New Roman" w:hAnsi="Times New Roman" w:cs="Times New Roman"/>
          <w:color w:val="000000"/>
          <w:spacing w:val="-1"/>
          <w:sz w:val="24"/>
          <w:szCs w:val="24"/>
          <w:lang w:eastAsia="ru-RU"/>
        </w:rPr>
        <w:t>ункциональное тестирование: про</w:t>
      </w:r>
      <w:r w:rsidRPr="001449F8">
        <w:rPr>
          <w:rFonts w:ascii="Times New Roman" w:eastAsia="Times New Roman" w:hAnsi="Times New Roman" w:cs="Times New Roman"/>
          <w:color w:val="000000"/>
          <w:spacing w:val="-1"/>
          <w:sz w:val="24"/>
          <w:szCs w:val="24"/>
          <w:lang w:eastAsia="ru-RU"/>
        </w:rPr>
        <w:t>грамма рассматривается как «черный ящик», целью тестирования является выяснение обстоятельств, когда поведение программы не соответствует спецификации. Для обнаружения всех ошибок необходимо выполнить исчерпывающее тестирование (при всех возможных наборах данных), что для большинства случаев невозможно. Поэтому обычно выполняют «раз</w:t>
      </w:r>
      <w:r w:rsidR="00226658">
        <w:rPr>
          <w:rFonts w:ascii="Times New Roman" w:eastAsia="Times New Roman" w:hAnsi="Times New Roman" w:cs="Times New Roman"/>
          <w:color w:val="000000"/>
          <w:spacing w:val="-1"/>
          <w:sz w:val="24"/>
          <w:szCs w:val="24"/>
          <w:lang w:eastAsia="ru-RU"/>
        </w:rPr>
        <w:t>умное» или «приемлемое» тестиро</w:t>
      </w:r>
      <w:r w:rsidRPr="001449F8">
        <w:rPr>
          <w:rFonts w:ascii="Times New Roman" w:eastAsia="Times New Roman" w:hAnsi="Times New Roman" w:cs="Times New Roman"/>
          <w:color w:val="000000"/>
          <w:spacing w:val="-1"/>
          <w:sz w:val="24"/>
          <w:szCs w:val="24"/>
          <w:lang w:eastAsia="ru-RU"/>
        </w:rPr>
        <w:t>вание, ограничивающееся прогонами программы на небольшом под­множестве всех возможных входных данных. При функциональном тестировании</w:t>
      </w:r>
      <w:r w:rsidR="00226658">
        <w:rPr>
          <w:rFonts w:ascii="Times New Roman" w:eastAsia="Times New Roman" w:hAnsi="Times New Roman" w:cs="Times New Roman"/>
          <w:color w:val="000000"/>
          <w:spacing w:val="-1"/>
          <w:sz w:val="24"/>
          <w:szCs w:val="24"/>
          <w:lang w:eastAsia="ru-RU"/>
        </w:rPr>
        <w:t xml:space="preserve"> различают следующие методы фор</w:t>
      </w:r>
      <w:r w:rsidRPr="001449F8">
        <w:rPr>
          <w:rFonts w:ascii="Times New Roman" w:eastAsia="Times New Roman" w:hAnsi="Times New Roman" w:cs="Times New Roman"/>
          <w:color w:val="000000"/>
          <w:spacing w:val="-1"/>
          <w:sz w:val="24"/>
          <w:szCs w:val="24"/>
          <w:lang w:eastAsia="ru-RU"/>
        </w:rPr>
        <w:t>мирования тестовых наборов: эквивалентное разбиение; анализ граничных значений; анализ причинно</w:t>
      </w:r>
      <w:r w:rsidR="00226658">
        <w:rPr>
          <w:rFonts w:ascii="Times New Roman" w:eastAsia="Times New Roman" w:hAnsi="Times New Roman" w:cs="Times New Roman"/>
          <w:color w:val="000000"/>
          <w:spacing w:val="-1"/>
          <w:sz w:val="24"/>
          <w:szCs w:val="24"/>
          <w:lang w:eastAsia="ru-RU"/>
        </w:rPr>
        <w:t>-</w:t>
      </w:r>
      <w:r w:rsidRPr="001449F8">
        <w:rPr>
          <w:rFonts w:ascii="Times New Roman" w:eastAsia="Times New Roman" w:hAnsi="Times New Roman" w:cs="Times New Roman"/>
          <w:color w:val="000000"/>
          <w:spacing w:val="-1"/>
          <w:sz w:val="24"/>
          <w:szCs w:val="24"/>
          <w:lang w:eastAsia="ru-RU"/>
        </w:rPr>
        <w:t>следственных связей; предположение об ошибке.</w:t>
      </w:r>
    </w:p>
    <w:p w:rsidR="00226658" w:rsidRPr="00226658" w:rsidRDefault="00226658" w:rsidP="00150E49">
      <w:pPr>
        <w:spacing w:after="0" w:line="240" w:lineRule="auto"/>
        <w:ind w:firstLine="709"/>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При комплексном тестирова</w:t>
      </w:r>
      <w:r w:rsidRPr="00226658">
        <w:rPr>
          <w:rFonts w:ascii="Times New Roman" w:eastAsia="Times New Roman" w:hAnsi="Times New Roman" w:cs="Times New Roman"/>
          <w:color w:val="000000"/>
          <w:spacing w:val="-1"/>
          <w:sz w:val="24"/>
          <w:szCs w:val="24"/>
          <w:lang w:eastAsia="ru-RU"/>
        </w:rPr>
        <w:t>нии используют тесты, построенные по методам эквивалентных классов, граничных условий и предположении об ошибках, поскольку структурн</w:t>
      </w:r>
      <w:r>
        <w:rPr>
          <w:rFonts w:ascii="Times New Roman" w:eastAsia="Times New Roman" w:hAnsi="Times New Roman" w:cs="Times New Roman"/>
          <w:color w:val="000000"/>
          <w:spacing w:val="-1"/>
          <w:sz w:val="24"/>
          <w:szCs w:val="24"/>
          <w:lang w:eastAsia="ru-RU"/>
        </w:rPr>
        <w:t>ое тестирование для него не при</w:t>
      </w:r>
      <w:r w:rsidRPr="00226658">
        <w:rPr>
          <w:rFonts w:ascii="Times New Roman" w:eastAsia="Times New Roman" w:hAnsi="Times New Roman" w:cs="Times New Roman"/>
          <w:color w:val="000000"/>
          <w:spacing w:val="-1"/>
          <w:sz w:val="24"/>
          <w:szCs w:val="24"/>
          <w:lang w:eastAsia="ru-RU"/>
        </w:rPr>
        <w:t>менимо. Одним из самых сложных является вопрос о завершении тестирования, так как невозможно гарантировать, что в программе не осталось ошибок. Часто тестирование завершают потому, что закончилось время, отведен­ное на его выполнение. Его сворачивают, обходяс</w:t>
      </w:r>
      <w:r>
        <w:rPr>
          <w:rFonts w:ascii="Times New Roman" w:eastAsia="Times New Roman" w:hAnsi="Times New Roman" w:cs="Times New Roman"/>
          <w:color w:val="000000"/>
          <w:spacing w:val="-1"/>
          <w:sz w:val="24"/>
          <w:szCs w:val="24"/>
          <w:lang w:eastAsia="ru-RU"/>
        </w:rPr>
        <w:t>ь минимальным тестированием</w:t>
      </w:r>
      <w:proofErr w:type="gramStart"/>
      <w:r>
        <w:rPr>
          <w:rFonts w:ascii="Times New Roman" w:eastAsia="Times New Roman" w:hAnsi="Times New Roman" w:cs="Times New Roman"/>
          <w:color w:val="000000"/>
          <w:spacing w:val="-1"/>
          <w:sz w:val="24"/>
          <w:szCs w:val="24"/>
          <w:lang w:eastAsia="ru-RU"/>
        </w:rPr>
        <w:t xml:space="preserve"> </w:t>
      </w:r>
      <w:r w:rsidRPr="00226658">
        <w:rPr>
          <w:rFonts w:ascii="Times New Roman" w:eastAsia="Times New Roman" w:hAnsi="Times New Roman" w:cs="Times New Roman"/>
          <w:color w:val="000000"/>
          <w:spacing w:val="-1"/>
          <w:sz w:val="24"/>
          <w:szCs w:val="24"/>
          <w:lang w:eastAsia="ru-RU"/>
        </w:rPr>
        <w:t>,</w:t>
      </w:r>
      <w:proofErr w:type="gramEnd"/>
      <w:r w:rsidRPr="00226658">
        <w:rPr>
          <w:rFonts w:ascii="Times New Roman" w:eastAsia="Times New Roman" w:hAnsi="Times New Roman" w:cs="Times New Roman"/>
          <w:color w:val="000000"/>
          <w:spacing w:val="-1"/>
          <w:sz w:val="24"/>
          <w:szCs w:val="24"/>
          <w:lang w:eastAsia="ru-RU"/>
        </w:rPr>
        <w:t xml:space="preserve"> которое предпо­лагает: тестирование граничных значений, тщательную проверку руководства, тестирование минимальных конфигураций технических средств, возможности редактирования команд и повторения их в любой последовательности, устойчивости к ошибкам пользователя.</w:t>
      </w:r>
    </w:p>
    <w:p w:rsidR="00226658" w:rsidRDefault="00226658" w:rsidP="00150E49">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После завершения комплексного тестирования приступают к оценочному тестированию, целью которого является поиск несоответствий техническому заданию. Оценочное тестирование включает тестирование: удобства использования, на предельных объемах, на предельных нагрузках, удобства эксплуатации, защиты, производительности, требований к памяти, конфигурации оборудования, совместимости, удобства установки, удобства обслуживания, надежности, восстановления, документации, процедуры.</w:t>
      </w:r>
    </w:p>
    <w:p w:rsidR="00226658" w:rsidRPr="00226658" w:rsidRDefault="00226658" w:rsidP="00150E49">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b/>
          <w:color w:val="000000"/>
          <w:spacing w:val="-1"/>
          <w:sz w:val="24"/>
          <w:szCs w:val="24"/>
          <w:lang w:eastAsia="ru-RU"/>
        </w:rPr>
        <w:t>Отладка</w:t>
      </w:r>
      <w:r w:rsidRPr="00226658">
        <w:rPr>
          <w:rFonts w:ascii="Times New Roman" w:eastAsia="Times New Roman" w:hAnsi="Times New Roman" w:cs="Times New Roman"/>
          <w:color w:val="000000"/>
          <w:spacing w:val="-1"/>
          <w:sz w:val="24"/>
          <w:szCs w:val="24"/>
          <w:lang w:eastAsia="ru-RU"/>
        </w:rPr>
        <w:t xml:space="preserve"> — процесс исправления ошибок, обнаруженных при тестировании, состоит из многократного чередования этапов тестирования, локализации и исправления ошибок.</w:t>
      </w:r>
    </w:p>
    <w:p w:rsidR="00226658" w:rsidRPr="00226658" w:rsidRDefault="00226658" w:rsidP="00150E49">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 xml:space="preserve">Если при тестировании полученные результаты отличаются от эталонных (ожидаемых), то необходимо определить местоположение ошибки (локализовать ее), ее характер, а затем выработать одну или несколько гипотез о природе ошибок. Важно исследовать полученные данные в поисках противоречий выдвинутым гипотезам. Для получения дополнительных данных используются аварийная печать, печать в контрольных точках и слежение за значениями переменных. При аварийной печати выдаются значения переменных в программе в момент возникновения ошибки. При печати в контрольных точках в программе заранее выбираются места, в которых необходимо распечатать дополнительную информацию. При слежении в момент, когда переменной присваивается </w:t>
      </w:r>
      <w:r w:rsidRPr="00226658">
        <w:rPr>
          <w:rFonts w:ascii="Times New Roman" w:eastAsia="Times New Roman" w:hAnsi="Times New Roman" w:cs="Times New Roman"/>
          <w:color w:val="000000"/>
          <w:spacing w:val="-1"/>
          <w:sz w:val="24"/>
          <w:szCs w:val="24"/>
          <w:lang w:eastAsia="ru-RU"/>
        </w:rPr>
        <w:lastRenderedPageBreak/>
        <w:t>новое значение, оно выводится на экран. Во многих системах программирования на языках высокого уровня перечисленные выше возможности включены в символьные отладчики, позволяющие вести отладку в интерактивном режиме.</w:t>
      </w:r>
    </w:p>
    <w:p w:rsidR="00226658" w:rsidRPr="00226658" w:rsidRDefault="00226658" w:rsidP="00150E49">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После локализации ошибки целесообразно внимательно проверить весь модуль. Не исключено, что будут выявлены еще какие-то ошибки. Если корректировка требует серьезных изменений, необходимо проанализировать текст программы полностью. В заключение нужно обязательно скорректировать документацию.</w:t>
      </w:r>
    </w:p>
    <w:p w:rsidR="00226658" w:rsidRPr="00226658" w:rsidRDefault="00226658" w:rsidP="00150E49">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Несомненно, что любая ошибка нуждается в пристальном изучении. Необходимо понять, почему она возникла и что должно быть сделано, чтобы ее предотвратить или обнаружить раньше.</w:t>
      </w:r>
    </w:p>
    <w:p w:rsidR="00226658" w:rsidRPr="00150E49" w:rsidRDefault="00226658" w:rsidP="00226658">
      <w:pPr>
        <w:spacing w:after="0" w:line="240" w:lineRule="auto"/>
        <w:ind w:firstLine="709"/>
        <w:jc w:val="both"/>
        <w:rPr>
          <w:rFonts w:ascii="Times New Roman" w:eastAsia="Times New Roman" w:hAnsi="Times New Roman" w:cs="Times New Roman"/>
          <w:b/>
          <w:color w:val="000000"/>
          <w:spacing w:val="-1"/>
          <w:sz w:val="24"/>
          <w:szCs w:val="24"/>
          <w:lang w:eastAsia="ru-RU"/>
        </w:rPr>
      </w:pPr>
      <w:r w:rsidRPr="00150E49">
        <w:rPr>
          <w:rFonts w:ascii="Times New Roman" w:eastAsia="Times New Roman" w:hAnsi="Times New Roman" w:cs="Times New Roman"/>
          <w:b/>
          <w:color w:val="000000"/>
          <w:spacing w:val="-1"/>
          <w:sz w:val="24"/>
          <w:szCs w:val="24"/>
          <w:lang w:eastAsia="ru-RU"/>
        </w:rPr>
        <w:t>Классификация ошибок</w:t>
      </w:r>
    </w:p>
    <w:p w:rsidR="00226658" w:rsidRP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а) синтаксические ошибки – сопровождаются комментарием с указанием их мес­тоположения, фиксируются компилятором (транслятором) при выполнении синтаксического и ча</w:t>
      </w:r>
      <w:r>
        <w:rPr>
          <w:rFonts w:ascii="Times New Roman" w:eastAsia="Times New Roman" w:hAnsi="Times New Roman" w:cs="Times New Roman"/>
          <w:color w:val="000000"/>
          <w:spacing w:val="-1"/>
          <w:sz w:val="24"/>
          <w:szCs w:val="24"/>
          <w:lang w:eastAsia="ru-RU"/>
        </w:rPr>
        <w:t>стично се­мантического анализа;</w:t>
      </w:r>
    </w:p>
    <w:p w:rsidR="00226658" w:rsidRP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б) ошибки компоновки - обнаруживаются компоновщиком (редакто­ром связей) при</w:t>
      </w:r>
      <w:r>
        <w:rPr>
          <w:rFonts w:ascii="Times New Roman" w:eastAsia="Times New Roman" w:hAnsi="Times New Roman" w:cs="Times New Roman"/>
          <w:color w:val="000000"/>
          <w:spacing w:val="-1"/>
          <w:sz w:val="24"/>
          <w:szCs w:val="24"/>
          <w:lang w:eastAsia="ru-RU"/>
        </w:rPr>
        <w:t xml:space="preserve"> объединении модулей программы;</w:t>
      </w:r>
    </w:p>
    <w:p w:rsidR="00226658" w:rsidRP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 xml:space="preserve">в) ошибки выполнения - обнаруживаются аппаратными средствами, операционной системой или пользователем при выполнении программы, проявляются разными способами и в </w:t>
      </w:r>
      <w:r>
        <w:rPr>
          <w:rFonts w:ascii="Times New Roman" w:eastAsia="Times New Roman" w:hAnsi="Times New Roman" w:cs="Times New Roman"/>
          <w:color w:val="000000"/>
          <w:spacing w:val="-1"/>
          <w:sz w:val="24"/>
          <w:szCs w:val="24"/>
          <w:lang w:eastAsia="ru-RU"/>
        </w:rPr>
        <w:t>свою очередь делятся на группы:</w:t>
      </w:r>
    </w:p>
    <w:p w:rsidR="00226658" w:rsidRP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1) ошибки определения исходных данных (ошибки передачи, ошибки преобразования, ошибки перезаписи и ошиб­ки</w:t>
      </w:r>
      <w:r>
        <w:rPr>
          <w:rFonts w:ascii="Times New Roman" w:eastAsia="Times New Roman" w:hAnsi="Times New Roman" w:cs="Times New Roman"/>
          <w:color w:val="000000"/>
          <w:spacing w:val="-1"/>
          <w:sz w:val="24"/>
          <w:szCs w:val="24"/>
          <w:lang w:eastAsia="ru-RU"/>
        </w:rPr>
        <w:t xml:space="preserve"> данных);</w:t>
      </w:r>
    </w:p>
    <w:p w:rsidR="00226658" w:rsidRP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2) логические ошибки проектирования (неприменимый метод, неверный алгоритм, неверная структура данных, другие) и кодирования (ошибки некорректного использования переменных, вычислений, межмодульного интерфейса,</w:t>
      </w:r>
      <w:r>
        <w:rPr>
          <w:rFonts w:ascii="Times New Roman" w:eastAsia="Times New Roman" w:hAnsi="Times New Roman" w:cs="Times New Roman"/>
          <w:color w:val="000000"/>
          <w:spacing w:val="-1"/>
          <w:sz w:val="24"/>
          <w:szCs w:val="24"/>
          <w:lang w:eastAsia="ru-RU"/>
        </w:rPr>
        <w:t xml:space="preserve"> реализации алгоритма, другие);</w:t>
      </w:r>
    </w:p>
    <w:p w:rsidR="00226658" w:rsidRP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3) ошибки накопления погрешностей результатов вычислений (игнорирование ограничений разрядной сетки и способов уменьшения погрешности).</w:t>
      </w:r>
    </w:p>
    <w:p w:rsidR="00226658" w:rsidRP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p>
    <w:p w:rsidR="00226658" w:rsidRP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Отладка программы в любом случае предполагает обдумывание и логи­ческое осмысление всей имеющейся информации об ошибке. Большинство ошибок можно обнаружить по косвенным признакам посредством тщатель­ного анализа текстов программ и результатов тестирования без получения дополнительной информац</w:t>
      </w:r>
      <w:r>
        <w:rPr>
          <w:rFonts w:ascii="Times New Roman" w:eastAsia="Times New Roman" w:hAnsi="Times New Roman" w:cs="Times New Roman"/>
          <w:color w:val="000000"/>
          <w:spacing w:val="-1"/>
          <w:sz w:val="24"/>
          <w:szCs w:val="24"/>
          <w:lang w:eastAsia="ru-RU"/>
        </w:rPr>
        <w:t>ии с помощью следующих методов:</w:t>
      </w:r>
    </w:p>
    <w:p w:rsidR="00226658" w:rsidRP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а) ручного тестирования (при обнаружении ошибки нужно выполнить те­стируемую программу вручную, используя тестовый набор, при работе с ко</w:t>
      </w:r>
      <w:r>
        <w:rPr>
          <w:rFonts w:ascii="Times New Roman" w:eastAsia="Times New Roman" w:hAnsi="Times New Roman" w:cs="Times New Roman"/>
          <w:color w:val="000000"/>
          <w:spacing w:val="-1"/>
          <w:sz w:val="24"/>
          <w:szCs w:val="24"/>
          <w:lang w:eastAsia="ru-RU"/>
        </w:rPr>
        <w:t>­торым была обнаружена ошибка);</w:t>
      </w:r>
    </w:p>
    <w:p w:rsidR="00226658" w:rsidRP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б) индукции (основан на тща­тельном анализе симптомов ошибки, которые могут проявляться как неверные результаты вычислени</w:t>
      </w:r>
      <w:r>
        <w:rPr>
          <w:rFonts w:ascii="Times New Roman" w:eastAsia="Times New Roman" w:hAnsi="Times New Roman" w:cs="Times New Roman"/>
          <w:color w:val="000000"/>
          <w:spacing w:val="-1"/>
          <w:sz w:val="24"/>
          <w:szCs w:val="24"/>
          <w:lang w:eastAsia="ru-RU"/>
        </w:rPr>
        <w:t>й или как сообщение об ошибке);</w:t>
      </w:r>
    </w:p>
    <w:p w:rsidR="00226658" w:rsidRP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 xml:space="preserve">в) дедукции (вначале формируют множество причин, которые могли бы вызвать данное проявление ошибки, а затем анали­зируя причины, исключают те, которые </w:t>
      </w:r>
      <w:r>
        <w:rPr>
          <w:rFonts w:ascii="Times New Roman" w:eastAsia="Times New Roman" w:hAnsi="Times New Roman" w:cs="Times New Roman"/>
          <w:color w:val="000000"/>
          <w:spacing w:val="-1"/>
          <w:sz w:val="24"/>
          <w:szCs w:val="24"/>
          <w:lang w:eastAsia="ru-RU"/>
        </w:rPr>
        <w:t>противоречат имеющимся данным);</w:t>
      </w:r>
    </w:p>
    <w:p w:rsidR="00226658" w:rsidRP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г) обратного прослеживания (для точки вы­вода неверного результата строится гипотеза о значени­ях основных переменных, которые могли бы привести к получению данного результата, а затем, исходя из этой гипотезы, делают предположения о значениях переменных в предыдущей точке).</w:t>
      </w:r>
    </w:p>
    <w:p w:rsidR="00226658" w:rsidRP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p>
    <w:p w:rsidR="00226658" w:rsidRDefault="00226658"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r w:rsidRPr="00226658">
        <w:rPr>
          <w:rFonts w:ascii="Times New Roman" w:eastAsia="Times New Roman" w:hAnsi="Times New Roman" w:cs="Times New Roman"/>
          <w:color w:val="000000"/>
          <w:spacing w:val="-1"/>
          <w:sz w:val="24"/>
          <w:szCs w:val="24"/>
          <w:lang w:eastAsia="ru-RU"/>
        </w:rPr>
        <w:t>Для получения дополнительной информации об ошибке вы</w:t>
      </w:r>
      <w:r w:rsidR="00A66724">
        <w:rPr>
          <w:rFonts w:ascii="Times New Roman" w:eastAsia="Times New Roman" w:hAnsi="Times New Roman" w:cs="Times New Roman"/>
          <w:color w:val="000000"/>
          <w:spacing w:val="-1"/>
          <w:sz w:val="24"/>
          <w:szCs w:val="24"/>
          <w:lang w:eastAsia="ru-RU"/>
        </w:rPr>
        <w:t>пол</w:t>
      </w:r>
      <w:r w:rsidRPr="00226658">
        <w:rPr>
          <w:rFonts w:ascii="Times New Roman" w:eastAsia="Times New Roman" w:hAnsi="Times New Roman" w:cs="Times New Roman"/>
          <w:color w:val="000000"/>
          <w:spacing w:val="-1"/>
          <w:sz w:val="24"/>
          <w:szCs w:val="24"/>
          <w:lang w:eastAsia="ru-RU"/>
        </w:rPr>
        <w:t>няют добавочные тесты и используют специальные методы и средства: отладочный вывод; интегрированные средства отладки; независимые отладчики.</w:t>
      </w:r>
    </w:p>
    <w:p w:rsidR="005918FC" w:rsidRPr="005918FC" w:rsidRDefault="005918FC" w:rsidP="005918FC">
      <w:pPr>
        <w:spacing w:after="0" w:line="240" w:lineRule="auto"/>
        <w:ind w:firstLine="709"/>
        <w:jc w:val="center"/>
        <w:rPr>
          <w:rFonts w:ascii="Times New Roman" w:eastAsia="Times New Roman" w:hAnsi="Times New Roman" w:cs="Times New Roman"/>
          <w:b/>
          <w:bCs/>
          <w:color w:val="000000"/>
          <w:spacing w:val="-1"/>
          <w:sz w:val="24"/>
          <w:szCs w:val="24"/>
          <w:lang w:eastAsia="ru-RU"/>
        </w:rPr>
      </w:pPr>
      <w:r w:rsidRPr="005918FC">
        <w:rPr>
          <w:rFonts w:ascii="Times New Roman" w:eastAsia="Times New Roman" w:hAnsi="Times New Roman" w:cs="Times New Roman"/>
          <w:b/>
          <w:bCs/>
          <w:color w:val="000000"/>
          <w:spacing w:val="-1"/>
          <w:sz w:val="24"/>
          <w:szCs w:val="24"/>
          <w:lang w:eastAsia="ru-RU"/>
        </w:rPr>
        <w:t>Сопровождение (поддержка) программного обеспечения</w:t>
      </w:r>
    </w:p>
    <w:p w:rsidR="005918FC" w:rsidRPr="005918FC" w:rsidRDefault="005918FC" w:rsidP="005918FC">
      <w:pPr>
        <w:spacing w:after="0" w:line="240" w:lineRule="auto"/>
        <w:ind w:firstLine="709"/>
        <w:jc w:val="both"/>
        <w:rPr>
          <w:rFonts w:ascii="Times New Roman" w:eastAsia="Times New Roman" w:hAnsi="Times New Roman" w:cs="Times New Roman"/>
          <w:color w:val="000000"/>
          <w:spacing w:val="-1"/>
          <w:sz w:val="24"/>
          <w:szCs w:val="24"/>
          <w:lang w:eastAsia="ru-RU"/>
        </w:rPr>
      </w:pPr>
      <w:r w:rsidRPr="005918FC">
        <w:rPr>
          <w:rFonts w:ascii="Times New Roman" w:eastAsia="Times New Roman" w:hAnsi="Times New Roman" w:cs="Times New Roman"/>
          <w:color w:val="000000"/>
          <w:spacing w:val="-1"/>
          <w:sz w:val="24"/>
          <w:szCs w:val="24"/>
          <w:lang w:eastAsia="ru-RU"/>
        </w:rPr>
        <w:t xml:space="preserve">Сопровождение (поддержка) программного обеспечения — процесс улучшения, оптимизации и устранения дефектов программного обеспечения (ПО) после передачи в эксплуатацию. Сопровождение ПО —это одна из фаз жизненного цикла программного </w:t>
      </w:r>
      <w:r w:rsidRPr="005918FC">
        <w:rPr>
          <w:rFonts w:ascii="Times New Roman" w:eastAsia="Times New Roman" w:hAnsi="Times New Roman" w:cs="Times New Roman"/>
          <w:color w:val="000000"/>
          <w:spacing w:val="-1"/>
          <w:sz w:val="24"/>
          <w:szCs w:val="24"/>
          <w:lang w:eastAsia="ru-RU"/>
        </w:rPr>
        <w:lastRenderedPageBreak/>
        <w:t>обеспечения, следующая за фазой передачи ПО в эксплуатацию. В ходе сопровождения в программу вносятся изменения, с тем, чтобы исправить обнаруженные в процессе использования дефекты и недоработки, а также для добавления новой функциональности, с целью повысить удобство использования (</w:t>
      </w:r>
      <w:proofErr w:type="spellStart"/>
      <w:r w:rsidRPr="005918FC">
        <w:rPr>
          <w:rFonts w:ascii="Times New Roman" w:eastAsia="Times New Roman" w:hAnsi="Times New Roman" w:cs="Times New Roman"/>
          <w:color w:val="000000"/>
          <w:spacing w:val="-1"/>
          <w:sz w:val="24"/>
          <w:szCs w:val="24"/>
          <w:lang w:eastAsia="ru-RU"/>
        </w:rPr>
        <w:t>юзабилити</w:t>
      </w:r>
      <w:proofErr w:type="spellEnd"/>
      <w:r w:rsidRPr="005918FC">
        <w:rPr>
          <w:rFonts w:ascii="Times New Roman" w:eastAsia="Times New Roman" w:hAnsi="Times New Roman" w:cs="Times New Roman"/>
          <w:color w:val="000000"/>
          <w:spacing w:val="-1"/>
          <w:sz w:val="24"/>
          <w:szCs w:val="24"/>
          <w:lang w:eastAsia="ru-RU"/>
        </w:rPr>
        <w:t>) и применимость ПО.</w:t>
      </w:r>
    </w:p>
    <w:p w:rsidR="005918FC" w:rsidRPr="005918FC" w:rsidRDefault="005918FC" w:rsidP="005918FC">
      <w:pPr>
        <w:spacing w:after="0" w:line="240" w:lineRule="auto"/>
        <w:ind w:firstLine="709"/>
        <w:jc w:val="both"/>
        <w:rPr>
          <w:rFonts w:ascii="Times New Roman" w:eastAsia="Times New Roman" w:hAnsi="Times New Roman" w:cs="Times New Roman"/>
          <w:color w:val="000000"/>
          <w:spacing w:val="-1"/>
          <w:sz w:val="24"/>
          <w:szCs w:val="24"/>
          <w:lang w:eastAsia="ru-RU"/>
        </w:rPr>
      </w:pPr>
      <w:proofErr w:type="spellStart"/>
      <w:r w:rsidRPr="005918FC">
        <w:rPr>
          <w:rFonts w:ascii="Times New Roman" w:eastAsia="Times New Roman" w:hAnsi="Times New Roman" w:cs="Times New Roman"/>
          <w:color w:val="000000"/>
          <w:spacing w:val="-1"/>
          <w:sz w:val="24"/>
          <w:szCs w:val="24"/>
          <w:lang w:eastAsia="ru-RU"/>
        </w:rPr>
        <w:t>Сопровождаемость</w:t>
      </w:r>
      <w:proofErr w:type="spellEnd"/>
      <w:r w:rsidRPr="005918FC">
        <w:rPr>
          <w:rFonts w:ascii="Times New Roman" w:eastAsia="Times New Roman" w:hAnsi="Times New Roman" w:cs="Times New Roman"/>
          <w:color w:val="000000"/>
          <w:spacing w:val="-1"/>
          <w:sz w:val="24"/>
          <w:szCs w:val="24"/>
          <w:lang w:eastAsia="ru-RU"/>
        </w:rPr>
        <w:t xml:space="preserve"> программного обеспечения —характеристики программного продукта, позволяющие минимизировать усилия по внесению в него изменений:</w:t>
      </w:r>
    </w:p>
    <w:p w:rsidR="005918FC" w:rsidRPr="005918FC" w:rsidRDefault="005918FC" w:rsidP="005918FC">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5918FC">
        <w:rPr>
          <w:rFonts w:ascii="Times New Roman" w:eastAsia="Times New Roman" w:hAnsi="Times New Roman" w:cs="Times New Roman"/>
          <w:color w:val="000000"/>
          <w:spacing w:val="-1"/>
          <w:sz w:val="24"/>
          <w:szCs w:val="24"/>
          <w:lang w:eastAsia="ru-RU"/>
        </w:rPr>
        <w:t>для устранения ошибок;</w:t>
      </w:r>
    </w:p>
    <w:p w:rsidR="005918FC" w:rsidRPr="005918FC" w:rsidRDefault="005918FC" w:rsidP="005918FC">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5918FC">
        <w:rPr>
          <w:rFonts w:ascii="Times New Roman" w:eastAsia="Times New Roman" w:hAnsi="Times New Roman" w:cs="Times New Roman"/>
          <w:color w:val="000000"/>
          <w:spacing w:val="-1"/>
          <w:sz w:val="24"/>
          <w:szCs w:val="24"/>
          <w:lang w:eastAsia="ru-RU"/>
        </w:rPr>
        <w:t>для модификации в соответствии с изменяющимися потребностями пользователей.</w:t>
      </w:r>
    </w:p>
    <w:p w:rsidR="005918FC" w:rsidRPr="005918FC" w:rsidRDefault="005918FC" w:rsidP="005918FC">
      <w:pPr>
        <w:spacing w:after="0" w:line="240" w:lineRule="auto"/>
        <w:ind w:firstLine="709"/>
        <w:jc w:val="both"/>
        <w:rPr>
          <w:rFonts w:ascii="Times New Roman" w:eastAsia="Times New Roman" w:hAnsi="Times New Roman" w:cs="Times New Roman"/>
          <w:color w:val="000000"/>
          <w:spacing w:val="-1"/>
          <w:sz w:val="24"/>
          <w:szCs w:val="24"/>
          <w:lang w:eastAsia="ru-RU"/>
        </w:rPr>
      </w:pPr>
      <w:proofErr w:type="spellStart"/>
      <w:r>
        <w:rPr>
          <w:rFonts w:ascii="Times New Roman" w:eastAsia="Times New Roman" w:hAnsi="Times New Roman" w:cs="Times New Roman"/>
          <w:color w:val="000000"/>
          <w:spacing w:val="-1"/>
          <w:sz w:val="24"/>
          <w:szCs w:val="24"/>
          <w:lang w:eastAsia="ru-RU"/>
        </w:rPr>
        <w:t>Х</w:t>
      </w:r>
      <w:r w:rsidRPr="005918FC">
        <w:rPr>
          <w:rFonts w:ascii="Times New Roman" w:eastAsia="Times New Roman" w:hAnsi="Times New Roman" w:cs="Times New Roman"/>
          <w:color w:val="000000"/>
          <w:spacing w:val="-1"/>
          <w:sz w:val="24"/>
          <w:szCs w:val="24"/>
          <w:lang w:eastAsia="ru-RU"/>
        </w:rPr>
        <w:t>арактиристики</w:t>
      </w:r>
      <w:proofErr w:type="spellEnd"/>
      <w:r w:rsidRPr="005918FC">
        <w:rPr>
          <w:rFonts w:ascii="Times New Roman" w:eastAsia="Times New Roman" w:hAnsi="Times New Roman" w:cs="Times New Roman"/>
          <w:color w:val="000000"/>
          <w:spacing w:val="-1"/>
          <w:sz w:val="24"/>
          <w:szCs w:val="24"/>
          <w:lang w:eastAsia="ru-RU"/>
        </w:rPr>
        <w:t xml:space="preserve">, описывающие качественные и количественные требования к </w:t>
      </w:r>
      <w:proofErr w:type="spellStart"/>
      <w:r w:rsidRPr="005918FC">
        <w:rPr>
          <w:rFonts w:ascii="Times New Roman" w:eastAsia="Times New Roman" w:hAnsi="Times New Roman" w:cs="Times New Roman"/>
          <w:color w:val="000000"/>
          <w:spacing w:val="-1"/>
          <w:sz w:val="24"/>
          <w:szCs w:val="24"/>
          <w:lang w:eastAsia="ru-RU"/>
        </w:rPr>
        <w:t>сопровождаемости</w:t>
      </w:r>
      <w:proofErr w:type="spellEnd"/>
      <w:r w:rsidRPr="005918FC">
        <w:rPr>
          <w:rFonts w:ascii="Times New Roman" w:eastAsia="Times New Roman" w:hAnsi="Times New Roman" w:cs="Times New Roman"/>
          <w:color w:val="000000"/>
          <w:spacing w:val="-1"/>
          <w:sz w:val="24"/>
          <w:szCs w:val="24"/>
          <w:lang w:eastAsia="ru-RU"/>
        </w:rPr>
        <w:t xml:space="preserve"> программного средства, устанавливает заказчик. В данных характеристиках должны быть установлены соответствующие критерии и способы их проверки. Разработчики должны реализовывать требования к </w:t>
      </w:r>
      <w:proofErr w:type="spellStart"/>
      <w:r w:rsidRPr="005918FC">
        <w:rPr>
          <w:rFonts w:ascii="Times New Roman" w:eastAsia="Times New Roman" w:hAnsi="Times New Roman" w:cs="Times New Roman"/>
          <w:color w:val="000000"/>
          <w:spacing w:val="-1"/>
          <w:sz w:val="24"/>
          <w:szCs w:val="24"/>
          <w:lang w:eastAsia="ru-RU"/>
        </w:rPr>
        <w:t>сопровождаемости</w:t>
      </w:r>
      <w:proofErr w:type="spellEnd"/>
      <w:r w:rsidRPr="005918FC">
        <w:rPr>
          <w:rFonts w:ascii="Times New Roman" w:eastAsia="Times New Roman" w:hAnsi="Times New Roman" w:cs="Times New Roman"/>
          <w:color w:val="000000"/>
          <w:spacing w:val="-1"/>
          <w:sz w:val="24"/>
          <w:szCs w:val="24"/>
          <w:lang w:eastAsia="ru-RU"/>
        </w:rPr>
        <w:t>, а сопроводители должны контролировать их реализацию.</w:t>
      </w:r>
    </w:p>
    <w:p w:rsidR="005918FC" w:rsidRPr="005918FC" w:rsidRDefault="005918FC" w:rsidP="005918FC">
      <w:pPr>
        <w:spacing w:after="0" w:line="240" w:lineRule="auto"/>
        <w:ind w:firstLine="709"/>
        <w:jc w:val="both"/>
        <w:rPr>
          <w:rFonts w:ascii="Times New Roman" w:eastAsia="Times New Roman" w:hAnsi="Times New Roman" w:cs="Times New Roman"/>
          <w:color w:val="000000"/>
          <w:spacing w:val="-1"/>
          <w:sz w:val="24"/>
          <w:szCs w:val="24"/>
          <w:lang w:eastAsia="ru-RU"/>
        </w:rPr>
      </w:pPr>
    </w:p>
    <w:p w:rsidR="005918FC" w:rsidRPr="005918FC" w:rsidRDefault="005918FC" w:rsidP="005918FC">
      <w:pPr>
        <w:spacing w:after="0" w:line="240" w:lineRule="auto"/>
        <w:ind w:firstLine="709"/>
        <w:jc w:val="both"/>
        <w:rPr>
          <w:rFonts w:ascii="Times New Roman" w:eastAsia="Times New Roman" w:hAnsi="Times New Roman" w:cs="Times New Roman"/>
          <w:color w:val="000000"/>
          <w:spacing w:val="-1"/>
          <w:sz w:val="24"/>
          <w:szCs w:val="24"/>
          <w:lang w:eastAsia="ru-RU"/>
        </w:rPr>
      </w:pPr>
      <w:r w:rsidRPr="005918FC">
        <w:rPr>
          <w:rFonts w:ascii="Times New Roman" w:eastAsia="Times New Roman" w:hAnsi="Times New Roman" w:cs="Times New Roman"/>
          <w:color w:val="000000"/>
          <w:spacing w:val="-1"/>
          <w:sz w:val="24"/>
          <w:szCs w:val="24"/>
          <w:lang w:eastAsia="ru-RU"/>
        </w:rPr>
        <w:t>Принято выделять несколько линий сопровождения (структура приведена на примере внешнего сопровождения ПО):</w:t>
      </w:r>
    </w:p>
    <w:p w:rsidR="005918FC" w:rsidRPr="005918FC" w:rsidRDefault="005918FC" w:rsidP="005918FC">
      <w:pPr>
        <w:spacing w:after="0" w:line="240" w:lineRule="auto"/>
        <w:ind w:firstLine="709"/>
        <w:jc w:val="both"/>
        <w:rPr>
          <w:rFonts w:ascii="Times New Roman" w:eastAsia="Times New Roman" w:hAnsi="Times New Roman" w:cs="Times New Roman"/>
          <w:color w:val="000000"/>
          <w:spacing w:val="-1"/>
          <w:sz w:val="24"/>
          <w:szCs w:val="24"/>
          <w:lang w:eastAsia="ru-RU"/>
        </w:rPr>
      </w:pPr>
    </w:p>
    <w:p w:rsidR="005918FC" w:rsidRPr="005918FC" w:rsidRDefault="005918FC" w:rsidP="005918FC">
      <w:pPr>
        <w:spacing w:after="0" w:line="240" w:lineRule="auto"/>
        <w:ind w:firstLine="709"/>
        <w:jc w:val="both"/>
        <w:rPr>
          <w:rFonts w:ascii="Times New Roman" w:eastAsia="Times New Roman" w:hAnsi="Times New Roman" w:cs="Times New Roman"/>
          <w:color w:val="000000"/>
          <w:spacing w:val="-1"/>
          <w:sz w:val="24"/>
          <w:szCs w:val="24"/>
          <w:lang w:eastAsia="ru-RU"/>
        </w:rPr>
      </w:pPr>
      <w:r w:rsidRPr="005918FC">
        <w:rPr>
          <w:rFonts w:ascii="Times New Roman" w:eastAsia="Times New Roman" w:hAnsi="Times New Roman" w:cs="Times New Roman"/>
          <w:color w:val="000000"/>
          <w:spacing w:val="-1"/>
          <w:sz w:val="24"/>
          <w:szCs w:val="24"/>
          <w:lang w:eastAsia="ru-RU"/>
        </w:rPr>
        <w:t>0 линия (</w:t>
      </w:r>
      <w:proofErr w:type="spellStart"/>
      <w:r w:rsidRPr="005918FC">
        <w:rPr>
          <w:rFonts w:ascii="Times New Roman" w:eastAsia="Times New Roman" w:hAnsi="Times New Roman" w:cs="Times New Roman"/>
          <w:color w:val="000000"/>
          <w:spacing w:val="-1"/>
          <w:sz w:val="24"/>
          <w:szCs w:val="24"/>
          <w:lang w:eastAsia="ru-RU"/>
        </w:rPr>
        <w:t>call-center</w:t>
      </w:r>
      <w:proofErr w:type="spellEnd"/>
      <w:r w:rsidRPr="005918FC">
        <w:rPr>
          <w:rFonts w:ascii="Times New Roman" w:eastAsia="Times New Roman" w:hAnsi="Times New Roman" w:cs="Times New Roman"/>
          <w:color w:val="000000"/>
          <w:spacing w:val="-1"/>
          <w:sz w:val="24"/>
          <w:szCs w:val="24"/>
          <w:lang w:eastAsia="ru-RU"/>
        </w:rPr>
        <w:t>, информационный центр, горячая линия) - обработка телефонных обращений от клиентов, передача обращений техническим специалистам (1-я линия сопровождения)</w:t>
      </w:r>
    </w:p>
    <w:p w:rsidR="005918FC" w:rsidRPr="005918FC" w:rsidRDefault="005918FC" w:rsidP="005918FC">
      <w:pPr>
        <w:spacing w:after="0" w:line="240" w:lineRule="auto"/>
        <w:ind w:firstLine="709"/>
        <w:jc w:val="both"/>
        <w:rPr>
          <w:rFonts w:ascii="Times New Roman" w:eastAsia="Times New Roman" w:hAnsi="Times New Roman" w:cs="Times New Roman"/>
          <w:color w:val="000000"/>
          <w:spacing w:val="-1"/>
          <w:sz w:val="24"/>
          <w:szCs w:val="24"/>
          <w:lang w:eastAsia="ru-RU"/>
        </w:rPr>
      </w:pPr>
      <w:r w:rsidRPr="005918FC">
        <w:rPr>
          <w:rFonts w:ascii="Times New Roman" w:eastAsia="Times New Roman" w:hAnsi="Times New Roman" w:cs="Times New Roman"/>
          <w:color w:val="000000"/>
          <w:spacing w:val="-1"/>
          <w:sz w:val="24"/>
          <w:szCs w:val="24"/>
          <w:lang w:eastAsia="ru-RU"/>
        </w:rPr>
        <w:t xml:space="preserve">1 линия (инженер по сопровождению, инженер технической поддержки, </w:t>
      </w:r>
      <w:proofErr w:type="spellStart"/>
      <w:r w:rsidRPr="005918FC">
        <w:rPr>
          <w:rFonts w:ascii="Times New Roman" w:eastAsia="Times New Roman" w:hAnsi="Times New Roman" w:cs="Times New Roman"/>
          <w:color w:val="000000"/>
          <w:spacing w:val="-1"/>
          <w:sz w:val="24"/>
          <w:szCs w:val="24"/>
          <w:lang w:eastAsia="ru-RU"/>
        </w:rPr>
        <w:t>support</w:t>
      </w:r>
      <w:proofErr w:type="spellEnd"/>
      <w:r w:rsidRPr="005918FC">
        <w:rPr>
          <w:rFonts w:ascii="Times New Roman" w:eastAsia="Times New Roman" w:hAnsi="Times New Roman" w:cs="Times New Roman"/>
          <w:color w:val="000000"/>
          <w:spacing w:val="-1"/>
          <w:sz w:val="24"/>
          <w:szCs w:val="24"/>
          <w:lang w:eastAsia="ru-RU"/>
        </w:rPr>
        <w:t xml:space="preserve"> </w:t>
      </w:r>
      <w:proofErr w:type="spellStart"/>
      <w:r w:rsidRPr="005918FC">
        <w:rPr>
          <w:rFonts w:ascii="Times New Roman" w:eastAsia="Times New Roman" w:hAnsi="Times New Roman" w:cs="Times New Roman"/>
          <w:color w:val="000000"/>
          <w:spacing w:val="-1"/>
          <w:sz w:val="24"/>
          <w:szCs w:val="24"/>
          <w:lang w:eastAsia="ru-RU"/>
        </w:rPr>
        <w:t>engineer</w:t>
      </w:r>
      <w:proofErr w:type="spellEnd"/>
      <w:r w:rsidRPr="005918FC">
        <w:rPr>
          <w:rFonts w:ascii="Times New Roman" w:eastAsia="Times New Roman" w:hAnsi="Times New Roman" w:cs="Times New Roman"/>
          <w:color w:val="000000"/>
          <w:spacing w:val="-1"/>
          <w:sz w:val="24"/>
          <w:szCs w:val="24"/>
          <w:lang w:eastAsia="ru-RU"/>
        </w:rPr>
        <w:t>) – консультация/настройка/устранение ошибок в работе ПО/наполнение базы знаний, составление мануалов</w:t>
      </w:r>
    </w:p>
    <w:p w:rsidR="005918FC" w:rsidRPr="005918FC" w:rsidRDefault="005918FC" w:rsidP="005918FC">
      <w:pPr>
        <w:spacing w:after="0" w:line="240" w:lineRule="auto"/>
        <w:ind w:firstLine="709"/>
        <w:jc w:val="both"/>
        <w:rPr>
          <w:rFonts w:ascii="Times New Roman" w:eastAsia="Times New Roman" w:hAnsi="Times New Roman" w:cs="Times New Roman"/>
          <w:color w:val="000000"/>
          <w:spacing w:val="-1"/>
          <w:sz w:val="24"/>
          <w:szCs w:val="24"/>
          <w:lang w:eastAsia="ru-RU"/>
        </w:rPr>
      </w:pPr>
      <w:r w:rsidRPr="005918FC">
        <w:rPr>
          <w:rFonts w:ascii="Times New Roman" w:eastAsia="Times New Roman" w:hAnsi="Times New Roman" w:cs="Times New Roman"/>
          <w:color w:val="000000"/>
          <w:spacing w:val="-1"/>
          <w:sz w:val="24"/>
          <w:szCs w:val="24"/>
          <w:lang w:eastAsia="ru-RU"/>
        </w:rPr>
        <w:t xml:space="preserve">2 линия (инженер по сопровождению, инженер технической поддержки, </w:t>
      </w:r>
      <w:proofErr w:type="spellStart"/>
      <w:r w:rsidRPr="005918FC">
        <w:rPr>
          <w:rFonts w:ascii="Times New Roman" w:eastAsia="Times New Roman" w:hAnsi="Times New Roman" w:cs="Times New Roman"/>
          <w:color w:val="000000"/>
          <w:spacing w:val="-1"/>
          <w:sz w:val="24"/>
          <w:szCs w:val="24"/>
          <w:lang w:eastAsia="ru-RU"/>
        </w:rPr>
        <w:t>support</w:t>
      </w:r>
      <w:proofErr w:type="spellEnd"/>
      <w:r w:rsidRPr="005918FC">
        <w:rPr>
          <w:rFonts w:ascii="Times New Roman" w:eastAsia="Times New Roman" w:hAnsi="Times New Roman" w:cs="Times New Roman"/>
          <w:color w:val="000000"/>
          <w:spacing w:val="-1"/>
          <w:sz w:val="24"/>
          <w:szCs w:val="24"/>
          <w:lang w:eastAsia="ru-RU"/>
        </w:rPr>
        <w:t xml:space="preserve"> </w:t>
      </w:r>
      <w:proofErr w:type="spellStart"/>
      <w:r w:rsidRPr="005918FC">
        <w:rPr>
          <w:rFonts w:ascii="Times New Roman" w:eastAsia="Times New Roman" w:hAnsi="Times New Roman" w:cs="Times New Roman"/>
          <w:color w:val="000000"/>
          <w:spacing w:val="-1"/>
          <w:sz w:val="24"/>
          <w:szCs w:val="24"/>
          <w:lang w:eastAsia="ru-RU"/>
        </w:rPr>
        <w:t>engineer</w:t>
      </w:r>
      <w:proofErr w:type="spellEnd"/>
      <w:r w:rsidRPr="005918FC">
        <w:rPr>
          <w:rFonts w:ascii="Times New Roman" w:eastAsia="Times New Roman" w:hAnsi="Times New Roman" w:cs="Times New Roman"/>
          <w:color w:val="000000"/>
          <w:spacing w:val="-1"/>
          <w:sz w:val="24"/>
          <w:szCs w:val="24"/>
          <w:lang w:eastAsia="ru-RU"/>
        </w:rPr>
        <w:t>) функциональное сопровождение/проектная деятельность на этапе запуска ПО на машинах заказчика</w:t>
      </w:r>
    </w:p>
    <w:p w:rsidR="005918FC" w:rsidRPr="005918FC" w:rsidRDefault="005918FC" w:rsidP="005918FC">
      <w:pPr>
        <w:spacing w:after="0" w:line="240" w:lineRule="auto"/>
        <w:ind w:firstLine="709"/>
        <w:jc w:val="both"/>
        <w:rPr>
          <w:rFonts w:ascii="Times New Roman" w:eastAsia="Times New Roman" w:hAnsi="Times New Roman" w:cs="Times New Roman"/>
          <w:color w:val="000000"/>
          <w:spacing w:val="-1"/>
          <w:sz w:val="24"/>
          <w:szCs w:val="24"/>
          <w:lang w:eastAsia="ru-RU"/>
        </w:rPr>
      </w:pPr>
      <w:r w:rsidRPr="005918FC">
        <w:rPr>
          <w:rFonts w:ascii="Times New Roman" w:eastAsia="Times New Roman" w:hAnsi="Times New Roman" w:cs="Times New Roman"/>
          <w:color w:val="000000"/>
          <w:spacing w:val="-1"/>
          <w:sz w:val="24"/>
          <w:szCs w:val="24"/>
          <w:lang w:eastAsia="ru-RU"/>
        </w:rPr>
        <w:t xml:space="preserve">3 линия (инженер по сопровождению, инженер технической поддержки, </w:t>
      </w:r>
      <w:proofErr w:type="spellStart"/>
      <w:r w:rsidRPr="005918FC">
        <w:rPr>
          <w:rFonts w:ascii="Times New Roman" w:eastAsia="Times New Roman" w:hAnsi="Times New Roman" w:cs="Times New Roman"/>
          <w:color w:val="000000"/>
          <w:spacing w:val="-1"/>
          <w:sz w:val="24"/>
          <w:szCs w:val="24"/>
          <w:lang w:eastAsia="ru-RU"/>
        </w:rPr>
        <w:t>support</w:t>
      </w:r>
      <w:proofErr w:type="spellEnd"/>
      <w:r w:rsidRPr="005918FC">
        <w:rPr>
          <w:rFonts w:ascii="Times New Roman" w:eastAsia="Times New Roman" w:hAnsi="Times New Roman" w:cs="Times New Roman"/>
          <w:color w:val="000000"/>
          <w:spacing w:val="-1"/>
          <w:sz w:val="24"/>
          <w:szCs w:val="24"/>
          <w:lang w:eastAsia="ru-RU"/>
        </w:rPr>
        <w:t xml:space="preserve"> </w:t>
      </w:r>
      <w:proofErr w:type="spellStart"/>
      <w:r w:rsidRPr="005918FC">
        <w:rPr>
          <w:rFonts w:ascii="Times New Roman" w:eastAsia="Times New Roman" w:hAnsi="Times New Roman" w:cs="Times New Roman"/>
          <w:color w:val="000000"/>
          <w:spacing w:val="-1"/>
          <w:sz w:val="24"/>
          <w:szCs w:val="24"/>
          <w:lang w:eastAsia="ru-RU"/>
        </w:rPr>
        <w:t>engineer</w:t>
      </w:r>
      <w:proofErr w:type="spellEnd"/>
      <w:r w:rsidRPr="005918FC">
        <w:rPr>
          <w:rFonts w:ascii="Times New Roman" w:eastAsia="Times New Roman" w:hAnsi="Times New Roman" w:cs="Times New Roman"/>
          <w:color w:val="000000"/>
          <w:spacing w:val="-1"/>
          <w:sz w:val="24"/>
          <w:szCs w:val="24"/>
          <w:lang w:eastAsia="ru-RU"/>
        </w:rPr>
        <w:t>) - системное сопровождение/проектная деятельность на этапе запуска ПО на оборудовании заказчика</w:t>
      </w:r>
    </w:p>
    <w:p w:rsidR="00226658" w:rsidRDefault="005918FC" w:rsidP="005918FC">
      <w:pPr>
        <w:spacing w:after="0" w:line="240" w:lineRule="auto"/>
        <w:ind w:firstLine="709"/>
        <w:jc w:val="both"/>
        <w:rPr>
          <w:rFonts w:ascii="Times New Roman" w:eastAsia="Times New Roman" w:hAnsi="Times New Roman" w:cs="Times New Roman"/>
          <w:color w:val="000000"/>
          <w:spacing w:val="-1"/>
          <w:sz w:val="24"/>
          <w:szCs w:val="24"/>
          <w:lang w:eastAsia="ru-RU"/>
        </w:rPr>
      </w:pPr>
      <w:r w:rsidRPr="005918FC">
        <w:rPr>
          <w:rFonts w:ascii="Times New Roman" w:eastAsia="Times New Roman" w:hAnsi="Times New Roman" w:cs="Times New Roman"/>
          <w:color w:val="000000"/>
          <w:spacing w:val="-1"/>
          <w:sz w:val="24"/>
          <w:szCs w:val="24"/>
          <w:lang w:eastAsia="ru-RU"/>
        </w:rPr>
        <w:t xml:space="preserve">Работу инженера по сопровождению ошибочно сравнивают с работой информационного центра. Однако по функционалу эти специалисты принципиально различаются – если </w:t>
      </w:r>
      <w:proofErr w:type="spellStart"/>
      <w:r w:rsidRPr="005918FC">
        <w:rPr>
          <w:rFonts w:ascii="Times New Roman" w:eastAsia="Times New Roman" w:hAnsi="Times New Roman" w:cs="Times New Roman"/>
          <w:color w:val="000000"/>
          <w:spacing w:val="-1"/>
          <w:sz w:val="24"/>
          <w:szCs w:val="24"/>
          <w:lang w:eastAsia="ru-RU"/>
        </w:rPr>
        <w:t>call-center</w:t>
      </w:r>
      <w:proofErr w:type="spellEnd"/>
      <w:r w:rsidRPr="005918FC">
        <w:rPr>
          <w:rFonts w:ascii="Times New Roman" w:eastAsia="Times New Roman" w:hAnsi="Times New Roman" w:cs="Times New Roman"/>
          <w:color w:val="000000"/>
          <w:spacing w:val="-1"/>
          <w:sz w:val="24"/>
          <w:szCs w:val="24"/>
          <w:lang w:eastAsia="ru-RU"/>
        </w:rPr>
        <w:t xml:space="preserve"> фактически аккумулирует обращения пользователей, то сопровождение является центральным звеном в цепочке разработки и доработки ПО, которое решает проблемы, возникающие в период эксплуатации ПО (системы, сервиса).</w:t>
      </w:r>
    </w:p>
    <w:p w:rsidR="005918FC" w:rsidRDefault="005918FC"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p>
    <w:p w:rsidR="005918FC" w:rsidRDefault="005918FC"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p>
    <w:p w:rsidR="00850BAA" w:rsidRDefault="00850BAA" w:rsidP="00226658">
      <w:pPr>
        <w:spacing w:after="0" w:line="240" w:lineRule="auto"/>
        <w:ind w:firstLine="709"/>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Ответьте на вопросы:</w:t>
      </w:r>
    </w:p>
    <w:p w:rsidR="00850BAA" w:rsidRDefault="00850BAA" w:rsidP="00850BAA">
      <w:pPr>
        <w:pStyle w:val="a4"/>
        <w:numPr>
          <w:ilvl w:val="0"/>
          <w:numId w:val="3"/>
        </w:numPr>
        <w:spacing w:after="0" w:line="240" w:lineRule="auto"/>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Что такое трансляторы?</w:t>
      </w:r>
    </w:p>
    <w:p w:rsidR="00850BAA" w:rsidRDefault="00850BAA" w:rsidP="00850BAA">
      <w:pPr>
        <w:pStyle w:val="a4"/>
        <w:numPr>
          <w:ilvl w:val="0"/>
          <w:numId w:val="3"/>
        </w:numPr>
        <w:spacing w:after="0" w:line="240" w:lineRule="auto"/>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Перечислите стадии тестирования? (3шт)</w:t>
      </w:r>
    </w:p>
    <w:p w:rsidR="00850BAA" w:rsidRDefault="00850BAA" w:rsidP="00850BAA">
      <w:pPr>
        <w:pStyle w:val="a4"/>
        <w:numPr>
          <w:ilvl w:val="0"/>
          <w:numId w:val="3"/>
        </w:numPr>
        <w:spacing w:after="0" w:line="240" w:lineRule="auto"/>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Перечислите основные стадии тестирования?</w:t>
      </w:r>
    </w:p>
    <w:p w:rsidR="00850BAA" w:rsidRDefault="00850BAA" w:rsidP="00850BAA">
      <w:pPr>
        <w:pStyle w:val="a4"/>
        <w:numPr>
          <w:ilvl w:val="0"/>
          <w:numId w:val="3"/>
        </w:numPr>
        <w:spacing w:after="0" w:line="240" w:lineRule="auto"/>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При каком условии тест считается удачным?</w:t>
      </w:r>
    </w:p>
    <w:p w:rsidR="00850BAA" w:rsidRPr="00850BAA" w:rsidRDefault="00850BAA" w:rsidP="00850BAA">
      <w:pPr>
        <w:pStyle w:val="a4"/>
        <w:numPr>
          <w:ilvl w:val="0"/>
          <w:numId w:val="3"/>
        </w:numPr>
        <w:spacing w:after="0" w:line="240" w:lineRule="auto"/>
        <w:jc w:val="both"/>
        <w:rPr>
          <w:rFonts w:ascii="Times New Roman" w:eastAsia="Times New Roman" w:hAnsi="Times New Roman" w:cs="Times New Roman"/>
          <w:color w:val="000000"/>
          <w:spacing w:val="-1"/>
          <w:sz w:val="24"/>
          <w:szCs w:val="24"/>
          <w:lang w:eastAsia="ru-RU"/>
        </w:rPr>
      </w:pPr>
      <w:r w:rsidRPr="00850BAA">
        <w:rPr>
          <w:rFonts w:ascii="Times New Roman" w:eastAsia="Times New Roman" w:hAnsi="Times New Roman" w:cs="Times New Roman"/>
          <w:color w:val="000000"/>
          <w:spacing w:val="-1"/>
          <w:sz w:val="24"/>
          <w:szCs w:val="24"/>
          <w:lang w:eastAsia="ru-RU"/>
        </w:rPr>
        <w:t>Виды подходов к формированию тестовых наборов</w:t>
      </w:r>
      <w:r>
        <w:rPr>
          <w:rFonts w:ascii="Times New Roman" w:eastAsia="Times New Roman" w:hAnsi="Times New Roman" w:cs="Times New Roman"/>
          <w:color w:val="000000"/>
          <w:spacing w:val="-1"/>
          <w:sz w:val="24"/>
          <w:szCs w:val="24"/>
          <w:lang w:eastAsia="ru-RU"/>
        </w:rPr>
        <w:t>?</w:t>
      </w:r>
    </w:p>
    <w:p w:rsidR="00850BAA" w:rsidRDefault="00850BAA" w:rsidP="00850BAA">
      <w:pPr>
        <w:pStyle w:val="a4"/>
        <w:numPr>
          <w:ilvl w:val="0"/>
          <w:numId w:val="3"/>
        </w:numPr>
        <w:spacing w:after="0" w:line="240" w:lineRule="auto"/>
        <w:jc w:val="both"/>
        <w:rPr>
          <w:rFonts w:ascii="Times New Roman" w:eastAsia="Times New Roman" w:hAnsi="Times New Roman" w:cs="Times New Roman"/>
          <w:color w:val="000000"/>
          <w:spacing w:val="-1"/>
          <w:sz w:val="24"/>
          <w:szCs w:val="24"/>
          <w:lang w:eastAsia="ru-RU"/>
        </w:rPr>
      </w:pPr>
      <w:r w:rsidRPr="00850BAA">
        <w:rPr>
          <w:rFonts w:ascii="Times New Roman" w:eastAsia="Times New Roman" w:hAnsi="Times New Roman" w:cs="Times New Roman"/>
          <w:color w:val="000000"/>
          <w:spacing w:val="-1"/>
          <w:sz w:val="24"/>
          <w:szCs w:val="24"/>
          <w:lang w:eastAsia="ru-RU"/>
        </w:rPr>
        <w:t>Структурный</w:t>
      </w:r>
      <w:r>
        <w:rPr>
          <w:rFonts w:ascii="Times New Roman" w:eastAsia="Times New Roman" w:hAnsi="Times New Roman" w:cs="Times New Roman"/>
          <w:color w:val="000000"/>
          <w:spacing w:val="-1"/>
          <w:sz w:val="24"/>
          <w:szCs w:val="24"/>
          <w:lang w:eastAsia="ru-RU"/>
        </w:rPr>
        <w:t xml:space="preserve"> подход?</w:t>
      </w:r>
    </w:p>
    <w:p w:rsidR="00850BAA" w:rsidRDefault="00850BAA" w:rsidP="00850BAA">
      <w:pPr>
        <w:pStyle w:val="a4"/>
        <w:numPr>
          <w:ilvl w:val="0"/>
          <w:numId w:val="3"/>
        </w:numPr>
        <w:spacing w:after="0" w:line="240" w:lineRule="auto"/>
        <w:jc w:val="both"/>
        <w:rPr>
          <w:rFonts w:ascii="Times New Roman" w:eastAsia="Times New Roman" w:hAnsi="Times New Roman" w:cs="Times New Roman"/>
          <w:color w:val="000000"/>
          <w:spacing w:val="-1"/>
          <w:sz w:val="24"/>
          <w:szCs w:val="24"/>
          <w:lang w:eastAsia="ru-RU"/>
        </w:rPr>
      </w:pPr>
      <w:r w:rsidRPr="00850BAA">
        <w:rPr>
          <w:rFonts w:ascii="Times New Roman" w:eastAsia="Times New Roman" w:hAnsi="Times New Roman" w:cs="Times New Roman"/>
          <w:color w:val="000000"/>
          <w:spacing w:val="-1"/>
          <w:sz w:val="24"/>
          <w:szCs w:val="24"/>
          <w:lang w:eastAsia="ru-RU"/>
        </w:rPr>
        <w:t>Функциональный</w:t>
      </w:r>
      <w:r>
        <w:rPr>
          <w:rFonts w:ascii="Times New Roman" w:eastAsia="Times New Roman" w:hAnsi="Times New Roman" w:cs="Times New Roman"/>
          <w:color w:val="000000"/>
          <w:spacing w:val="-1"/>
          <w:sz w:val="24"/>
          <w:szCs w:val="24"/>
          <w:lang w:eastAsia="ru-RU"/>
        </w:rPr>
        <w:t xml:space="preserve"> подход?</w:t>
      </w:r>
    </w:p>
    <w:p w:rsidR="00150E49" w:rsidRDefault="00150E49" w:rsidP="00850BAA">
      <w:pPr>
        <w:pStyle w:val="a4"/>
        <w:numPr>
          <w:ilvl w:val="0"/>
          <w:numId w:val="3"/>
        </w:numPr>
        <w:spacing w:after="0" w:line="240" w:lineRule="auto"/>
        <w:jc w:val="both"/>
        <w:rPr>
          <w:rFonts w:ascii="Times New Roman" w:eastAsia="Times New Roman" w:hAnsi="Times New Roman" w:cs="Times New Roman"/>
          <w:color w:val="000000"/>
          <w:spacing w:val="-1"/>
          <w:sz w:val="24"/>
          <w:szCs w:val="24"/>
          <w:lang w:eastAsia="ru-RU"/>
        </w:rPr>
      </w:pPr>
      <w:r w:rsidRPr="00150E49">
        <w:rPr>
          <w:rFonts w:ascii="Times New Roman" w:eastAsia="Times New Roman" w:hAnsi="Times New Roman" w:cs="Times New Roman"/>
          <w:bCs/>
          <w:color w:val="000000"/>
          <w:spacing w:val="-1"/>
          <w:sz w:val="24"/>
          <w:szCs w:val="24"/>
          <w:lang w:eastAsia="ru-RU"/>
        </w:rPr>
        <w:t>Ручной контроль</w:t>
      </w:r>
      <w:r>
        <w:rPr>
          <w:rFonts w:ascii="Times New Roman" w:eastAsia="Times New Roman" w:hAnsi="Times New Roman" w:cs="Times New Roman"/>
          <w:color w:val="000000"/>
          <w:spacing w:val="-1"/>
          <w:sz w:val="24"/>
          <w:szCs w:val="24"/>
          <w:lang w:eastAsia="ru-RU"/>
        </w:rPr>
        <w:t>?</w:t>
      </w:r>
    </w:p>
    <w:p w:rsidR="00150E49" w:rsidRPr="00A66724" w:rsidRDefault="00150E49" w:rsidP="00850BAA">
      <w:pPr>
        <w:pStyle w:val="a4"/>
        <w:numPr>
          <w:ilvl w:val="0"/>
          <w:numId w:val="3"/>
        </w:numPr>
        <w:spacing w:after="0" w:line="240" w:lineRule="auto"/>
        <w:jc w:val="both"/>
        <w:rPr>
          <w:rFonts w:ascii="Times New Roman" w:eastAsia="Times New Roman" w:hAnsi="Times New Roman" w:cs="Times New Roman"/>
          <w:bCs/>
          <w:color w:val="000000"/>
          <w:spacing w:val="-1"/>
          <w:sz w:val="24"/>
          <w:szCs w:val="24"/>
          <w:lang w:eastAsia="ru-RU"/>
        </w:rPr>
      </w:pPr>
      <w:r w:rsidRPr="00A66724">
        <w:rPr>
          <w:rFonts w:ascii="Times New Roman" w:eastAsia="Times New Roman" w:hAnsi="Times New Roman" w:cs="Times New Roman"/>
          <w:bCs/>
          <w:color w:val="000000"/>
          <w:spacing w:val="-1"/>
          <w:sz w:val="24"/>
          <w:szCs w:val="24"/>
          <w:lang w:eastAsia="ru-RU"/>
        </w:rPr>
        <w:t>Отладка?</w:t>
      </w:r>
    </w:p>
    <w:p w:rsidR="00150E49" w:rsidRPr="00A66724" w:rsidRDefault="00150E49" w:rsidP="00850BAA">
      <w:pPr>
        <w:pStyle w:val="a4"/>
        <w:numPr>
          <w:ilvl w:val="0"/>
          <w:numId w:val="3"/>
        </w:numPr>
        <w:spacing w:after="0" w:line="240" w:lineRule="auto"/>
        <w:jc w:val="both"/>
        <w:rPr>
          <w:rFonts w:ascii="Times New Roman" w:eastAsia="Times New Roman" w:hAnsi="Times New Roman" w:cs="Times New Roman"/>
          <w:bCs/>
          <w:color w:val="000000"/>
          <w:spacing w:val="-1"/>
          <w:sz w:val="24"/>
          <w:szCs w:val="24"/>
          <w:lang w:eastAsia="ru-RU"/>
        </w:rPr>
      </w:pPr>
      <w:r w:rsidRPr="00A66724">
        <w:rPr>
          <w:rFonts w:ascii="Times New Roman" w:eastAsia="Times New Roman" w:hAnsi="Times New Roman" w:cs="Times New Roman"/>
          <w:bCs/>
          <w:color w:val="000000"/>
          <w:spacing w:val="-1"/>
          <w:sz w:val="24"/>
          <w:szCs w:val="24"/>
          <w:lang w:eastAsia="ru-RU"/>
        </w:rPr>
        <w:t>Классификация ошибок? (перечислите с описание)</w:t>
      </w:r>
    </w:p>
    <w:p w:rsidR="00150E49" w:rsidRDefault="00A66724" w:rsidP="00850BAA">
      <w:pPr>
        <w:pStyle w:val="a4"/>
        <w:numPr>
          <w:ilvl w:val="0"/>
          <w:numId w:val="3"/>
        </w:numPr>
        <w:spacing w:after="0" w:line="240" w:lineRule="auto"/>
        <w:jc w:val="both"/>
        <w:rPr>
          <w:rFonts w:ascii="Times New Roman" w:eastAsia="Times New Roman" w:hAnsi="Times New Roman" w:cs="Times New Roman"/>
          <w:bCs/>
          <w:color w:val="000000"/>
          <w:spacing w:val="-1"/>
          <w:sz w:val="24"/>
          <w:szCs w:val="24"/>
          <w:lang w:eastAsia="ru-RU"/>
        </w:rPr>
      </w:pPr>
      <w:r w:rsidRPr="00A66724">
        <w:rPr>
          <w:rFonts w:ascii="Times New Roman" w:eastAsia="Times New Roman" w:hAnsi="Times New Roman" w:cs="Times New Roman"/>
          <w:bCs/>
          <w:color w:val="000000"/>
          <w:spacing w:val="-1"/>
          <w:sz w:val="24"/>
          <w:szCs w:val="24"/>
          <w:lang w:eastAsia="ru-RU"/>
        </w:rPr>
        <w:t>На какие группы делаться ошибки выполнения?</w:t>
      </w:r>
    </w:p>
    <w:p w:rsidR="005918FC" w:rsidRDefault="005918FC" w:rsidP="00850BAA">
      <w:pPr>
        <w:pStyle w:val="a4"/>
        <w:numPr>
          <w:ilvl w:val="0"/>
          <w:numId w:val="3"/>
        </w:numPr>
        <w:spacing w:after="0" w:line="240" w:lineRule="auto"/>
        <w:jc w:val="both"/>
        <w:rPr>
          <w:rFonts w:ascii="Times New Roman" w:eastAsia="Times New Roman" w:hAnsi="Times New Roman" w:cs="Times New Roman"/>
          <w:bCs/>
          <w:color w:val="000000"/>
          <w:spacing w:val="-1"/>
          <w:sz w:val="24"/>
          <w:szCs w:val="24"/>
          <w:lang w:eastAsia="ru-RU"/>
        </w:rPr>
      </w:pPr>
      <w:r>
        <w:rPr>
          <w:rFonts w:ascii="Times New Roman" w:eastAsia="Times New Roman" w:hAnsi="Times New Roman" w:cs="Times New Roman"/>
          <w:bCs/>
          <w:color w:val="000000"/>
          <w:spacing w:val="-1"/>
          <w:sz w:val="24"/>
          <w:szCs w:val="24"/>
          <w:lang w:eastAsia="ru-RU"/>
        </w:rPr>
        <w:t>Дать определение Сопровождение программных продуктов?</w:t>
      </w:r>
    </w:p>
    <w:p w:rsidR="005918FC" w:rsidRDefault="005918FC" w:rsidP="00850BAA">
      <w:pPr>
        <w:pStyle w:val="a4"/>
        <w:numPr>
          <w:ilvl w:val="0"/>
          <w:numId w:val="3"/>
        </w:numPr>
        <w:spacing w:after="0" w:line="240" w:lineRule="auto"/>
        <w:jc w:val="both"/>
        <w:rPr>
          <w:rFonts w:ascii="Times New Roman" w:eastAsia="Times New Roman" w:hAnsi="Times New Roman" w:cs="Times New Roman"/>
          <w:bCs/>
          <w:color w:val="000000"/>
          <w:spacing w:val="-1"/>
          <w:sz w:val="24"/>
          <w:szCs w:val="24"/>
          <w:lang w:eastAsia="ru-RU"/>
        </w:rPr>
      </w:pPr>
      <w:r>
        <w:rPr>
          <w:rFonts w:ascii="Times New Roman" w:eastAsia="Times New Roman" w:hAnsi="Times New Roman" w:cs="Times New Roman"/>
          <w:bCs/>
          <w:color w:val="000000"/>
          <w:spacing w:val="-1"/>
          <w:sz w:val="24"/>
          <w:szCs w:val="24"/>
          <w:lang w:eastAsia="ru-RU"/>
        </w:rPr>
        <w:t>Для чего вносятся изменения в программный продукт при сопровождении?</w:t>
      </w:r>
    </w:p>
    <w:p w:rsidR="005918FC" w:rsidRPr="00A66724" w:rsidRDefault="005918FC" w:rsidP="005918FC">
      <w:pPr>
        <w:pStyle w:val="a4"/>
        <w:numPr>
          <w:ilvl w:val="0"/>
          <w:numId w:val="3"/>
        </w:numPr>
        <w:spacing w:after="0" w:line="240" w:lineRule="auto"/>
        <w:jc w:val="both"/>
        <w:rPr>
          <w:rFonts w:ascii="Times New Roman" w:eastAsia="Times New Roman" w:hAnsi="Times New Roman" w:cs="Times New Roman"/>
          <w:bCs/>
          <w:color w:val="000000"/>
          <w:spacing w:val="-1"/>
          <w:sz w:val="24"/>
          <w:szCs w:val="24"/>
          <w:lang w:eastAsia="ru-RU"/>
        </w:rPr>
      </w:pPr>
      <w:r>
        <w:rPr>
          <w:rFonts w:ascii="Times New Roman" w:eastAsia="Times New Roman" w:hAnsi="Times New Roman" w:cs="Times New Roman"/>
          <w:color w:val="000000"/>
          <w:spacing w:val="-1"/>
          <w:sz w:val="24"/>
          <w:szCs w:val="24"/>
          <w:lang w:eastAsia="ru-RU"/>
        </w:rPr>
        <w:t>Л</w:t>
      </w:r>
      <w:r w:rsidRPr="005918FC">
        <w:rPr>
          <w:rFonts w:ascii="Times New Roman" w:eastAsia="Times New Roman" w:hAnsi="Times New Roman" w:cs="Times New Roman"/>
          <w:color w:val="000000"/>
          <w:spacing w:val="-1"/>
          <w:sz w:val="24"/>
          <w:szCs w:val="24"/>
          <w:lang w:eastAsia="ru-RU"/>
        </w:rPr>
        <w:t>иний сопровождения</w:t>
      </w:r>
      <w:r>
        <w:rPr>
          <w:rFonts w:ascii="Times New Roman" w:eastAsia="Times New Roman" w:hAnsi="Times New Roman" w:cs="Times New Roman"/>
          <w:color w:val="000000"/>
          <w:spacing w:val="-1"/>
          <w:sz w:val="24"/>
          <w:szCs w:val="24"/>
          <w:lang w:eastAsia="ru-RU"/>
        </w:rPr>
        <w:t>? (с описание)</w:t>
      </w:r>
    </w:p>
    <w:sectPr w:rsidR="005918FC" w:rsidRPr="00A667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6C7C"/>
    <w:multiLevelType w:val="hybridMultilevel"/>
    <w:tmpl w:val="6472F1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7F6735A"/>
    <w:multiLevelType w:val="multilevel"/>
    <w:tmpl w:val="1C1E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BF3BF6"/>
    <w:multiLevelType w:val="multilevel"/>
    <w:tmpl w:val="1778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851F4E"/>
    <w:multiLevelType w:val="hybridMultilevel"/>
    <w:tmpl w:val="C86081A6"/>
    <w:lvl w:ilvl="0" w:tplc="41F02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59D"/>
    <w:rsid w:val="00070C95"/>
    <w:rsid w:val="001449F8"/>
    <w:rsid w:val="00150E49"/>
    <w:rsid w:val="00226658"/>
    <w:rsid w:val="0024275C"/>
    <w:rsid w:val="005918FC"/>
    <w:rsid w:val="005C559D"/>
    <w:rsid w:val="00706946"/>
    <w:rsid w:val="00850BAA"/>
    <w:rsid w:val="008E0549"/>
    <w:rsid w:val="00A66724"/>
    <w:rsid w:val="00F56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449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7069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elle">
    <w:name w:val="spelle"/>
    <w:basedOn w:val="a0"/>
    <w:rsid w:val="00706946"/>
  </w:style>
  <w:style w:type="character" w:customStyle="1" w:styleId="grame">
    <w:name w:val="grame"/>
    <w:basedOn w:val="a0"/>
    <w:rsid w:val="00706946"/>
  </w:style>
  <w:style w:type="character" w:customStyle="1" w:styleId="20">
    <w:name w:val="Заголовок 2 Знак"/>
    <w:basedOn w:val="a0"/>
    <w:link w:val="2"/>
    <w:uiPriority w:val="9"/>
    <w:rsid w:val="00706946"/>
    <w:rPr>
      <w:rFonts w:ascii="Times New Roman" w:eastAsia="Times New Roman" w:hAnsi="Times New Roman" w:cs="Times New Roman"/>
      <w:b/>
      <w:bCs/>
      <w:sz w:val="36"/>
      <w:szCs w:val="36"/>
      <w:lang w:eastAsia="ru-RU"/>
    </w:rPr>
  </w:style>
  <w:style w:type="character" w:customStyle="1" w:styleId="mw-headline">
    <w:name w:val="mw-headline"/>
    <w:basedOn w:val="a0"/>
    <w:rsid w:val="00706946"/>
  </w:style>
  <w:style w:type="character" w:styleId="a3">
    <w:name w:val="Hyperlink"/>
    <w:basedOn w:val="a0"/>
    <w:uiPriority w:val="99"/>
    <w:semiHidden/>
    <w:unhideWhenUsed/>
    <w:rsid w:val="00706946"/>
    <w:rPr>
      <w:color w:val="0000FF"/>
      <w:u w:val="single"/>
    </w:rPr>
  </w:style>
  <w:style w:type="character" w:customStyle="1" w:styleId="10">
    <w:name w:val="Заголовок 1 Знак"/>
    <w:basedOn w:val="a0"/>
    <w:link w:val="1"/>
    <w:uiPriority w:val="9"/>
    <w:rsid w:val="001449F8"/>
    <w:rPr>
      <w:rFonts w:asciiTheme="majorHAnsi" w:eastAsiaTheme="majorEastAsia" w:hAnsiTheme="majorHAnsi" w:cstheme="majorBidi"/>
      <w:color w:val="2E74B5" w:themeColor="accent1" w:themeShade="BF"/>
      <w:sz w:val="32"/>
      <w:szCs w:val="32"/>
    </w:rPr>
  </w:style>
  <w:style w:type="paragraph" w:styleId="a4">
    <w:name w:val="List Paragraph"/>
    <w:basedOn w:val="a"/>
    <w:uiPriority w:val="34"/>
    <w:qFormat/>
    <w:rsid w:val="001449F8"/>
    <w:pPr>
      <w:ind w:left="720"/>
      <w:contextualSpacing/>
    </w:pPr>
  </w:style>
  <w:style w:type="character" w:styleId="a5">
    <w:name w:val="Strong"/>
    <w:basedOn w:val="a0"/>
    <w:uiPriority w:val="22"/>
    <w:qFormat/>
    <w:rsid w:val="001449F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449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7069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elle">
    <w:name w:val="spelle"/>
    <w:basedOn w:val="a0"/>
    <w:rsid w:val="00706946"/>
  </w:style>
  <w:style w:type="character" w:customStyle="1" w:styleId="grame">
    <w:name w:val="grame"/>
    <w:basedOn w:val="a0"/>
    <w:rsid w:val="00706946"/>
  </w:style>
  <w:style w:type="character" w:customStyle="1" w:styleId="20">
    <w:name w:val="Заголовок 2 Знак"/>
    <w:basedOn w:val="a0"/>
    <w:link w:val="2"/>
    <w:uiPriority w:val="9"/>
    <w:rsid w:val="00706946"/>
    <w:rPr>
      <w:rFonts w:ascii="Times New Roman" w:eastAsia="Times New Roman" w:hAnsi="Times New Roman" w:cs="Times New Roman"/>
      <w:b/>
      <w:bCs/>
      <w:sz w:val="36"/>
      <w:szCs w:val="36"/>
      <w:lang w:eastAsia="ru-RU"/>
    </w:rPr>
  </w:style>
  <w:style w:type="character" w:customStyle="1" w:styleId="mw-headline">
    <w:name w:val="mw-headline"/>
    <w:basedOn w:val="a0"/>
    <w:rsid w:val="00706946"/>
  </w:style>
  <w:style w:type="character" w:styleId="a3">
    <w:name w:val="Hyperlink"/>
    <w:basedOn w:val="a0"/>
    <w:uiPriority w:val="99"/>
    <w:semiHidden/>
    <w:unhideWhenUsed/>
    <w:rsid w:val="00706946"/>
    <w:rPr>
      <w:color w:val="0000FF"/>
      <w:u w:val="single"/>
    </w:rPr>
  </w:style>
  <w:style w:type="character" w:customStyle="1" w:styleId="10">
    <w:name w:val="Заголовок 1 Знак"/>
    <w:basedOn w:val="a0"/>
    <w:link w:val="1"/>
    <w:uiPriority w:val="9"/>
    <w:rsid w:val="001449F8"/>
    <w:rPr>
      <w:rFonts w:asciiTheme="majorHAnsi" w:eastAsiaTheme="majorEastAsia" w:hAnsiTheme="majorHAnsi" w:cstheme="majorBidi"/>
      <w:color w:val="2E74B5" w:themeColor="accent1" w:themeShade="BF"/>
      <w:sz w:val="32"/>
      <w:szCs w:val="32"/>
    </w:rPr>
  </w:style>
  <w:style w:type="paragraph" w:styleId="a4">
    <w:name w:val="List Paragraph"/>
    <w:basedOn w:val="a"/>
    <w:uiPriority w:val="34"/>
    <w:qFormat/>
    <w:rsid w:val="001449F8"/>
    <w:pPr>
      <w:ind w:left="720"/>
      <w:contextualSpacing/>
    </w:pPr>
  </w:style>
  <w:style w:type="character" w:styleId="a5">
    <w:name w:val="Strong"/>
    <w:basedOn w:val="a0"/>
    <w:uiPriority w:val="22"/>
    <w:qFormat/>
    <w:rsid w:val="001449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420905">
      <w:bodyDiv w:val="1"/>
      <w:marLeft w:val="0"/>
      <w:marRight w:val="0"/>
      <w:marTop w:val="0"/>
      <w:marBottom w:val="0"/>
      <w:divBdr>
        <w:top w:val="none" w:sz="0" w:space="0" w:color="auto"/>
        <w:left w:val="none" w:sz="0" w:space="0" w:color="auto"/>
        <w:bottom w:val="none" w:sz="0" w:space="0" w:color="auto"/>
        <w:right w:val="none" w:sz="0" w:space="0" w:color="auto"/>
      </w:divBdr>
    </w:div>
    <w:div w:id="689181762">
      <w:bodyDiv w:val="1"/>
      <w:marLeft w:val="0"/>
      <w:marRight w:val="0"/>
      <w:marTop w:val="0"/>
      <w:marBottom w:val="0"/>
      <w:divBdr>
        <w:top w:val="none" w:sz="0" w:space="0" w:color="auto"/>
        <w:left w:val="none" w:sz="0" w:space="0" w:color="auto"/>
        <w:bottom w:val="none" w:sz="0" w:space="0" w:color="auto"/>
        <w:right w:val="none" w:sz="0" w:space="0" w:color="auto"/>
      </w:divBdr>
    </w:div>
    <w:div w:id="1158379163">
      <w:bodyDiv w:val="1"/>
      <w:marLeft w:val="0"/>
      <w:marRight w:val="0"/>
      <w:marTop w:val="0"/>
      <w:marBottom w:val="0"/>
      <w:divBdr>
        <w:top w:val="none" w:sz="0" w:space="0" w:color="auto"/>
        <w:left w:val="none" w:sz="0" w:space="0" w:color="auto"/>
        <w:bottom w:val="none" w:sz="0" w:space="0" w:color="auto"/>
        <w:right w:val="none" w:sz="0" w:space="0" w:color="auto"/>
      </w:divBdr>
    </w:div>
    <w:div w:id="1591036921">
      <w:bodyDiv w:val="1"/>
      <w:marLeft w:val="0"/>
      <w:marRight w:val="0"/>
      <w:marTop w:val="0"/>
      <w:marBottom w:val="0"/>
      <w:divBdr>
        <w:top w:val="none" w:sz="0" w:space="0" w:color="auto"/>
        <w:left w:val="none" w:sz="0" w:space="0" w:color="auto"/>
        <w:bottom w:val="none" w:sz="0" w:space="0" w:color="auto"/>
        <w:right w:val="none" w:sz="0" w:space="0" w:color="auto"/>
      </w:divBdr>
    </w:div>
    <w:div w:id="210445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1879</Words>
  <Characters>10711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dc:creator>
  <cp:lastModifiedBy>admin</cp:lastModifiedBy>
  <cp:revision>2</cp:revision>
  <dcterms:created xsi:type="dcterms:W3CDTF">2023-03-27T06:43:00Z</dcterms:created>
  <dcterms:modified xsi:type="dcterms:W3CDTF">2023-03-27T06:43:00Z</dcterms:modified>
</cp:coreProperties>
</file>