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59" w:rsidRPr="00D14EFE" w:rsidRDefault="00D14EFE" w:rsidP="00D14E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14EFE">
        <w:rPr>
          <w:rFonts w:ascii="Times New Roman" w:hAnsi="Times New Roman" w:cs="Times New Roman"/>
          <w:b/>
          <w:sz w:val="28"/>
          <w:szCs w:val="28"/>
        </w:rPr>
        <w:t xml:space="preserve">Лекция Разработка сайта на </w:t>
      </w:r>
      <w:r w:rsidRPr="00D14EFE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D14E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EFE">
        <w:rPr>
          <w:rFonts w:ascii="Times New Roman" w:hAnsi="Times New Roman" w:cs="Times New Roman"/>
          <w:b/>
          <w:sz w:val="28"/>
          <w:szCs w:val="28"/>
          <w:lang w:val="en-US"/>
        </w:rPr>
        <w:t>Press</w:t>
      </w:r>
    </w:p>
    <w:bookmarkEnd w:id="0"/>
    <w:p w:rsidR="00AE598F" w:rsidRPr="00D14EFE" w:rsidRDefault="00AE598F" w:rsidP="00D14E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598F" w:rsidRPr="00D14EFE" w:rsidRDefault="00AE598F" w:rsidP="00D14E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1859" w:rsidRPr="00D14EFE" w:rsidRDefault="00491859" w:rsidP="00D14EF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1. Выбор хостинг-провайдера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Как правило, на начальном этапе сайты на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не требовательны к ресурсам, поэтому для их размещения можно выбрать недорогой тарифный план. Если вы являетесь пользователем хостинга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Timeweb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>, то подойдет </w:t>
      </w:r>
      <w:hyperlink r:id="rId6" w:history="1">
        <w:r w:rsidRPr="00D14EFE">
          <w:rPr>
            <w:rFonts w:ascii="Times New Roman" w:eastAsia="Times New Roman" w:hAnsi="Times New Roman" w:cs="Times New Roman"/>
            <w:sz w:val="24"/>
            <w:szCs w:val="24"/>
          </w:rPr>
          <w:t>один из тарифов виртуального хостинга</w:t>
        </w:r>
      </w:hyperlink>
      <w:r w:rsidRPr="00D14E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После регистрации вам необходимо в панели управления выбрать и зарегистрировать доменное имя. Если у вас возникли какие-то трудности на этом этапе, обратитесь к разделу «Домены» в Справочном центре: </w:t>
      </w:r>
      <w:hyperlink r:id="rId7" w:history="1">
        <w:r w:rsidRPr="00D14EFE">
          <w:rPr>
            <w:rFonts w:ascii="Times New Roman" w:eastAsia="Times New Roman" w:hAnsi="Times New Roman" w:cs="Times New Roman"/>
            <w:sz w:val="24"/>
            <w:szCs w:val="24"/>
          </w:rPr>
          <w:t>http://timeweb.com/ru/help/pages/viewpage.action?pageId=4358485</w:t>
        </w:r>
      </w:hyperlink>
    </w:p>
    <w:p w:rsidR="00491859" w:rsidRPr="00D14EFE" w:rsidRDefault="00491859" w:rsidP="00D14EF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2. Установка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Находясь в </w:t>
      </w:r>
      <w:hyperlink r:id="rId8" w:tgtFrame="_blank" w:history="1">
        <w:r w:rsidRPr="00D14EFE">
          <w:rPr>
            <w:rFonts w:ascii="Times New Roman" w:eastAsia="Times New Roman" w:hAnsi="Times New Roman" w:cs="Times New Roman"/>
            <w:sz w:val="24"/>
            <w:szCs w:val="24"/>
          </w:rPr>
          <w:t>панели управления</w:t>
        </w:r>
      </w:hyperlink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, выберите вкладку «Каталог CMS», а затем нажмите на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в списке слева: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FA35AE" wp14:editId="79EA3C82">
            <wp:extent cx="5605109" cy="3868085"/>
            <wp:effectExtent l="0" t="0" r="0" b="0"/>
            <wp:docPr id="1" name="Рисунок 1" descr="16e3a1b782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e3a1b782e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36" cy="386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Далее нажмите «Установить приложение». В появившемся окошке вы можете выбрать, к какому сайту привязать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– это может быть тестовый домен либо домен, который зарегистрировали ранее (для выбора откройте меню со списком доменов):</w:t>
      </w:r>
    </w:p>
    <w:p w:rsid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4EF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204170" wp14:editId="327B230E">
            <wp:extent cx="3385455" cy="2752725"/>
            <wp:effectExtent l="0" t="0" r="0" b="0"/>
            <wp:docPr id="2" name="Рисунок 2" descr="3e1983f33c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e1983f33cb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051" cy="275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После того, как вы выбрали нужный домен, нажмите кнопку «Начать установку».</w:t>
      </w:r>
      <w:r w:rsidRPr="00D14EFE">
        <w:rPr>
          <w:rFonts w:ascii="Times New Roman" w:eastAsia="Times New Roman" w:hAnsi="Times New Roman" w:cs="Times New Roman"/>
          <w:sz w:val="24"/>
          <w:szCs w:val="24"/>
        </w:rPr>
        <w:br/>
        <w:t xml:space="preserve">Затем на экране появится окно успешной установки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, а также данные для входа в административную панель сайта. Эти логин и пароль также будут высланы вам на почту, на которую вы регистрировали аккаунт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Timeweb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4EF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FCA0DC" wp14:editId="4EB3EA6B">
            <wp:extent cx="5277324" cy="3667125"/>
            <wp:effectExtent l="0" t="0" r="0" b="0"/>
            <wp:docPr id="3" name="Рисунок 3" descr="4e1ad1e7b2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e1ad1e7b25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570" cy="366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Теперь вы можете либо перейти к сайту – тогда вы окажетесь на главной странице только что созданного веб-ресурса, либо перейти к приложению – в этом случае вы будете перенаправлены на страницу входа в административную панель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>, где нужно будет ввести сгенерированные ранее логин и пароль.</w:t>
      </w:r>
    </w:p>
    <w:p w:rsidR="00491859" w:rsidRPr="00D14EFE" w:rsidRDefault="00491859" w:rsidP="00D14EF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3. Настройка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Основной этап завершен – платформа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установлена на ваш сайт, и вы можете уже приступать к созданию публикаций.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Однако мы рекомендуем перед этим заняться настройкой внешнего вида и функциональных возможностей вашего сайта.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Изначально административная панель выглядит следующим образом: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34E42F" wp14:editId="7322CCB1">
            <wp:extent cx="5901647" cy="4591458"/>
            <wp:effectExtent l="0" t="0" r="0" b="0"/>
            <wp:docPr id="4" name="Рисунок 4" descr="86aa262e26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6aa262e267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950" cy="459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Вверху справа есть две вкладки: «Настройка экрана» позволяет редактировать количество блоков, располагающихся на первой странице панели администрирования; во вкладке «Помощь» содержится основная информация о вкладках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>, там же вы найдете документацию и форумы поддержки.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Слева находится меню, при помощи которого вы можете настраивать свой сайт и работать с его содержимым.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Обязательно обратите внимание на красные кружки – возможно, вам нужно обновить версию </w:t>
      </w:r>
      <w:proofErr w:type="gramStart"/>
      <w:r w:rsidRPr="00D14EFE">
        <w:rPr>
          <w:rFonts w:ascii="Times New Roman" w:eastAsia="Times New Roman" w:hAnsi="Times New Roman" w:cs="Times New Roman"/>
          <w:sz w:val="24"/>
          <w:szCs w:val="24"/>
        </w:rPr>
        <w:t>какого-то</w:t>
      </w:r>
      <w:proofErr w:type="gram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плагина или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в целом.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Теперь перейдите во вкладку «Настройки» – именно в ней находятся все основные установки сайта: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13988A" wp14:editId="1FCFB1E3">
            <wp:extent cx="5806873" cy="4415545"/>
            <wp:effectExtent l="0" t="0" r="0" b="0"/>
            <wp:docPr id="5" name="Рисунок 5" descr="adb4822efa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db4822efa5b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992" cy="441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Начните с </w:t>
      </w:r>
      <w:r w:rsidRPr="00D14EFE">
        <w:rPr>
          <w:rFonts w:ascii="Times New Roman" w:eastAsia="Times New Roman" w:hAnsi="Times New Roman" w:cs="Times New Roman"/>
          <w:b/>
          <w:bCs/>
          <w:sz w:val="24"/>
          <w:szCs w:val="24"/>
        </w:rPr>
        <w:t>вкладки «Общие»</w:t>
      </w: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: здесь находятся общие настройки, которые касаются названия вашего сайта, краткого описания, адресов, а также форматов времени. Членство на первых порах лучше оставить без галочки, иначе на вашем сайте начнут регистрироваться злоумышленники,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спамеры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или просто боты. Обязательно сохраните изменения, если вносили в настройки какие-либо коррективы.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b/>
          <w:bCs/>
          <w:sz w:val="24"/>
          <w:szCs w:val="24"/>
        </w:rPr>
        <w:t>Вкладка «Написание»</w:t>
      </w: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: на начальном этапе лучше оставить все настройки без изменения и писать записи в административной панели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>, но позже вы можете настроить обновление содержание сайта через электронную почту.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b/>
          <w:bCs/>
          <w:sz w:val="24"/>
          <w:szCs w:val="24"/>
        </w:rPr>
        <w:t>Вкладка «Чтение»</w:t>
      </w: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: здесь вы можете, во-первых, выбрать то, что будет отображаться на главной странице вашего сайта – это может быть лента ваших записей либо одна из статических страниц, если у вас, к примеру, не </w:t>
      </w:r>
      <w:proofErr w:type="gramStart"/>
      <w:r w:rsidRPr="00D14EFE">
        <w:rPr>
          <w:rFonts w:ascii="Times New Roman" w:eastAsia="Times New Roman" w:hAnsi="Times New Roman" w:cs="Times New Roman"/>
          <w:sz w:val="24"/>
          <w:szCs w:val="24"/>
        </w:rPr>
        <w:t>будет</w:t>
      </w:r>
      <w:proofErr w:type="gram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обновляться сайт (или не будет обновляться его главная страница). В этом разделе вы также можете настроить формат публикаций для RSS и запретить индексацию поисковыми системами.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b/>
          <w:bCs/>
          <w:sz w:val="24"/>
          <w:szCs w:val="24"/>
        </w:rPr>
        <w:t>Вкладка «Обсуждение»</w:t>
      </w: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: установки этой вкладки касаются комментирования ваших записей на сайте. </w:t>
      </w:r>
      <w:proofErr w:type="gramStart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Здесь же вы можете настроить, какие комментарии будут автоматически отправляться на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модерацию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перед публикацией или сразу в черный список, а также какие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аватарки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будут показываться у пользователей без своей изображения.</w:t>
      </w:r>
      <w:proofErr w:type="gram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Если вы хотите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модерировать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все комментарии, поставьте галочку рядом с пунктом «Комментарий должен быть одобрен вручную».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b/>
          <w:bCs/>
          <w:sz w:val="24"/>
          <w:szCs w:val="24"/>
        </w:rPr>
        <w:t>Вкладка «</w:t>
      </w:r>
      <w:proofErr w:type="spellStart"/>
      <w:r w:rsidRPr="00D14EFE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Медиафайлы</w:t>
      </w:r>
      <w:proofErr w:type="spellEnd"/>
      <w:r w:rsidRPr="00D14EF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D14EFE">
        <w:rPr>
          <w:rFonts w:ascii="Times New Roman" w:eastAsia="Times New Roman" w:hAnsi="Times New Roman" w:cs="Times New Roman"/>
          <w:sz w:val="24"/>
          <w:szCs w:val="24"/>
        </w:rPr>
        <w:t>: в этой вкладке вы устанавливаете размеры, которые будут применены к загруженным изображениям. При начальной настройке сайта эти параметры можно не менять.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b/>
          <w:bCs/>
          <w:sz w:val="24"/>
          <w:szCs w:val="24"/>
        </w:rPr>
        <w:t>Вкладка «Постоянные ссылки»</w:t>
      </w:r>
      <w:r w:rsidRPr="00D14EFE">
        <w:rPr>
          <w:rFonts w:ascii="Times New Roman" w:eastAsia="Times New Roman" w:hAnsi="Times New Roman" w:cs="Times New Roman"/>
          <w:sz w:val="24"/>
          <w:szCs w:val="24"/>
        </w:rPr>
        <w:t>: здесь определяется формат ссылок для ваших записей, в том числе можно добавить префикс для рубрик и префикс для меток.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вы выполнили настройку основных параметров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1859" w:rsidRPr="00D14EFE" w:rsidRDefault="00491859" w:rsidP="00D14EF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4. Выбор шаблона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Выбор шаблона (или темы) – один из ключевых этапов настройки сайта на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>. Именно тема определит не только то, как будет выглядеть ваш веб-ресурс, но и то, каким функционалом он будет обладать.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Помимо того, что тема должна вам нравиться чисто внешне, обратите также внимание на следующие моменты:</w:t>
      </w:r>
    </w:p>
    <w:p w:rsidR="00491859" w:rsidRPr="00D14EFE" w:rsidRDefault="00491859" w:rsidP="00D14EF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если вы не планируете разрабатывать мобильную версию своего сайта, выбирайте шаблон, имеющий адаптивную верстку;</w:t>
      </w:r>
    </w:p>
    <w:p w:rsidR="00491859" w:rsidRPr="00D14EFE" w:rsidRDefault="00491859" w:rsidP="00D14EF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если вы создали сайт для русскоязычной аудитории, позаботьтесь о том, чтобы шаблон был также переведен на русский язык; конечно, при желании вы можете самостоятельно (или при помощи специалистов) русифицировать одну из англоязычных версий;</w:t>
      </w:r>
    </w:p>
    <w:p w:rsidR="00491859" w:rsidRPr="00D14EFE" w:rsidRDefault="00491859" w:rsidP="00D14EF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если вы хотите, чтобы сайт выделялся на фоне остальных </w:t>
      </w:r>
      <w:proofErr w:type="gramStart"/>
      <w:r w:rsidRPr="00D14EFE">
        <w:rPr>
          <w:rFonts w:ascii="Times New Roman" w:eastAsia="Times New Roman" w:hAnsi="Times New Roman" w:cs="Times New Roman"/>
          <w:sz w:val="24"/>
          <w:szCs w:val="24"/>
        </w:rPr>
        <w:t>сайтов</w:t>
      </w:r>
      <w:proofErr w:type="gram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на базе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>, выбирайте платные темы, немаловажную роль играет и то, что такие темы обычно регулярно обновляются и поддерживаются разработчиками, а значит, меньше шансов, что вы столкнетесь с какой-либо глобальной проблемой.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Более подробно про выбор темы и ее установку вы можете прочитать в статье «</w:t>
      </w:r>
      <w:hyperlink r:id="rId14" w:history="1">
        <w:r w:rsidRPr="00D14EFE">
          <w:rPr>
            <w:rFonts w:ascii="Times New Roman" w:eastAsia="Times New Roman" w:hAnsi="Times New Roman" w:cs="Times New Roman"/>
            <w:sz w:val="24"/>
            <w:szCs w:val="24"/>
          </w:rPr>
          <w:t xml:space="preserve">Как выбрать шаблон для </w:t>
        </w:r>
        <w:proofErr w:type="spellStart"/>
        <w:r w:rsidRPr="00D14EFE">
          <w:rPr>
            <w:rFonts w:ascii="Times New Roman" w:eastAsia="Times New Roman" w:hAnsi="Times New Roman" w:cs="Times New Roman"/>
            <w:sz w:val="24"/>
            <w:szCs w:val="24"/>
          </w:rPr>
          <w:t>WordPress</w:t>
        </w:r>
        <w:proofErr w:type="spellEnd"/>
      </w:hyperlink>
      <w:r w:rsidRPr="00D14EF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491859" w:rsidRPr="00D14EFE" w:rsidRDefault="00491859" w:rsidP="00D14EF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5. Настройка шаблона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После того, как вы выбрали и активировали подходящую тему, следует перейти к ее настройке: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E81D70" wp14:editId="4CBE58EF">
            <wp:extent cx="6063561" cy="3913060"/>
            <wp:effectExtent l="0" t="0" r="0" b="0"/>
            <wp:docPr id="6" name="Рисунок 6" descr="f7bb5de1ff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7bb5de1ff8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74" cy="391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4EFE">
        <w:rPr>
          <w:rFonts w:ascii="Times New Roman" w:eastAsia="Times New Roman" w:hAnsi="Times New Roman" w:cs="Times New Roman"/>
          <w:sz w:val="24"/>
          <w:szCs w:val="24"/>
        </w:rPr>
        <w:t>Нажмите на вкладку «Настроить» – вы перейдете к интерфейсу настройки темы, которая позволит вам менять ее внешний вид, наблюдая все изменения в окне справа.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В частности, вы можете поменять название сайта, определить, какой цвет (или изображение) будет использоваться в качестве фона, отредактировать меню и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виджеты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Что касается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виджетов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>, то их удобнее настраивать в следующей вкладке: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669D6B" wp14:editId="24B1EE7C">
            <wp:extent cx="5902036" cy="2517201"/>
            <wp:effectExtent l="0" t="0" r="0" b="0"/>
            <wp:docPr id="7" name="Рисунок 7" descr="8a0621c3ed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a0621c3ed9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030" cy="251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Внимательно отнеситесь к набору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виджетов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– оставляйте только те, которые, по вашему мнению, действительно необходимы. Добавляйте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виджеты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, перетаскивая их из левой колонки в </w:t>
      </w:r>
      <w:proofErr w:type="gramStart"/>
      <w:r w:rsidRPr="00D14EFE">
        <w:rPr>
          <w:rFonts w:ascii="Times New Roman" w:eastAsia="Times New Roman" w:hAnsi="Times New Roman" w:cs="Times New Roman"/>
          <w:sz w:val="24"/>
          <w:szCs w:val="24"/>
        </w:rPr>
        <w:t>правую</w:t>
      </w:r>
      <w:proofErr w:type="gram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и, наоборот, удаляйте, перенося их из панелей в список с доступными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виджетами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Каждый из </w:t>
      </w:r>
      <w:proofErr w:type="spellStart"/>
      <w:r w:rsidRPr="00D14EFE">
        <w:rPr>
          <w:rFonts w:ascii="Times New Roman" w:eastAsia="Times New Roman" w:hAnsi="Times New Roman" w:cs="Times New Roman"/>
          <w:sz w:val="24"/>
          <w:szCs w:val="24"/>
        </w:rPr>
        <w:t>виджетов</w:t>
      </w:r>
      <w:proofErr w:type="spell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имеет свои настройки, поэтому убедитесь в том, что каждому из них заданы необходимые параметры.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Далее перейдите к вкладке «Меню» – в ней вы можете создать меню для своего сайта:</w:t>
      </w:r>
    </w:p>
    <w:p w:rsidR="00491859" w:rsidRPr="00D14EFE" w:rsidRDefault="00491859" w:rsidP="00D14EF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Введите название меню и нажмите кнопку «Создать меню».</w:t>
      </w:r>
    </w:p>
    <w:p w:rsidR="00491859" w:rsidRPr="00D14EFE" w:rsidRDefault="00491859" w:rsidP="00D14EF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Добавьте в меню все необходимые вам пункты из столбца слева: это может быть ссылка на главную страницу, записи либо какие-то произвольные ссылки или рубрики. При этом те</w:t>
      </w:r>
      <w:proofErr w:type="gramStart"/>
      <w:r w:rsidRPr="00D14EFE">
        <w:rPr>
          <w:rFonts w:ascii="Times New Roman" w:eastAsia="Times New Roman" w:hAnsi="Times New Roman" w:cs="Times New Roman"/>
          <w:sz w:val="24"/>
          <w:szCs w:val="24"/>
        </w:rPr>
        <w:t>кст дл</w:t>
      </w:r>
      <w:proofErr w:type="gramEnd"/>
      <w:r w:rsidRPr="00D14EFE">
        <w:rPr>
          <w:rFonts w:ascii="Times New Roman" w:eastAsia="Times New Roman" w:hAnsi="Times New Roman" w:cs="Times New Roman"/>
          <w:sz w:val="24"/>
          <w:szCs w:val="24"/>
        </w:rPr>
        <w:t>я отображения ссылки в меню вы можете редактировать и выбирать самостоятельно.</w:t>
      </w:r>
    </w:p>
    <w:p w:rsidR="00491859" w:rsidRPr="00D14EFE" w:rsidRDefault="00491859" w:rsidP="00D14EF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Если хотите, чтобы в меню автоматически добавлялись новые страницы верхнего уровня, поставьте галочку в соответствующей графе в блоке «Настройки меню» (ниже блока «Структура меню»). В этом же блоке выберите области, в которых будет отображаться это меню.</w:t>
      </w:r>
    </w:p>
    <w:p w:rsidR="00491859" w:rsidRPr="00D14EFE" w:rsidRDefault="00491859" w:rsidP="00D14EF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Сохраните меню, а затем проверьте его расположение на вашем сайте.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Затем вы можете выбрать изображение для заголовка (пункт «Заголовок») и фоновое изображение (пункт «Фон»), а потом перейти к редактору.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Редактор нужен в первую очередь для прямого доступа к коду (например, для русификации </w:t>
      </w:r>
      <w:proofErr w:type="gramStart"/>
      <w:r w:rsidRPr="00D14EFE">
        <w:rPr>
          <w:rFonts w:ascii="Times New Roman" w:eastAsia="Times New Roman" w:hAnsi="Times New Roman" w:cs="Times New Roman"/>
          <w:sz w:val="24"/>
          <w:szCs w:val="24"/>
        </w:rPr>
        <w:t>англоязычных</w:t>
      </w:r>
      <w:proofErr w:type="gramEnd"/>
      <w:r w:rsidRPr="00D14EFE">
        <w:rPr>
          <w:rFonts w:ascii="Times New Roman" w:eastAsia="Times New Roman" w:hAnsi="Times New Roman" w:cs="Times New Roman"/>
          <w:sz w:val="24"/>
          <w:szCs w:val="24"/>
        </w:rPr>
        <w:t xml:space="preserve"> плагинов).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На этом настройку шаблона можно считать оконченной, но вы всегда можете снова зайти в настройки и поменять что-то, в том числе и сам шаблон.</w:t>
      </w:r>
    </w:p>
    <w:p w:rsidR="00491859" w:rsidRPr="00D14EFE" w:rsidRDefault="00491859" w:rsidP="00D14EF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Заключение</w:t>
      </w:r>
    </w:p>
    <w:p w:rsidR="00491859" w:rsidRPr="00D14EFE" w:rsidRDefault="00491859" w:rsidP="00D14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FE">
        <w:rPr>
          <w:rFonts w:ascii="Times New Roman" w:eastAsia="Times New Roman" w:hAnsi="Times New Roman" w:cs="Times New Roman"/>
          <w:sz w:val="24"/>
          <w:szCs w:val="24"/>
        </w:rPr>
        <w:t>После всех основных настроек обязательно установите все необходимые для работы вашего сайта плагины. Если не можете сразу определиться, прочитайте статью «</w:t>
      </w:r>
      <w:hyperlink r:id="rId17" w:history="1">
        <w:r w:rsidRPr="00D14EFE">
          <w:rPr>
            <w:rFonts w:ascii="Times New Roman" w:eastAsia="Times New Roman" w:hAnsi="Times New Roman" w:cs="Times New Roman"/>
            <w:sz w:val="24"/>
            <w:szCs w:val="24"/>
          </w:rPr>
          <w:t xml:space="preserve">23 </w:t>
        </w:r>
        <w:proofErr w:type="gramStart"/>
        <w:r w:rsidRPr="00D14EFE">
          <w:rPr>
            <w:rFonts w:ascii="Times New Roman" w:eastAsia="Times New Roman" w:hAnsi="Times New Roman" w:cs="Times New Roman"/>
            <w:sz w:val="24"/>
            <w:szCs w:val="24"/>
          </w:rPr>
          <w:t>самых</w:t>
        </w:r>
        <w:proofErr w:type="gramEnd"/>
        <w:r w:rsidRPr="00D14EFE">
          <w:rPr>
            <w:rFonts w:ascii="Times New Roman" w:eastAsia="Times New Roman" w:hAnsi="Times New Roman" w:cs="Times New Roman"/>
            <w:sz w:val="24"/>
            <w:szCs w:val="24"/>
          </w:rPr>
          <w:t xml:space="preserve"> популярных плагина </w:t>
        </w:r>
        <w:proofErr w:type="spellStart"/>
        <w:r w:rsidRPr="00D14EFE">
          <w:rPr>
            <w:rFonts w:ascii="Times New Roman" w:eastAsia="Times New Roman" w:hAnsi="Times New Roman" w:cs="Times New Roman"/>
            <w:sz w:val="24"/>
            <w:szCs w:val="24"/>
          </w:rPr>
          <w:t>WordPress</w:t>
        </w:r>
        <w:proofErr w:type="spellEnd"/>
      </w:hyperlink>
      <w:r w:rsidRPr="00D14EFE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D14EFE">
        <w:rPr>
          <w:rFonts w:ascii="Times New Roman" w:eastAsia="Times New Roman" w:hAnsi="Times New Roman" w:cs="Times New Roman"/>
          <w:sz w:val="24"/>
          <w:szCs w:val="24"/>
        </w:rPr>
        <w:br/>
        <w:t>Ваш сайт готов к работе – наполняйте его интересными авторскими материалами, и тогда количество пользователей вашего ресурса будет постоянно расти!</w:t>
      </w:r>
    </w:p>
    <w:p w:rsidR="00491859" w:rsidRPr="00D14EFE" w:rsidRDefault="00491859" w:rsidP="00D14E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EFE" w:rsidRPr="00D14EFE" w:rsidRDefault="00D14EF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14EFE" w:rsidRPr="00D14EFE" w:rsidSect="003E5AC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59FE"/>
    <w:multiLevelType w:val="hybridMultilevel"/>
    <w:tmpl w:val="F3F45EB2"/>
    <w:lvl w:ilvl="0" w:tplc="015692B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80DF6"/>
    <w:multiLevelType w:val="hybridMultilevel"/>
    <w:tmpl w:val="F3D4B178"/>
    <w:lvl w:ilvl="0" w:tplc="11483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D7973A3"/>
    <w:multiLevelType w:val="hybridMultilevel"/>
    <w:tmpl w:val="61627A78"/>
    <w:lvl w:ilvl="0" w:tplc="F52A0CAC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C94DAF"/>
    <w:multiLevelType w:val="hybridMultilevel"/>
    <w:tmpl w:val="0D8C05EE"/>
    <w:lvl w:ilvl="0" w:tplc="36A60088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2542BD"/>
    <w:multiLevelType w:val="multilevel"/>
    <w:tmpl w:val="39D2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D90D42"/>
    <w:multiLevelType w:val="multilevel"/>
    <w:tmpl w:val="99D89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11AA4"/>
    <w:multiLevelType w:val="hybridMultilevel"/>
    <w:tmpl w:val="2FAE81AC"/>
    <w:lvl w:ilvl="0" w:tplc="CB8C384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8324C"/>
    <w:multiLevelType w:val="hybridMultilevel"/>
    <w:tmpl w:val="0D3027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8379C9"/>
    <w:multiLevelType w:val="hybridMultilevel"/>
    <w:tmpl w:val="C7BE64D0"/>
    <w:lvl w:ilvl="0" w:tplc="36A60088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FFA2938C">
      <w:numFmt w:val="bullet"/>
      <w:lvlText w:val=""/>
      <w:lvlJc w:val="left"/>
      <w:pPr>
        <w:ind w:left="1785" w:hanging="705"/>
      </w:pPr>
      <w:rPr>
        <w:rFonts w:ascii="Symbol" w:eastAsiaTheme="minorEastAsia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5C55FD"/>
    <w:multiLevelType w:val="hybridMultilevel"/>
    <w:tmpl w:val="38101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830842"/>
    <w:multiLevelType w:val="hybridMultilevel"/>
    <w:tmpl w:val="DF5C7CFE"/>
    <w:lvl w:ilvl="0" w:tplc="36A60088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8006F2"/>
    <w:multiLevelType w:val="hybridMultilevel"/>
    <w:tmpl w:val="AAC48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23B2E"/>
    <w:multiLevelType w:val="hybridMultilevel"/>
    <w:tmpl w:val="B95C8012"/>
    <w:lvl w:ilvl="0" w:tplc="6C7666A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0"/>
  </w:num>
  <w:num w:numId="5">
    <w:abstractNumId w:val="12"/>
  </w:num>
  <w:num w:numId="6">
    <w:abstractNumId w:val="1"/>
  </w:num>
  <w:num w:numId="7">
    <w:abstractNumId w:val="0"/>
  </w:num>
  <w:num w:numId="8">
    <w:abstractNumId w:val="2"/>
  </w:num>
  <w:num w:numId="9">
    <w:abstractNumId w:val="7"/>
  </w:num>
  <w:num w:numId="10">
    <w:abstractNumId w:val="11"/>
  </w:num>
  <w:num w:numId="11">
    <w:abstractNumId w:val="6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0B"/>
    <w:rsid w:val="002E0E48"/>
    <w:rsid w:val="003E5AC5"/>
    <w:rsid w:val="00491859"/>
    <w:rsid w:val="00661C80"/>
    <w:rsid w:val="00785DA4"/>
    <w:rsid w:val="00877FCD"/>
    <w:rsid w:val="00A55815"/>
    <w:rsid w:val="00A9220B"/>
    <w:rsid w:val="00AE598F"/>
    <w:rsid w:val="00B301AE"/>
    <w:rsid w:val="00CC59FD"/>
    <w:rsid w:val="00D14EFE"/>
    <w:rsid w:val="00D16994"/>
    <w:rsid w:val="00EA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1A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5A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1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1A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5A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1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9383">
          <w:marLeft w:val="0"/>
          <w:marRight w:val="0"/>
          <w:marTop w:val="0"/>
          <w:marBottom w:val="0"/>
          <w:divBdr>
            <w:top w:val="single" w:sz="6" w:space="0" w:color="D0E9C6"/>
            <w:left w:val="single" w:sz="6" w:space="0" w:color="D0E9C6"/>
            <w:bottom w:val="single" w:sz="6" w:space="0" w:color="D0E9C6"/>
            <w:right w:val="single" w:sz="6" w:space="0" w:color="D0E9C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meweb.com/go?url=https%3A%2F%2Fhosting.timeweb.ru%2F&amp;hash=c2adde0070cc8c8f9b93727126a867915579128a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eweb.com/ru/help/pages/viewpage.action?pageId=4358485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timeweb.com/ru/community/articles/23-samyh-populyarnyh-plagina-wordpres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://timeweb.com/ru/services/hosting/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imeweb.com/ru/community/articles/kak-vybrat-shablon-dlya-wordpress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kate</cp:lastModifiedBy>
  <cp:revision>2</cp:revision>
  <dcterms:created xsi:type="dcterms:W3CDTF">2023-03-26T17:57:00Z</dcterms:created>
  <dcterms:modified xsi:type="dcterms:W3CDTF">2023-03-26T17:57:00Z</dcterms:modified>
</cp:coreProperties>
</file>