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D0F" w:rsidRDefault="007A0D0F" w:rsidP="007A0D0F">
      <w:pPr>
        <w:spacing w:after="0" w:line="240" w:lineRule="auto"/>
        <w:jc w:val="center"/>
        <w:rPr>
          <w:b/>
          <w:bCs/>
          <w:color w:val="000000"/>
          <w:spacing w:val="2"/>
          <w:szCs w:val="28"/>
          <w:shd w:val="clear" w:color="auto" w:fill="FFFFFF"/>
        </w:rPr>
      </w:pPr>
      <w:r w:rsidRPr="007A0D0F">
        <w:rPr>
          <w:b/>
          <w:color w:val="000000"/>
          <w:spacing w:val="2"/>
          <w:szCs w:val="28"/>
          <w:shd w:val="clear" w:color="auto" w:fill="FFFFFF"/>
        </w:rPr>
        <w:t xml:space="preserve">Лекция Настройка среды разработки </w:t>
      </w:r>
      <w:r w:rsidR="00ED3B0F">
        <w:rPr>
          <w:b/>
          <w:bCs/>
          <w:color w:val="000000"/>
          <w:spacing w:val="2"/>
          <w:szCs w:val="28"/>
          <w:shd w:val="clear" w:color="auto" w:fill="FFFFFF"/>
        </w:rPr>
        <w:t>Word</w:t>
      </w:r>
      <w:bookmarkStart w:id="0" w:name="_GoBack"/>
      <w:bookmarkEnd w:id="0"/>
      <w:r w:rsidRPr="007A0D0F">
        <w:rPr>
          <w:b/>
          <w:bCs/>
          <w:color w:val="000000"/>
          <w:spacing w:val="2"/>
          <w:szCs w:val="28"/>
          <w:shd w:val="clear" w:color="auto" w:fill="FFFFFF"/>
        </w:rPr>
        <w:t>Press</w:t>
      </w:r>
    </w:p>
    <w:p w:rsidR="007A0D0F" w:rsidRPr="007A0D0F" w:rsidRDefault="007A0D0F" w:rsidP="007A0D0F">
      <w:pPr>
        <w:spacing w:after="0" w:line="240" w:lineRule="auto"/>
        <w:jc w:val="center"/>
        <w:rPr>
          <w:b/>
          <w:color w:val="000000"/>
          <w:spacing w:val="2"/>
          <w:szCs w:val="28"/>
          <w:shd w:val="clear" w:color="auto" w:fill="FFFFFF"/>
        </w:rPr>
      </w:pPr>
    </w:p>
    <w:p w:rsidR="00F4184A" w:rsidRPr="007A0D0F" w:rsidRDefault="007A0D0F" w:rsidP="007A0D0F">
      <w:pPr>
        <w:spacing w:after="0" w:line="240" w:lineRule="auto"/>
        <w:rPr>
          <w:color w:val="000000"/>
          <w:spacing w:val="2"/>
          <w:sz w:val="24"/>
          <w:szCs w:val="24"/>
          <w:shd w:val="clear" w:color="auto" w:fill="FFFFFF"/>
        </w:rPr>
      </w:pPr>
      <w:r w:rsidRPr="007A0D0F">
        <w:rPr>
          <w:color w:val="000000"/>
          <w:spacing w:val="2"/>
          <w:sz w:val="24"/>
          <w:szCs w:val="24"/>
          <w:shd w:val="clear" w:color="auto" w:fill="FFFFFF"/>
        </w:rPr>
        <w:t>Наличие локальной тестовой среды </w:t>
      </w:r>
      <w:r w:rsidRPr="007A0D0F">
        <w:rPr>
          <w:b/>
          <w:bCs/>
          <w:color w:val="000000"/>
          <w:spacing w:val="2"/>
          <w:sz w:val="24"/>
          <w:szCs w:val="24"/>
          <w:shd w:val="clear" w:color="auto" w:fill="FFFFFF"/>
        </w:rPr>
        <w:t>Word</w:t>
      </w:r>
      <w:r>
        <w:rPr>
          <w:b/>
          <w:bCs/>
          <w:color w:val="000000"/>
          <w:spacing w:val="2"/>
          <w:sz w:val="24"/>
          <w:szCs w:val="24"/>
          <w:shd w:val="clear" w:color="auto" w:fill="FFFFFF"/>
        </w:rPr>
        <w:t xml:space="preserve"> </w:t>
      </w:r>
      <w:r w:rsidRPr="007A0D0F">
        <w:rPr>
          <w:b/>
          <w:bCs/>
          <w:color w:val="000000"/>
          <w:spacing w:val="2"/>
          <w:sz w:val="24"/>
          <w:szCs w:val="24"/>
          <w:shd w:val="clear" w:color="auto" w:fill="FFFFFF"/>
        </w:rPr>
        <w:t>Press</w:t>
      </w:r>
      <w:r w:rsidRPr="007A0D0F">
        <w:rPr>
          <w:color w:val="000000"/>
          <w:spacing w:val="2"/>
          <w:sz w:val="24"/>
          <w:szCs w:val="24"/>
          <w:shd w:val="clear" w:color="auto" w:fill="FFFFFF"/>
        </w:rPr>
        <w:t> необходимо для разработки тем, плагинов и обновления сайтов. Последнее, что вы хотите сделать, это обновить действующий сайт или установить плагин, который полностью разрушает сайт. В этом уроке я расскажу вам о шагах, которые предоставят вам локальную среду </w:t>
      </w:r>
      <w:r w:rsidRPr="007A0D0F">
        <w:rPr>
          <w:b/>
          <w:bCs/>
          <w:color w:val="000000"/>
          <w:spacing w:val="2"/>
          <w:sz w:val="24"/>
          <w:szCs w:val="24"/>
          <w:shd w:val="clear" w:color="auto" w:fill="FFFFFF"/>
        </w:rPr>
        <w:t>WordPress</w:t>
      </w:r>
      <w:r w:rsidRPr="007A0D0F">
        <w:rPr>
          <w:color w:val="000000"/>
          <w:spacing w:val="2"/>
          <w:sz w:val="24"/>
          <w:szCs w:val="24"/>
          <w:shd w:val="clear" w:color="auto" w:fill="FFFFFF"/>
        </w:rPr>
        <w:t> , которая позволит вам безопасно и эффективно разрабатывать для </w:t>
      </w:r>
      <w:r w:rsidRPr="007A0D0F">
        <w:rPr>
          <w:b/>
          <w:bCs/>
          <w:color w:val="000000"/>
          <w:spacing w:val="2"/>
          <w:sz w:val="24"/>
          <w:szCs w:val="24"/>
          <w:shd w:val="clear" w:color="auto" w:fill="FFFFFF"/>
        </w:rPr>
        <w:t>WordPress</w:t>
      </w:r>
      <w:r w:rsidRPr="007A0D0F">
        <w:rPr>
          <w:color w:val="000000"/>
          <w:spacing w:val="2"/>
          <w:sz w:val="24"/>
          <w:szCs w:val="24"/>
          <w:shd w:val="clear" w:color="auto" w:fill="FFFFFF"/>
        </w:rPr>
        <w:t> .</w:t>
      </w:r>
    </w:p>
    <w:p w:rsidR="007A0D0F" w:rsidRPr="007A0D0F" w:rsidRDefault="007A0D0F" w:rsidP="007A0D0F">
      <w:pPr>
        <w:shd w:val="clear" w:color="auto" w:fill="FFFFFF"/>
        <w:spacing w:after="0" w:line="240" w:lineRule="auto"/>
        <w:outlineLvl w:val="1"/>
        <w:rPr>
          <w:rFonts w:eastAsia="Times New Roman"/>
          <w:b/>
          <w:bCs/>
          <w:color w:val="2A2F35"/>
          <w:spacing w:val="2"/>
          <w:kern w:val="0"/>
          <w:sz w:val="24"/>
          <w:szCs w:val="24"/>
          <w:lang w:eastAsia="ru-RU"/>
        </w:rPr>
      </w:pPr>
      <w:r w:rsidRPr="007A0D0F">
        <w:rPr>
          <w:rFonts w:eastAsia="Times New Roman"/>
          <w:b/>
          <w:bCs/>
          <w:color w:val="2A2F35"/>
          <w:spacing w:val="2"/>
          <w:kern w:val="0"/>
          <w:sz w:val="24"/>
          <w:szCs w:val="24"/>
          <w:lang w:eastAsia="ru-RU"/>
        </w:rPr>
        <w:t>Что вам нужно</w:t>
      </w:r>
    </w:p>
    <w:p w:rsidR="007A0D0F" w:rsidRPr="007A0D0F" w:rsidRDefault="007A0D0F" w:rsidP="007A0D0F">
      <w:pPr>
        <w:numPr>
          <w:ilvl w:val="0"/>
          <w:numId w:val="1"/>
        </w:numPr>
        <w:shd w:val="clear" w:color="auto" w:fill="FFFFFF"/>
        <w:spacing w:after="0" w:line="240" w:lineRule="auto"/>
        <w:rPr>
          <w:rFonts w:eastAsia="Times New Roman"/>
          <w:color w:val="000000"/>
          <w:spacing w:val="2"/>
          <w:kern w:val="0"/>
          <w:sz w:val="24"/>
          <w:szCs w:val="24"/>
          <w:lang w:eastAsia="ru-RU"/>
        </w:rPr>
      </w:pPr>
      <w:r w:rsidRPr="007A0D0F">
        <w:rPr>
          <w:rFonts w:eastAsia="Times New Roman"/>
          <w:b/>
          <w:bCs/>
          <w:color w:val="000000"/>
          <w:spacing w:val="2"/>
          <w:kern w:val="0"/>
          <w:sz w:val="24"/>
          <w:szCs w:val="24"/>
          <w:lang w:eastAsia="ru-RU"/>
        </w:rPr>
        <w:t>Xampp</w:t>
      </w:r>
    </w:p>
    <w:p w:rsidR="007A0D0F" w:rsidRPr="007A0D0F" w:rsidRDefault="007A0D0F" w:rsidP="007A0D0F">
      <w:pPr>
        <w:numPr>
          <w:ilvl w:val="0"/>
          <w:numId w:val="1"/>
        </w:num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Текущая версия </w:t>
      </w:r>
      <w:r w:rsidRPr="007A0D0F">
        <w:rPr>
          <w:rFonts w:eastAsia="Times New Roman"/>
          <w:b/>
          <w:bCs/>
          <w:color w:val="000000"/>
          <w:spacing w:val="2"/>
          <w:kern w:val="0"/>
          <w:sz w:val="24"/>
          <w:szCs w:val="24"/>
          <w:lang w:eastAsia="ru-RU"/>
        </w:rPr>
        <w:t>WordPress</w:t>
      </w:r>
    </w:p>
    <w:p w:rsidR="007A0D0F" w:rsidRPr="007A0D0F" w:rsidRDefault="007A0D0F" w:rsidP="007A0D0F">
      <w:pPr>
        <w:numPr>
          <w:ilvl w:val="0"/>
          <w:numId w:val="1"/>
        </w:num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Веб-браузер</w:t>
      </w:r>
    </w:p>
    <w:p w:rsidR="007A0D0F" w:rsidRPr="007A0D0F" w:rsidRDefault="007A0D0F" w:rsidP="007A0D0F">
      <w:pPr>
        <w:numPr>
          <w:ilvl w:val="0"/>
          <w:numId w:val="1"/>
        </w:num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Ваш любимый текстовый редактор</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 отличный пакет веб-сервера, созданный группой под названием </w:t>
      </w:r>
      <w:hyperlink r:id="rId6" w:history="1">
        <w:r w:rsidRPr="007A0D0F">
          <w:rPr>
            <w:rFonts w:eastAsia="Times New Roman"/>
            <w:color w:val="1F5DEA"/>
            <w:spacing w:val="2"/>
            <w:kern w:val="0"/>
            <w:sz w:val="24"/>
            <w:szCs w:val="24"/>
            <w:u w:val="single"/>
            <w:lang w:eastAsia="ru-RU"/>
          </w:rPr>
          <w:t>Apache Friends</w:t>
        </w:r>
      </w:hyperlink>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объединяет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MySQL</w:t>
      </w:r>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PHP</w:t>
      </w:r>
      <w:r w:rsidRPr="007A0D0F">
        <w:rPr>
          <w:rFonts w:eastAsia="Times New Roman"/>
          <w:color w:val="000000"/>
          <w:spacing w:val="2"/>
          <w:kern w:val="0"/>
          <w:sz w:val="24"/>
          <w:szCs w:val="24"/>
          <w:lang w:eastAsia="ru-RU"/>
        </w:rPr>
        <w:t> 5.3.8 (текущая версия), </w:t>
      </w:r>
      <w:r w:rsidRPr="007A0D0F">
        <w:rPr>
          <w:rFonts w:eastAsia="Times New Roman"/>
          <w:b/>
          <w:bCs/>
          <w:color w:val="000000"/>
          <w:spacing w:val="2"/>
          <w:kern w:val="0"/>
          <w:sz w:val="24"/>
          <w:szCs w:val="24"/>
          <w:lang w:eastAsia="ru-RU"/>
        </w:rPr>
        <w:t>OpenSSL</w:t>
      </w:r>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phpMyAdmin</w:t>
      </w:r>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Webalizer</w:t>
      </w:r>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транспортную систему почты Mercury</w:t>
      </w:r>
      <w:r w:rsidRPr="007A0D0F">
        <w:rPr>
          <w:rFonts w:eastAsia="Times New Roman"/>
          <w:color w:val="000000"/>
          <w:spacing w:val="2"/>
          <w:kern w:val="0"/>
          <w:sz w:val="24"/>
          <w:szCs w:val="24"/>
          <w:lang w:eastAsia="ru-RU"/>
        </w:rPr>
        <w:t> , FTP-сервер </w:t>
      </w:r>
      <w:r w:rsidRPr="007A0D0F">
        <w:rPr>
          <w:rFonts w:eastAsia="Times New Roman"/>
          <w:b/>
          <w:bCs/>
          <w:color w:val="000000"/>
          <w:spacing w:val="2"/>
          <w:kern w:val="0"/>
          <w:sz w:val="24"/>
          <w:szCs w:val="24"/>
          <w:lang w:eastAsia="ru-RU"/>
        </w:rPr>
        <w:t>FileZilla</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Tomcat</w:t>
      </w:r>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 отличный инструмент для локальной разработки под Windows.</w:t>
      </w:r>
    </w:p>
    <w:p w:rsidR="007A0D0F" w:rsidRPr="007A0D0F" w:rsidRDefault="007A0D0F" w:rsidP="007A0D0F">
      <w:pPr>
        <w:shd w:val="clear" w:color="auto" w:fill="FFFFFF"/>
        <w:spacing w:after="0" w:line="240" w:lineRule="auto"/>
        <w:outlineLvl w:val="1"/>
        <w:rPr>
          <w:rFonts w:eastAsia="Times New Roman"/>
          <w:b/>
          <w:bCs/>
          <w:color w:val="2A2F35"/>
          <w:spacing w:val="2"/>
          <w:kern w:val="0"/>
          <w:sz w:val="24"/>
          <w:szCs w:val="24"/>
          <w:lang w:eastAsia="ru-RU"/>
        </w:rPr>
      </w:pPr>
      <w:r w:rsidRPr="007A0D0F">
        <w:rPr>
          <w:rFonts w:eastAsia="Times New Roman"/>
          <w:b/>
          <w:bCs/>
          <w:color w:val="2A2F35"/>
          <w:spacing w:val="2"/>
          <w:kern w:val="0"/>
          <w:sz w:val="24"/>
          <w:szCs w:val="24"/>
          <w:lang w:eastAsia="ru-RU"/>
        </w:rPr>
        <w:t>Шаг 1 Установка Xampp</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После того, как вы загрузили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 Идите и начните установку.</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Первый экран будет выглядеть следующим образом.</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1F5D9D9A" wp14:editId="29EC8FEE">
            <wp:extent cx="3713259" cy="2735366"/>
            <wp:effectExtent l="0" t="0" r="190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714551" cy="2736318"/>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Нажмите </w:t>
      </w:r>
      <w:r w:rsidRPr="007A0D0F">
        <w:rPr>
          <w:rFonts w:eastAsia="Times New Roman"/>
          <w:b/>
          <w:bCs/>
          <w:color w:val="000000"/>
          <w:spacing w:val="2"/>
          <w:kern w:val="0"/>
          <w:sz w:val="24"/>
          <w:szCs w:val="24"/>
          <w:lang w:eastAsia="ru-RU"/>
        </w:rPr>
        <w:t>Nex</w:t>
      </w:r>
      <w:r w:rsidRPr="007A0D0F">
        <w:rPr>
          <w:rFonts w:eastAsia="Times New Roman"/>
          <w:color w:val="000000"/>
          <w:spacing w:val="2"/>
          <w:kern w:val="0"/>
          <w:sz w:val="24"/>
          <w:szCs w:val="24"/>
          <w:lang w:eastAsia="ru-RU"/>
        </w:rPr>
        <w:t> t, чтобы начать процесс установки.</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4BBE065D" wp14:editId="2BBAF6C3">
            <wp:extent cx="3856165" cy="27088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858528" cy="2710480"/>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Выберите каталог, который вы хотите установить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 Я рекомендую создать новый каталог и присвоить ему имя, например, «localhost» или «Web Server», чтобы все было организовано. Если вы хотите просто сохранить каталог установки по умолчанию.</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lastRenderedPageBreak/>
        <w:t>Нажмите </w:t>
      </w:r>
      <w:r w:rsidRPr="007A0D0F">
        <w:rPr>
          <w:rFonts w:eastAsia="Times New Roman"/>
          <w:b/>
          <w:bCs/>
          <w:color w:val="000000"/>
          <w:spacing w:val="2"/>
          <w:kern w:val="0"/>
          <w:sz w:val="24"/>
          <w:szCs w:val="24"/>
          <w:lang w:eastAsia="ru-RU"/>
        </w:rPr>
        <w:t>Далее</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6CB29B31" wp14:editId="4D06C752">
            <wp:extent cx="3136698" cy="2361537"/>
            <wp:effectExtent l="0" t="0" r="6985"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38266" cy="2362718"/>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Следующий экран – параметры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Выберите, хотите ли вы значок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на рабочем столе и / или в меню «Пуск».</w:t>
      </w:r>
    </w:p>
    <w:p w:rsidR="007A0D0F" w:rsidRPr="007A0D0F" w:rsidRDefault="007A0D0F" w:rsidP="007A0D0F">
      <w:pPr>
        <w:shd w:val="clear" w:color="auto" w:fill="FFFFFF"/>
        <w:spacing w:after="0" w:line="240" w:lineRule="auto"/>
        <w:jc w:val="both"/>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Варианты, которые вы действительно хотите рассмотреть, это установить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MySQL в</w:t>
      </w:r>
      <w:r w:rsidRPr="007A0D0F">
        <w:rPr>
          <w:rFonts w:eastAsia="Times New Roman"/>
          <w:color w:val="000000"/>
          <w:spacing w:val="2"/>
          <w:kern w:val="0"/>
          <w:sz w:val="24"/>
          <w:szCs w:val="24"/>
          <w:lang w:eastAsia="ru-RU"/>
        </w:rPr>
        <w:t> качестве служб Windows. Установка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MySql в</w:t>
      </w:r>
      <w:r w:rsidRPr="007A0D0F">
        <w:rPr>
          <w:rFonts w:eastAsia="Times New Roman"/>
          <w:color w:val="000000"/>
          <w:spacing w:val="2"/>
          <w:kern w:val="0"/>
          <w:sz w:val="24"/>
          <w:szCs w:val="24"/>
          <w:lang w:eastAsia="ru-RU"/>
        </w:rPr>
        <w:t> качестве сервисов увеличит время загрузки Windows, но использование их в качестве сервисов может оказаться полезным. Несколько раз я загружал свой компьютер, открывал веб-сайт, на котором работал, и получал сообщение об ошибке браузера. Затем я бы потратил следующий час, пытаясь выяснить, почему мой сайт не загружается, только чтобы понять, что сервер не работает. Выбор остается за вами.</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Не беспокойтесь о </w:t>
      </w:r>
      <w:r w:rsidRPr="007A0D0F">
        <w:rPr>
          <w:rFonts w:eastAsia="Times New Roman"/>
          <w:b/>
          <w:bCs/>
          <w:color w:val="000000"/>
          <w:spacing w:val="2"/>
          <w:kern w:val="0"/>
          <w:sz w:val="24"/>
          <w:szCs w:val="24"/>
          <w:lang w:eastAsia="ru-RU"/>
        </w:rPr>
        <w:t>Filzilla,</w:t>
      </w:r>
      <w:r w:rsidRPr="007A0D0F">
        <w:rPr>
          <w:rFonts w:eastAsia="Times New Roman"/>
          <w:color w:val="000000"/>
          <w:spacing w:val="2"/>
          <w:kern w:val="0"/>
          <w:sz w:val="24"/>
          <w:szCs w:val="24"/>
          <w:lang w:eastAsia="ru-RU"/>
        </w:rPr>
        <w:t> если вы не планируете использовать FTP-сервис на своем компьютере. Я действительно не рекомендую этого, поэтому давайте пока оставим это без контроля. Вы всегда можете изменить это позже.</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1D110760" wp14:editId="3154A493">
            <wp:extent cx="3422745" cy="2647784"/>
            <wp:effectExtent l="0" t="0" r="635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28320" cy="2652097"/>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Теперь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установит.</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364E3B7C" wp14:editId="724CC768">
            <wp:extent cx="3204376" cy="230626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06521" cy="2307808"/>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lastRenderedPageBreak/>
        <w:t>Вот и все, нажмите </w:t>
      </w:r>
      <w:r w:rsidRPr="007A0D0F">
        <w:rPr>
          <w:rFonts w:eastAsia="Times New Roman"/>
          <w:b/>
          <w:bCs/>
          <w:color w:val="000000"/>
          <w:spacing w:val="2"/>
          <w:kern w:val="0"/>
          <w:sz w:val="24"/>
          <w:szCs w:val="24"/>
          <w:lang w:eastAsia="ru-RU"/>
        </w:rPr>
        <w:t>Готово,</w:t>
      </w:r>
      <w:r w:rsidRPr="007A0D0F">
        <w:rPr>
          <w:rFonts w:eastAsia="Times New Roman"/>
          <w:color w:val="000000"/>
          <w:spacing w:val="2"/>
          <w:kern w:val="0"/>
          <w:sz w:val="24"/>
          <w:szCs w:val="24"/>
          <w:lang w:eastAsia="ru-RU"/>
        </w:rPr>
        <w:t> и все готово.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теперь установлен и готов к работе</w:t>
      </w:r>
    </w:p>
    <w:p w:rsidR="007A0D0F" w:rsidRPr="007A0D0F" w:rsidRDefault="00ED3B0F" w:rsidP="007A0D0F">
      <w:pPr>
        <w:spacing w:after="0" w:line="240" w:lineRule="auto"/>
        <w:rPr>
          <w:rFonts w:eastAsia="Times New Roman"/>
          <w:color w:val="auto"/>
          <w:spacing w:val="0"/>
          <w:kern w:val="0"/>
          <w:sz w:val="24"/>
          <w:szCs w:val="24"/>
          <w:lang w:eastAsia="ru-RU"/>
        </w:rPr>
      </w:pPr>
      <w:r>
        <w:rPr>
          <w:rFonts w:eastAsia="Times New Roman"/>
          <w:color w:val="auto"/>
          <w:spacing w:val="0"/>
          <w:kern w:val="0"/>
          <w:sz w:val="24"/>
          <w:szCs w:val="24"/>
          <w:lang w:eastAsia="ru-RU"/>
        </w:rPr>
        <w:pict>
          <v:rect id="_x0000_i1025" style="width:0;height:0" o:hralign="center" o:hrstd="t" o:hrnoshade="t" o:hr="t" fillcolor="black" stroked="f"/>
        </w:pict>
      </w:r>
    </w:p>
    <w:p w:rsidR="007A0D0F" w:rsidRPr="007A0D0F" w:rsidRDefault="007A0D0F" w:rsidP="007A0D0F">
      <w:pPr>
        <w:shd w:val="clear" w:color="auto" w:fill="FFFFFF"/>
        <w:spacing w:after="0" w:line="240" w:lineRule="auto"/>
        <w:outlineLvl w:val="1"/>
        <w:rPr>
          <w:rFonts w:eastAsia="Times New Roman"/>
          <w:b/>
          <w:bCs/>
          <w:color w:val="2A2F35"/>
          <w:spacing w:val="2"/>
          <w:kern w:val="0"/>
          <w:sz w:val="24"/>
          <w:szCs w:val="24"/>
          <w:lang w:eastAsia="ru-RU"/>
        </w:rPr>
      </w:pPr>
      <w:r w:rsidRPr="007A0D0F">
        <w:rPr>
          <w:rFonts w:eastAsia="Times New Roman"/>
          <w:b/>
          <w:bCs/>
          <w:color w:val="2A2F35"/>
          <w:spacing w:val="2"/>
          <w:kern w:val="0"/>
          <w:sz w:val="24"/>
          <w:szCs w:val="24"/>
          <w:lang w:eastAsia="ru-RU"/>
        </w:rPr>
        <w:t>Шаг 2 Запуск Xampp</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Теперь </w:t>
      </w:r>
      <w:r w:rsidRPr="007A0D0F">
        <w:rPr>
          <w:rFonts w:eastAsia="Times New Roman"/>
          <w:b/>
          <w:bCs/>
          <w:color w:val="000000"/>
          <w:spacing w:val="2"/>
          <w:kern w:val="0"/>
          <w:sz w:val="24"/>
          <w:szCs w:val="24"/>
          <w:lang w:eastAsia="ru-RU"/>
        </w:rPr>
        <w:t>откройте</w:t>
      </w:r>
      <w:r w:rsidRPr="007A0D0F">
        <w:rPr>
          <w:rFonts w:eastAsia="Times New Roman"/>
          <w:color w:val="000000"/>
          <w:spacing w:val="2"/>
          <w:kern w:val="0"/>
          <w:sz w:val="24"/>
          <w:szCs w:val="24"/>
          <w:lang w:eastAsia="ru-RU"/>
        </w:rPr>
        <w:t> панель управления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и включите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MySQL</w:t>
      </w:r>
      <w:r w:rsidRPr="007A0D0F">
        <w:rPr>
          <w:rFonts w:eastAsia="Times New Roman"/>
          <w:color w:val="000000"/>
          <w:spacing w:val="2"/>
          <w:kern w:val="0"/>
          <w:sz w:val="24"/>
          <w:szCs w:val="24"/>
          <w:lang w:eastAsia="ru-RU"/>
        </w:rPr>
        <w:t> .</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59A54EE8" wp14:editId="2FF22FBD">
            <wp:extent cx="3013544" cy="224829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13613" cy="2248346"/>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Если вы не выбрали установку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MySQL</w:t>
      </w:r>
      <w:r w:rsidRPr="007A0D0F">
        <w:rPr>
          <w:rFonts w:eastAsia="Times New Roman"/>
          <w:color w:val="000000"/>
          <w:spacing w:val="2"/>
          <w:kern w:val="0"/>
          <w:sz w:val="24"/>
          <w:szCs w:val="24"/>
          <w:lang w:eastAsia="ru-RU"/>
        </w:rPr>
        <w:t> в качестве службы Windows, вы можете установить флажки «Scv», и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установит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MySQL</w:t>
      </w:r>
      <w:r w:rsidRPr="007A0D0F">
        <w:rPr>
          <w:rFonts w:eastAsia="Times New Roman"/>
          <w:color w:val="000000"/>
          <w:spacing w:val="2"/>
          <w:kern w:val="0"/>
          <w:sz w:val="24"/>
          <w:szCs w:val="24"/>
          <w:lang w:eastAsia="ru-RU"/>
        </w:rPr>
        <w:t> в качестве службы.</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0AAAF323" wp14:editId="7DA078E8">
            <wp:extent cx="3133510" cy="238539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134204" cy="2385920"/>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Нажмите кнопки «Пуск» для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MySQL</w:t>
      </w:r>
      <w:r w:rsidRPr="007A0D0F">
        <w:rPr>
          <w:rFonts w:eastAsia="Times New Roman"/>
          <w:color w:val="000000"/>
          <w:spacing w:val="2"/>
          <w:kern w:val="0"/>
          <w:sz w:val="24"/>
          <w:szCs w:val="24"/>
          <w:lang w:eastAsia="ru-RU"/>
        </w:rPr>
        <w:t> . Это может занять минуту, чтобы начать. После запуска серверов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и </w:t>
      </w:r>
      <w:r w:rsidRPr="007A0D0F">
        <w:rPr>
          <w:rFonts w:eastAsia="Times New Roman"/>
          <w:b/>
          <w:bCs/>
          <w:color w:val="000000"/>
          <w:spacing w:val="2"/>
          <w:kern w:val="0"/>
          <w:sz w:val="24"/>
          <w:szCs w:val="24"/>
          <w:lang w:eastAsia="ru-RU"/>
        </w:rPr>
        <w:t>MySQL</w:t>
      </w:r>
      <w:r w:rsidRPr="007A0D0F">
        <w:rPr>
          <w:rFonts w:eastAsia="Times New Roman"/>
          <w:color w:val="000000"/>
          <w:spacing w:val="2"/>
          <w:kern w:val="0"/>
          <w:sz w:val="24"/>
          <w:szCs w:val="24"/>
          <w:lang w:eastAsia="ru-RU"/>
        </w:rPr>
        <w:t> панель управления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будет выглядеть на скриншоте выше.</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Теперь наведите ваш браузер на </w:t>
      </w:r>
      <w:r w:rsidRPr="007A0D0F">
        <w:rPr>
          <w:rFonts w:eastAsia="Times New Roman"/>
          <w:b/>
          <w:bCs/>
          <w:color w:val="000000"/>
          <w:spacing w:val="2"/>
          <w:kern w:val="0"/>
          <w:sz w:val="24"/>
          <w:szCs w:val="24"/>
          <w:lang w:eastAsia="ru-RU"/>
        </w:rPr>
        <w:t>http://127.0.0.1</w:t>
      </w:r>
      <w:r w:rsidRPr="007A0D0F">
        <w:rPr>
          <w:rFonts w:eastAsia="Times New Roman"/>
          <w:color w:val="000000"/>
          <w:spacing w:val="2"/>
          <w:kern w:val="0"/>
          <w:sz w:val="24"/>
          <w:szCs w:val="24"/>
          <w:lang w:eastAsia="ru-RU"/>
        </w:rPr>
        <w:t> . Это URL-адреса по умолчанию для </w:t>
      </w:r>
      <w:r w:rsidRPr="007A0D0F">
        <w:rPr>
          <w:rFonts w:eastAsia="Times New Roman"/>
          <w:b/>
          <w:bCs/>
          <w:color w:val="000000"/>
          <w:spacing w:val="2"/>
          <w:kern w:val="0"/>
          <w:sz w:val="24"/>
          <w:szCs w:val="24"/>
          <w:lang w:eastAsia="ru-RU"/>
        </w:rPr>
        <w:t>Apache</w:t>
      </w:r>
      <w:r w:rsidRPr="007A0D0F">
        <w:rPr>
          <w:rFonts w:eastAsia="Times New Roman"/>
          <w:color w:val="000000"/>
          <w:spacing w:val="2"/>
          <w:kern w:val="0"/>
          <w:sz w:val="24"/>
          <w:szCs w:val="24"/>
          <w:lang w:eastAsia="ru-RU"/>
        </w:rPr>
        <w:t> на вашем компьютере. Вы должны увидеть отличный заставки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 Выберите свой язык и посмотрите вокруг. Здесь есть что посмотреть и почитать. Одна часть, на которую вы хотите обратить внимание, это ссылка </w:t>
      </w:r>
      <w:r w:rsidRPr="007A0D0F">
        <w:rPr>
          <w:rFonts w:eastAsia="Times New Roman"/>
          <w:b/>
          <w:bCs/>
          <w:color w:val="000000"/>
          <w:spacing w:val="2"/>
          <w:kern w:val="0"/>
          <w:sz w:val="24"/>
          <w:szCs w:val="24"/>
          <w:lang w:eastAsia="ru-RU"/>
        </w:rPr>
        <w:t>phpMyAdmin</w:t>
      </w:r>
      <w:r w:rsidRPr="007A0D0F">
        <w:rPr>
          <w:rFonts w:eastAsia="Times New Roman"/>
          <w:color w:val="000000"/>
          <w:spacing w:val="2"/>
          <w:kern w:val="0"/>
          <w:sz w:val="24"/>
          <w:szCs w:val="24"/>
          <w:lang w:eastAsia="ru-RU"/>
        </w:rPr>
        <w:t> . Возможно, вы захотите добавить эту ссылку в закладки для будущего использования, или вы можете просто перейти на </w:t>
      </w:r>
      <w:r w:rsidRPr="007A0D0F">
        <w:rPr>
          <w:rFonts w:eastAsia="Times New Roman"/>
          <w:b/>
          <w:bCs/>
          <w:color w:val="000000"/>
          <w:spacing w:val="2"/>
          <w:kern w:val="0"/>
          <w:sz w:val="24"/>
          <w:szCs w:val="24"/>
          <w:lang w:eastAsia="ru-RU"/>
        </w:rPr>
        <w:t>http://127.0.0.1/phpmyadmin/</w:t>
      </w:r>
      <w:r w:rsidRPr="007A0D0F">
        <w:rPr>
          <w:rFonts w:eastAsia="Times New Roman"/>
          <w:color w:val="000000"/>
          <w:spacing w:val="2"/>
          <w:kern w:val="0"/>
          <w:sz w:val="24"/>
          <w:szCs w:val="24"/>
          <w:lang w:eastAsia="ru-RU"/>
        </w:rPr>
        <w:t> . </w:t>
      </w:r>
      <w:r w:rsidRPr="007A0D0F">
        <w:rPr>
          <w:rFonts w:eastAsia="Times New Roman"/>
          <w:b/>
          <w:bCs/>
          <w:color w:val="000000"/>
          <w:spacing w:val="2"/>
          <w:kern w:val="0"/>
          <w:sz w:val="24"/>
          <w:szCs w:val="24"/>
          <w:lang w:eastAsia="ru-RU"/>
        </w:rPr>
        <w:t>phpmyAdmin</w:t>
      </w:r>
      <w:r w:rsidRPr="007A0D0F">
        <w:rPr>
          <w:rFonts w:eastAsia="Times New Roman"/>
          <w:color w:val="000000"/>
          <w:spacing w:val="2"/>
          <w:kern w:val="0"/>
          <w:sz w:val="24"/>
          <w:szCs w:val="24"/>
          <w:lang w:eastAsia="ru-RU"/>
        </w:rPr>
        <w:t> – это графический интерфейс для </w:t>
      </w:r>
      <w:r w:rsidRPr="007A0D0F">
        <w:rPr>
          <w:rFonts w:eastAsia="Times New Roman"/>
          <w:b/>
          <w:bCs/>
          <w:color w:val="000000"/>
          <w:spacing w:val="2"/>
          <w:kern w:val="0"/>
          <w:sz w:val="24"/>
          <w:szCs w:val="24"/>
          <w:lang w:eastAsia="ru-RU"/>
        </w:rPr>
        <w:t>базы данных MySQL</w:t>
      </w:r>
      <w:r w:rsidRPr="007A0D0F">
        <w:rPr>
          <w:rFonts w:eastAsia="Times New Roman"/>
          <w:color w:val="000000"/>
          <w:spacing w:val="2"/>
          <w:kern w:val="0"/>
          <w:sz w:val="24"/>
          <w:szCs w:val="24"/>
          <w:lang w:eastAsia="ru-RU"/>
        </w:rPr>
        <w:t> . С </w:t>
      </w:r>
      <w:r w:rsidRPr="007A0D0F">
        <w:rPr>
          <w:rFonts w:eastAsia="Times New Roman"/>
          <w:b/>
          <w:bCs/>
          <w:color w:val="000000"/>
          <w:spacing w:val="2"/>
          <w:kern w:val="0"/>
          <w:sz w:val="24"/>
          <w:szCs w:val="24"/>
          <w:lang w:eastAsia="ru-RU"/>
        </w:rPr>
        <w:t>phpmyAdmin</w:t>
      </w:r>
      <w:r w:rsidRPr="007A0D0F">
        <w:rPr>
          <w:rFonts w:eastAsia="Times New Roman"/>
          <w:color w:val="000000"/>
          <w:spacing w:val="2"/>
          <w:kern w:val="0"/>
          <w:sz w:val="24"/>
          <w:szCs w:val="24"/>
          <w:lang w:eastAsia="ru-RU"/>
        </w:rPr>
        <w:t> вы можете создавать и управлять своими </w:t>
      </w:r>
      <w:r w:rsidRPr="007A0D0F">
        <w:rPr>
          <w:rFonts w:eastAsia="Times New Roman"/>
          <w:b/>
          <w:bCs/>
          <w:color w:val="000000"/>
          <w:spacing w:val="2"/>
          <w:kern w:val="0"/>
          <w:sz w:val="24"/>
          <w:szCs w:val="24"/>
          <w:lang w:eastAsia="ru-RU"/>
        </w:rPr>
        <w:t>базами</w:t>
      </w:r>
      <w:r w:rsidRPr="007A0D0F">
        <w:rPr>
          <w:rFonts w:eastAsia="Times New Roman"/>
          <w:color w:val="000000"/>
          <w:spacing w:val="2"/>
          <w:kern w:val="0"/>
          <w:sz w:val="24"/>
          <w:szCs w:val="24"/>
          <w:lang w:eastAsia="ru-RU"/>
        </w:rPr>
        <w:t> данных </w:t>
      </w:r>
      <w:r w:rsidRPr="007A0D0F">
        <w:rPr>
          <w:rFonts w:eastAsia="Times New Roman"/>
          <w:b/>
          <w:bCs/>
          <w:color w:val="000000"/>
          <w:spacing w:val="2"/>
          <w:kern w:val="0"/>
          <w:sz w:val="24"/>
          <w:szCs w:val="24"/>
          <w:lang w:eastAsia="ru-RU"/>
        </w:rPr>
        <w:t>MySQL</w:t>
      </w:r>
      <w:r w:rsidRPr="007A0D0F">
        <w:rPr>
          <w:rFonts w:eastAsia="Times New Roman"/>
          <w:color w:val="000000"/>
          <w:spacing w:val="2"/>
          <w:kern w:val="0"/>
          <w:sz w:val="24"/>
          <w:szCs w:val="24"/>
          <w:lang w:eastAsia="ru-RU"/>
        </w:rPr>
        <w:t> .</w:t>
      </w:r>
    </w:p>
    <w:p w:rsidR="007A0D0F" w:rsidRPr="007A0D0F" w:rsidRDefault="00ED3B0F" w:rsidP="007A0D0F">
      <w:pPr>
        <w:spacing w:after="0" w:line="240" w:lineRule="auto"/>
        <w:rPr>
          <w:rFonts w:eastAsia="Times New Roman"/>
          <w:color w:val="auto"/>
          <w:spacing w:val="0"/>
          <w:kern w:val="0"/>
          <w:sz w:val="24"/>
          <w:szCs w:val="24"/>
          <w:lang w:eastAsia="ru-RU"/>
        </w:rPr>
      </w:pPr>
      <w:r>
        <w:rPr>
          <w:rFonts w:eastAsia="Times New Roman"/>
          <w:color w:val="auto"/>
          <w:spacing w:val="0"/>
          <w:kern w:val="0"/>
          <w:sz w:val="24"/>
          <w:szCs w:val="24"/>
          <w:lang w:eastAsia="ru-RU"/>
        </w:rPr>
        <w:pict>
          <v:rect id="_x0000_i1026" style="width:0;height:0" o:hralign="center" o:hrstd="t" o:hrnoshade="t" o:hr="t" fillcolor="black" stroked="f"/>
        </w:pict>
      </w:r>
    </w:p>
    <w:p w:rsidR="007A0D0F" w:rsidRPr="007A0D0F" w:rsidRDefault="007A0D0F" w:rsidP="007A0D0F">
      <w:pPr>
        <w:shd w:val="clear" w:color="auto" w:fill="FFFFFF"/>
        <w:spacing w:after="0" w:line="240" w:lineRule="auto"/>
        <w:outlineLvl w:val="1"/>
        <w:rPr>
          <w:rFonts w:eastAsia="Times New Roman"/>
          <w:b/>
          <w:bCs/>
          <w:color w:val="2A2F35"/>
          <w:spacing w:val="2"/>
          <w:kern w:val="0"/>
          <w:sz w:val="24"/>
          <w:szCs w:val="24"/>
          <w:lang w:eastAsia="ru-RU"/>
        </w:rPr>
      </w:pPr>
      <w:r w:rsidRPr="007A0D0F">
        <w:rPr>
          <w:rFonts w:eastAsia="Times New Roman"/>
          <w:b/>
          <w:bCs/>
          <w:color w:val="2A2F35"/>
          <w:spacing w:val="2"/>
          <w:kern w:val="0"/>
          <w:sz w:val="24"/>
          <w:szCs w:val="24"/>
          <w:lang w:eastAsia="ru-RU"/>
        </w:rPr>
        <w:t>Шаг 3 Настройка вашего каталога WordPress</w:t>
      </w:r>
    </w:p>
    <w:p w:rsidR="007A0D0F" w:rsidRPr="007A0D0F" w:rsidRDefault="007A0D0F" w:rsidP="007A0D0F">
      <w:pPr>
        <w:shd w:val="clear" w:color="auto" w:fill="FFFFFF"/>
        <w:spacing w:after="0" w:line="240" w:lineRule="auto"/>
        <w:outlineLvl w:val="2"/>
        <w:rPr>
          <w:rFonts w:eastAsia="Times New Roman"/>
          <w:b/>
          <w:bCs/>
          <w:color w:val="2A2F35"/>
          <w:spacing w:val="2"/>
          <w:kern w:val="0"/>
          <w:sz w:val="24"/>
          <w:szCs w:val="24"/>
          <w:lang w:eastAsia="ru-RU"/>
        </w:rPr>
      </w:pPr>
      <w:r w:rsidRPr="007A0D0F">
        <w:rPr>
          <w:rFonts w:eastAsia="Times New Roman"/>
          <w:b/>
          <w:bCs/>
          <w:color w:val="2A2F35"/>
          <w:spacing w:val="2"/>
          <w:kern w:val="0"/>
          <w:sz w:val="24"/>
          <w:szCs w:val="24"/>
          <w:lang w:eastAsia="ru-RU"/>
        </w:rPr>
        <w:t>Почему несколько версий WordPress?</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Прежде чем мы начнем с настройки и установки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 Я просто хочу немного остановиться и объяснить, почему у вас должно быть установлено несколько версий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 Когда вы разрабатываете тему или плагин, вы должны разрабатывать его на последней стабильной версии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 Разрабатывая последнюю стабильную версию, она не только поддерживает ваш код в актуальном состоянии, но и позволяет использовать все новые функции. Вы можете спросить себя: «Почему же существует несколько версий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 Ответ предполагает.</w:t>
      </w:r>
    </w:p>
    <w:p w:rsidR="007A0D0F" w:rsidRPr="007A0D0F" w:rsidRDefault="007A0D0F" w:rsidP="007A0D0F">
      <w:pPr>
        <w:shd w:val="clear" w:color="auto" w:fill="FFFFFF"/>
        <w:spacing w:after="0" w:line="240" w:lineRule="auto"/>
        <w:jc w:val="center"/>
        <w:rPr>
          <w:rFonts w:eastAsia="Times New Roman"/>
          <w:color w:val="000000"/>
          <w:spacing w:val="2"/>
          <w:kern w:val="0"/>
          <w:sz w:val="24"/>
          <w:szCs w:val="24"/>
          <w:lang w:eastAsia="ru-RU"/>
        </w:rPr>
      </w:pP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Вы не можете предполагать, что у всех есть последняя версия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xml:space="preserve"> . Особенно, если вы хотите продать свою работу. Если компания потратила тысячи долларов на свою тему и </w:t>
      </w:r>
      <w:r w:rsidRPr="007A0D0F">
        <w:rPr>
          <w:rFonts w:eastAsia="Times New Roman"/>
          <w:color w:val="000000"/>
          <w:spacing w:val="2"/>
          <w:kern w:val="0"/>
          <w:sz w:val="24"/>
          <w:szCs w:val="24"/>
          <w:lang w:eastAsia="ru-RU"/>
        </w:rPr>
        <w:lastRenderedPageBreak/>
        <w:t>плагины. Они не собираются рисковать обновлением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и ломать свой сайт. Они сохранят версию, которую они имеют, так долго, как могут. Существует множество крупных корпораций, которые до сих пор используют Internet Explorer 6 в качестве основного веб-браузера своих компаний. Если они не хотят обновлять бесплатный браузер, можно с уверенностью сказать, что они не будут обновлять WordPress.</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Если вы не протестируете свою работу в более старых версиях, вы сузите свои потенциальные продажи. Это просто вопрос чисел. Зачем тратить время на разработку темы или плагина, который можно продать только для нескольких версий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 Протестировав свою работу на более старых версиях, вы можете продать ее для всех версий, на которых она работает. Предоставление вам работы для более широкой группы потребителей. Таким образом, вы заработаете больше денег, и мы все любим больше денег.</w:t>
      </w:r>
    </w:p>
    <w:p w:rsidR="007A0D0F" w:rsidRPr="007A0D0F" w:rsidRDefault="00ED3B0F" w:rsidP="007A0D0F">
      <w:pPr>
        <w:spacing w:after="0" w:line="240" w:lineRule="auto"/>
        <w:rPr>
          <w:rFonts w:eastAsia="Times New Roman"/>
          <w:color w:val="auto"/>
          <w:spacing w:val="0"/>
          <w:kern w:val="0"/>
          <w:sz w:val="24"/>
          <w:szCs w:val="24"/>
          <w:lang w:eastAsia="ru-RU"/>
        </w:rPr>
      </w:pPr>
      <w:r>
        <w:rPr>
          <w:rFonts w:eastAsia="Times New Roman"/>
          <w:color w:val="auto"/>
          <w:spacing w:val="0"/>
          <w:kern w:val="0"/>
          <w:sz w:val="24"/>
          <w:szCs w:val="24"/>
          <w:lang w:eastAsia="ru-RU"/>
        </w:rPr>
        <w:pict>
          <v:rect id="_x0000_i1027" style="width:0;height:0" o:hralign="center" o:hrstd="t" o:hrnoshade="t" o:hr="t" fillcolor="black" stroked="f"/>
        </w:pict>
      </w:r>
    </w:p>
    <w:p w:rsidR="007A0D0F" w:rsidRPr="007A0D0F" w:rsidRDefault="007A0D0F" w:rsidP="007A0D0F">
      <w:pPr>
        <w:shd w:val="clear" w:color="auto" w:fill="FFFFFF"/>
        <w:spacing w:after="0" w:line="240" w:lineRule="auto"/>
        <w:outlineLvl w:val="2"/>
        <w:rPr>
          <w:rFonts w:eastAsia="Times New Roman"/>
          <w:b/>
          <w:bCs/>
          <w:color w:val="2A2F35"/>
          <w:spacing w:val="2"/>
          <w:kern w:val="0"/>
          <w:sz w:val="24"/>
          <w:szCs w:val="24"/>
          <w:lang w:eastAsia="ru-RU"/>
        </w:rPr>
      </w:pPr>
      <w:r w:rsidRPr="007A0D0F">
        <w:rPr>
          <w:rFonts w:eastAsia="Times New Roman"/>
          <w:b/>
          <w:bCs/>
          <w:color w:val="2A2F35"/>
          <w:spacing w:val="2"/>
          <w:kern w:val="0"/>
          <w:sz w:val="24"/>
          <w:szCs w:val="24"/>
          <w:lang w:eastAsia="ru-RU"/>
        </w:rPr>
        <w:t>Настройка вашего каталога WordPress</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Файлы для вашего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и всех других веб-сайтов будут храниться в папке </w:t>
      </w:r>
      <w:r w:rsidRPr="007A0D0F">
        <w:rPr>
          <w:rFonts w:eastAsia="Times New Roman"/>
          <w:b/>
          <w:bCs/>
          <w:color w:val="000000"/>
          <w:spacing w:val="2"/>
          <w:kern w:val="0"/>
          <w:sz w:val="24"/>
          <w:szCs w:val="24"/>
          <w:lang w:eastAsia="ru-RU"/>
        </w:rPr>
        <w:t>htdocs</w:t>
      </w:r>
      <w:r w:rsidRPr="007A0D0F">
        <w:rPr>
          <w:rFonts w:eastAsia="Times New Roman"/>
          <w:color w:val="000000"/>
          <w:spacing w:val="2"/>
          <w:kern w:val="0"/>
          <w:sz w:val="24"/>
          <w:szCs w:val="24"/>
          <w:lang w:eastAsia="ru-RU"/>
        </w:rPr>
        <w:t> вашего установочного каталога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noProof/>
          <w:color w:val="000000"/>
          <w:spacing w:val="2"/>
          <w:kern w:val="0"/>
          <w:sz w:val="24"/>
          <w:szCs w:val="24"/>
          <w:lang w:eastAsia="ru-RU"/>
        </w:rPr>
        <w:drawing>
          <wp:inline distT="0" distB="0" distL="0" distR="0" wp14:anchorId="4378BBAF" wp14:editId="6CD5F792">
            <wp:extent cx="4094922" cy="2130509"/>
            <wp:effectExtent l="0" t="0" r="127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93728" cy="2129888"/>
                    </a:xfrm>
                    <a:prstGeom prst="rect">
                      <a:avLst/>
                    </a:prstGeom>
                  </pic:spPr>
                </pic:pic>
              </a:graphicData>
            </a:graphic>
          </wp:inline>
        </w:drawing>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По умолчанию </w:t>
      </w:r>
      <w:r w:rsidRPr="007A0D0F">
        <w:rPr>
          <w:rFonts w:eastAsia="Times New Roman"/>
          <w:b/>
          <w:bCs/>
          <w:color w:val="000000"/>
          <w:spacing w:val="2"/>
          <w:kern w:val="0"/>
          <w:sz w:val="24"/>
          <w:szCs w:val="24"/>
          <w:lang w:eastAsia="ru-RU"/>
        </w:rPr>
        <w:t>Xampp</w:t>
      </w:r>
      <w:r w:rsidRPr="007A0D0F">
        <w:rPr>
          <w:rFonts w:eastAsia="Times New Roman"/>
          <w:color w:val="000000"/>
          <w:spacing w:val="2"/>
          <w:kern w:val="0"/>
          <w:sz w:val="24"/>
          <w:szCs w:val="24"/>
          <w:lang w:eastAsia="ru-RU"/>
        </w:rPr>
        <w:t> устанавливает сайт, на который вы только что зашли, по адресу </w:t>
      </w:r>
      <w:r w:rsidRPr="007A0D0F">
        <w:rPr>
          <w:rFonts w:eastAsia="Times New Roman"/>
          <w:b/>
          <w:bCs/>
          <w:color w:val="000000"/>
          <w:spacing w:val="2"/>
          <w:kern w:val="0"/>
          <w:sz w:val="24"/>
          <w:szCs w:val="24"/>
          <w:lang w:eastAsia="ru-RU"/>
        </w:rPr>
        <w:t>http://127.0.0.1/</w:t>
      </w:r>
      <w:r w:rsidRPr="007A0D0F">
        <w:rPr>
          <w:rFonts w:eastAsia="Times New Roman"/>
          <w:color w:val="000000"/>
          <w:spacing w:val="2"/>
          <w:kern w:val="0"/>
          <w:sz w:val="24"/>
          <w:szCs w:val="24"/>
          <w:lang w:eastAsia="ru-RU"/>
        </w:rPr>
        <w:t> . Это только пример сайта, и вам не нужно его хранить. Как только вы получите всю необходимую вам информацию, вы можете открыть каталог htdocs и удалить файлы внутри. Эти файлы не нужны для запуска вашего веб-сервера.</w:t>
      </w:r>
    </w:p>
    <w:p w:rsidR="007A0D0F" w:rsidRPr="007A0D0F" w:rsidRDefault="007A0D0F" w:rsidP="007A0D0F">
      <w:pPr>
        <w:shd w:val="clear" w:color="auto" w:fill="FFFFFF"/>
        <w:spacing w:after="0" w:line="240" w:lineRule="auto"/>
        <w:rPr>
          <w:rFonts w:eastAsia="Times New Roman"/>
          <w:color w:val="000000"/>
          <w:spacing w:val="2"/>
          <w:kern w:val="0"/>
          <w:sz w:val="24"/>
          <w:szCs w:val="24"/>
          <w:lang w:eastAsia="ru-RU"/>
        </w:rPr>
      </w:pPr>
      <w:r w:rsidRPr="007A0D0F">
        <w:rPr>
          <w:rFonts w:eastAsia="Times New Roman"/>
          <w:color w:val="000000"/>
          <w:spacing w:val="2"/>
          <w:kern w:val="0"/>
          <w:sz w:val="24"/>
          <w:szCs w:val="24"/>
          <w:lang w:eastAsia="ru-RU"/>
        </w:rPr>
        <w:t>Идите дальше и создайте каталог с именем </w:t>
      </w:r>
      <w:r w:rsidRPr="007A0D0F">
        <w:rPr>
          <w:rFonts w:eastAsia="Times New Roman"/>
          <w:b/>
          <w:bCs/>
          <w:color w:val="000000"/>
          <w:spacing w:val="2"/>
          <w:kern w:val="0"/>
          <w:sz w:val="24"/>
          <w:szCs w:val="24"/>
          <w:lang w:eastAsia="ru-RU"/>
        </w:rPr>
        <w:t>wp-vs- </w:t>
      </w:r>
      <w:r w:rsidRPr="007A0D0F">
        <w:rPr>
          <w:rFonts w:eastAsia="Times New Roman"/>
          <w:b/>
          <w:bCs/>
          <w:i/>
          <w:iCs/>
          <w:color w:val="000000"/>
          <w:spacing w:val="2"/>
          <w:kern w:val="0"/>
          <w:sz w:val="24"/>
          <w:szCs w:val="24"/>
          <w:lang w:eastAsia="ru-RU"/>
        </w:rPr>
        <w:t>version</w:t>
      </w:r>
      <w:r w:rsidRPr="007A0D0F">
        <w:rPr>
          <w:rFonts w:eastAsia="Times New Roman"/>
          <w:color w:val="000000"/>
          <w:spacing w:val="2"/>
          <w:kern w:val="0"/>
          <w:sz w:val="24"/>
          <w:szCs w:val="24"/>
          <w:lang w:eastAsia="ru-RU"/>
        </w:rPr>
        <w:t> (например, </w:t>
      </w:r>
      <w:r w:rsidRPr="007A0D0F">
        <w:rPr>
          <w:rFonts w:eastAsia="Times New Roman"/>
          <w:b/>
          <w:bCs/>
          <w:color w:val="000000"/>
          <w:spacing w:val="2"/>
          <w:kern w:val="0"/>
          <w:sz w:val="24"/>
          <w:szCs w:val="24"/>
          <w:lang w:eastAsia="ru-RU"/>
        </w:rPr>
        <w:t>wp-vs-321</w:t>
      </w:r>
      <w:r w:rsidRPr="007A0D0F">
        <w:rPr>
          <w:rFonts w:eastAsia="Times New Roman"/>
          <w:color w:val="000000"/>
          <w:spacing w:val="2"/>
          <w:kern w:val="0"/>
          <w:sz w:val="24"/>
          <w:szCs w:val="24"/>
          <w:lang w:eastAsia="ru-RU"/>
        </w:rPr>
        <w:t> ) или что угодно в каталоге htdocs для вашей установки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 Причина такого соглашения об именах станет ясна в </w:t>
      </w:r>
      <w:r w:rsidRPr="007A0D0F">
        <w:rPr>
          <w:rFonts w:eastAsia="Times New Roman"/>
          <w:b/>
          <w:bCs/>
          <w:color w:val="000000"/>
          <w:spacing w:val="2"/>
          <w:kern w:val="0"/>
          <w:sz w:val="24"/>
          <w:szCs w:val="24"/>
          <w:lang w:eastAsia="ru-RU"/>
        </w:rPr>
        <w:t>Setp 4,</w:t>
      </w:r>
      <w:r w:rsidRPr="007A0D0F">
        <w:rPr>
          <w:rFonts w:eastAsia="Times New Roman"/>
          <w:color w:val="000000"/>
          <w:spacing w:val="2"/>
          <w:kern w:val="0"/>
          <w:sz w:val="24"/>
          <w:szCs w:val="24"/>
          <w:lang w:eastAsia="ru-RU"/>
        </w:rPr>
        <w:t> когда мы создадим базу данных </w:t>
      </w:r>
      <w:r w:rsidRPr="007A0D0F">
        <w:rPr>
          <w:rFonts w:eastAsia="Times New Roman"/>
          <w:b/>
          <w:bCs/>
          <w:color w:val="000000"/>
          <w:spacing w:val="2"/>
          <w:kern w:val="0"/>
          <w:sz w:val="24"/>
          <w:szCs w:val="24"/>
          <w:lang w:eastAsia="ru-RU"/>
        </w:rPr>
        <w:t>WordPress.</w:t>
      </w:r>
      <w:r w:rsidRPr="007A0D0F">
        <w:rPr>
          <w:rFonts w:eastAsia="Times New Roman"/>
          <w:color w:val="000000"/>
          <w:spacing w:val="2"/>
          <w:kern w:val="0"/>
          <w:sz w:val="24"/>
          <w:szCs w:val="24"/>
          <w:lang w:eastAsia="ru-RU"/>
        </w:rPr>
        <w:t> </w:t>
      </w:r>
      <w:r w:rsidRPr="007A0D0F">
        <w:rPr>
          <w:rFonts w:eastAsia="Times New Roman"/>
          <w:b/>
          <w:bCs/>
          <w:color w:val="000000"/>
          <w:spacing w:val="2"/>
          <w:kern w:val="0"/>
          <w:sz w:val="24"/>
          <w:szCs w:val="24"/>
          <w:lang w:eastAsia="ru-RU"/>
        </w:rPr>
        <w:t>,</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color w:val="000000"/>
          <w:spacing w:val="2"/>
          <w:kern w:val="0"/>
          <w:sz w:val="24"/>
          <w:szCs w:val="24"/>
          <w:shd w:val="clear" w:color="auto" w:fill="FFFFFF"/>
          <w:lang w:eastAsia="ru-RU"/>
        </w:rPr>
        <w:t>Пока не устанавливайте WordPress! Сначала мы должны пройти еще несколько шагов, поэтому просто скопируйте файлы WordPress во вновь созданный каталог, чтобы подготовиться к установке WordPress .</w:t>
      </w:r>
    </w:p>
    <w:p w:rsidR="007A0D0F" w:rsidRPr="007A0D0F" w:rsidRDefault="00ED3B0F" w:rsidP="007A0D0F">
      <w:pPr>
        <w:spacing w:after="0" w:line="240" w:lineRule="auto"/>
        <w:rPr>
          <w:rFonts w:eastAsia="Times New Roman"/>
          <w:b/>
          <w:bCs/>
          <w:color w:val="000000"/>
          <w:spacing w:val="2"/>
          <w:kern w:val="0"/>
          <w:sz w:val="24"/>
          <w:szCs w:val="24"/>
          <w:shd w:val="clear" w:color="auto" w:fill="FFFFFF"/>
          <w:lang w:eastAsia="ru-RU"/>
        </w:rPr>
      </w:pPr>
      <w:r>
        <w:rPr>
          <w:rFonts w:eastAsia="Times New Roman"/>
          <w:b/>
          <w:bCs/>
          <w:color w:val="000000"/>
          <w:spacing w:val="2"/>
          <w:kern w:val="0"/>
          <w:sz w:val="24"/>
          <w:szCs w:val="24"/>
          <w:shd w:val="clear" w:color="auto" w:fill="FFFFFF"/>
          <w:lang w:eastAsia="ru-RU"/>
        </w:rPr>
        <w:pict>
          <v:rect id="_x0000_i1028" style="width:0;height:0" o:hralign="center" o:hrstd="t" o:hr="t" fillcolor="#a0a0a0" stroked="f"/>
        </w:pict>
      </w:r>
    </w:p>
    <w:p w:rsidR="007A0D0F" w:rsidRPr="007A0D0F" w:rsidRDefault="007A0D0F" w:rsidP="007A0D0F">
      <w:pPr>
        <w:spacing w:after="0" w:line="240" w:lineRule="auto"/>
        <w:outlineLvl w:val="1"/>
        <w:rPr>
          <w:rFonts w:eastAsia="Times New Roman"/>
          <w:b/>
          <w:bCs/>
          <w:color w:val="2A2F35"/>
          <w:spacing w:val="2"/>
          <w:kern w:val="0"/>
          <w:sz w:val="24"/>
          <w:szCs w:val="24"/>
          <w:shd w:val="clear" w:color="auto" w:fill="FFFFFF"/>
          <w:lang w:eastAsia="ru-RU"/>
        </w:rPr>
      </w:pPr>
      <w:r w:rsidRPr="007A0D0F">
        <w:rPr>
          <w:rFonts w:eastAsia="Times New Roman"/>
          <w:b/>
          <w:bCs/>
          <w:color w:val="2A2F35"/>
          <w:spacing w:val="2"/>
          <w:kern w:val="0"/>
          <w:sz w:val="24"/>
          <w:szCs w:val="24"/>
          <w:shd w:val="clear" w:color="auto" w:fill="FFFFFF"/>
          <w:lang w:eastAsia="ru-RU"/>
        </w:rPr>
        <w:t>Шаг 4 Создание базы данных WordPress</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color w:val="000000"/>
          <w:spacing w:val="2"/>
          <w:kern w:val="0"/>
          <w:sz w:val="24"/>
          <w:szCs w:val="24"/>
          <w:shd w:val="clear" w:color="auto" w:fill="FFFFFF"/>
          <w:lang w:eastAsia="ru-RU"/>
        </w:rPr>
        <w:t>Теперь направьте свой браузер на страницу phpmyAdmin по адресу http://127.0.0.1/phpmyadmin/ .</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noProof/>
          <w:color w:val="000000"/>
          <w:spacing w:val="2"/>
          <w:kern w:val="0"/>
          <w:sz w:val="24"/>
          <w:szCs w:val="24"/>
          <w:shd w:val="clear" w:color="auto" w:fill="FFFFFF"/>
          <w:lang w:eastAsia="ru-RU"/>
        </w:rPr>
        <w:drawing>
          <wp:inline distT="0" distB="0" distL="0" distR="0" wp14:anchorId="6E924553" wp14:editId="33B9AE96">
            <wp:extent cx="4118776" cy="2016241"/>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17575" cy="2015653"/>
                    </a:xfrm>
                    <a:prstGeom prst="rect">
                      <a:avLst/>
                    </a:prstGeom>
                  </pic:spPr>
                </pic:pic>
              </a:graphicData>
            </a:graphic>
          </wp:inline>
        </w:drawing>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Первое, что вы хотите сделать, это настроить права администратора. На вкладках справа, нажмите на вкладку Привилегии.</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noProof/>
          <w:color w:val="000000"/>
          <w:spacing w:val="2"/>
          <w:kern w:val="0"/>
          <w:sz w:val="24"/>
          <w:szCs w:val="24"/>
          <w:shd w:val="clear" w:color="auto" w:fill="FFFFFF"/>
          <w:lang w:eastAsia="ru-RU"/>
        </w:rPr>
        <w:lastRenderedPageBreak/>
        <w:drawing>
          <wp:inline distT="0" distB="0" distL="0" distR="0" wp14:anchorId="09C0C3AA" wp14:editId="16DF513C">
            <wp:extent cx="3412537" cy="189241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413283" cy="1892824"/>
                    </a:xfrm>
                    <a:prstGeom prst="rect">
                      <a:avLst/>
                    </a:prstGeom>
                  </pic:spPr>
                </pic:pic>
              </a:graphicData>
            </a:graphic>
          </wp:inline>
        </w:drawing>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Нажмите Добавить нового пользователя</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noProof/>
          <w:color w:val="000000"/>
          <w:spacing w:val="2"/>
          <w:kern w:val="0"/>
          <w:sz w:val="24"/>
          <w:szCs w:val="24"/>
          <w:shd w:val="clear" w:color="auto" w:fill="FFFFFF"/>
          <w:lang w:eastAsia="ru-RU"/>
        </w:rPr>
        <w:drawing>
          <wp:inline distT="0" distB="0" distL="0" distR="0" wp14:anchorId="63BD4F8F" wp14:editId="3E92A0F0">
            <wp:extent cx="3156668" cy="2248666"/>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57822" cy="2249488"/>
                    </a:xfrm>
                    <a:prstGeom prst="rect">
                      <a:avLst/>
                    </a:prstGeom>
                  </pic:spPr>
                </pic:pic>
              </a:graphicData>
            </a:graphic>
          </wp:inline>
        </w:drawing>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Введите ваши имя пользователя и пароль в соответствующие поля. Так как это будет локальная установка. Вам не нужно беспокоиться о сверхбезопасном имени пользователя и пароле. Просто убедитесь, что это то, что вы собираетесь запомнить.</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Убедитесь, что localhost находится в поле Host .</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В области Глобальные привилегии отметьте все параметры . Глобальные привилегии – это действия, к которым пользователь может получить доступ. Если вы не планируете позволить другим, работающим на вашем локальном сервере, удостовериться, что все они проверены.</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Когда все так, как вы хотите. Нажмите кнопку GO .</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noProof/>
          <w:color w:val="000000"/>
          <w:spacing w:val="2"/>
          <w:kern w:val="0"/>
          <w:sz w:val="24"/>
          <w:szCs w:val="24"/>
          <w:shd w:val="clear" w:color="auto" w:fill="FFFFFF"/>
          <w:lang w:eastAsia="ru-RU"/>
        </w:rPr>
        <w:drawing>
          <wp:inline distT="0" distB="0" distL="0" distR="0" wp14:anchorId="0863E758" wp14:editId="7D3E110E">
            <wp:extent cx="1701579" cy="1349776"/>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703155" cy="1351026"/>
                    </a:xfrm>
                    <a:prstGeom prst="rect">
                      <a:avLst/>
                    </a:prstGeom>
                  </pic:spPr>
                </pic:pic>
              </a:graphicData>
            </a:graphic>
          </wp:inline>
        </w:drawing>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Теперь давайте создадим базу данных для вашей установки WordPress . Нажмите кнопку « Домой» слева, чтобы вернуться на домашнюю страницу phpmyAdmin .</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noProof/>
          <w:color w:val="000000"/>
          <w:spacing w:val="2"/>
          <w:kern w:val="0"/>
          <w:sz w:val="24"/>
          <w:szCs w:val="24"/>
          <w:shd w:val="clear" w:color="auto" w:fill="FFFFFF"/>
          <w:lang w:eastAsia="ru-RU"/>
        </w:rPr>
        <w:drawing>
          <wp:inline distT="0" distB="0" distL="0" distR="0" wp14:anchorId="1A6DC2AC" wp14:editId="10DC2C97">
            <wp:extent cx="4293704" cy="207882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93550" cy="2078755"/>
                    </a:xfrm>
                    <a:prstGeom prst="rect">
                      <a:avLst/>
                    </a:prstGeom>
                  </pic:spPr>
                </pic:pic>
              </a:graphicData>
            </a:graphic>
          </wp:inline>
        </w:drawing>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lastRenderedPageBreak/>
        <w:t>Назовите вашу базу данных в поле « Создать новую базу данных» . Вы можете называть его как угодно, но я рекомендую назвать </w:t>
      </w:r>
      <w:r w:rsidRPr="007A0D0F">
        <w:rPr>
          <w:rFonts w:eastAsia="Times New Roman"/>
          <w:bCs/>
          <w:i/>
          <w:iCs/>
          <w:color w:val="000000"/>
          <w:spacing w:val="2"/>
          <w:kern w:val="0"/>
          <w:sz w:val="24"/>
          <w:szCs w:val="24"/>
          <w:shd w:val="clear" w:color="auto" w:fill="FFFFFF"/>
          <w:lang w:eastAsia="ru-RU"/>
        </w:rPr>
        <w:t>версию</w:t>
      </w:r>
      <w:r w:rsidRPr="007A0D0F">
        <w:rPr>
          <w:rFonts w:eastAsia="Times New Roman"/>
          <w:bCs/>
          <w:color w:val="000000"/>
          <w:spacing w:val="2"/>
          <w:kern w:val="0"/>
          <w:sz w:val="24"/>
          <w:szCs w:val="24"/>
          <w:shd w:val="clear" w:color="auto" w:fill="FFFFFF"/>
          <w:lang w:eastAsia="ru-RU"/>
        </w:rPr>
        <w:t> базы данных wp_vs_ (например, wp_vs_3.2.1 ) в соответствии с соглашениями о присвоении имен в Шаге 3. Это позволит сохранить различные версии WordPress и работать с ними легко.</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Теперь все готово для установки вашей копии WordPress .</w:t>
      </w:r>
    </w:p>
    <w:p w:rsidR="007A0D0F" w:rsidRPr="007A0D0F" w:rsidRDefault="00ED3B0F" w:rsidP="007A0D0F">
      <w:pPr>
        <w:spacing w:after="0" w:line="240" w:lineRule="auto"/>
        <w:rPr>
          <w:rFonts w:eastAsia="Times New Roman"/>
          <w:bCs/>
          <w:color w:val="000000"/>
          <w:spacing w:val="2"/>
          <w:kern w:val="0"/>
          <w:sz w:val="24"/>
          <w:szCs w:val="24"/>
          <w:shd w:val="clear" w:color="auto" w:fill="FFFFFF"/>
          <w:lang w:eastAsia="ru-RU"/>
        </w:rPr>
      </w:pPr>
      <w:r>
        <w:rPr>
          <w:rFonts w:eastAsia="Times New Roman"/>
          <w:bCs/>
          <w:color w:val="000000"/>
          <w:spacing w:val="2"/>
          <w:kern w:val="0"/>
          <w:sz w:val="24"/>
          <w:szCs w:val="24"/>
          <w:shd w:val="clear" w:color="auto" w:fill="FFFFFF"/>
          <w:lang w:eastAsia="ru-RU"/>
        </w:rPr>
        <w:pict>
          <v:rect id="_x0000_i1029" style="width:0;height:0" o:hralign="center" o:hrstd="t" o:hr="t" fillcolor="#a0a0a0" stroked="f"/>
        </w:pict>
      </w:r>
    </w:p>
    <w:p w:rsidR="007A0D0F" w:rsidRPr="007A0D0F" w:rsidRDefault="007A0D0F" w:rsidP="007A0D0F">
      <w:pPr>
        <w:spacing w:after="0" w:line="240" w:lineRule="auto"/>
        <w:outlineLvl w:val="1"/>
        <w:rPr>
          <w:rFonts w:eastAsia="Times New Roman"/>
          <w:bCs/>
          <w:color w:val="2A2F35"/>
          <w:spacing w:val="2"/>
          <w:kern w:val="0"/>
          <w:sz w:val="24"/>
          <w:szCs w:val="24"/>
          <w:shd w:val="clear" w:color="auto" w:fill="FFFFFF"/>
          <w:lang w:eastAsia="ru-RU"/>
        </w:rPr>
      </w:pPr>
      <w:r w:rsidRPr="007A0D0F">
        <w:rPr>
          <w:rFonts w:eastAsia="Times New Roman"/>
          <w:bCs/>
          <w:color w:val="2A2F35"/>
          <w:spacing w:val="2"/>
          <w:kern w:val="0"/>
          <w:sz w:val="24"/>
          <w:szCs w:val="24"/>
          <w:shd w:val="clear" w:color="auto" w:fill="FFFFFF"/>
          <w:lang w:eastAsia="ru-RU"/>
        </w:rPr>
        <w:t>Шаг 5 Настройка WordPress</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Если вы уже установили WordPress и знаете, что делаете. Продолжайте и перейдите к шагу 7 . Для новичков в WordPress установка WordPress проста. Я проведу вас через шаги, чтобы вы пошли.</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Для начала вам нужно скачать версию WordPress, которую вы можете скачать </w:t>
      </w:r>
      <w:hyperlink r:id="rId20" w:history="1">
        <w:r w:rsidRPr="007A0D0F">
          <w:rPr>
            <w:rFonts w:eastAsia="Times New Roman"/>
            <w:bCs/>
            <w:color w:val="1F5DEA"/>
            <w:spacing w:val="2"/>
            <w:kern w:val="0"/>
            <w:sz w:val="24"/>
            <w:szCs w:val="24"/>
            <w:u w:val="single"/>
            <w:lang w:eastAsia="ru-RU"/>
          </w:rPr>
          <w:t>здесь</w:t>
        </w:r>
      </w:hyperlink>
      <w:r w:rsidRPr="007A0D0F">
        <w:rPr>
          <w:rFonts w:eastAsia="Times New Roman"/>
          <w:bCs/>
          <w:color w:val="000000"/>
          <w:spacing w:val="2"/>
          <w:kern w:val="0"/>
          <w:sz w:val="24"/>
          <w:szCs w:val="24"/>
          <w:shd w:val="clear" w:color="auto" w:fill="FFFFFF"/>
          <w:lang w:eastAsia="ru-RU"/>
        </w:rPr>
        <w:t> . 3.2.1. На момент написания этого руководства версия 3.2.1 оставалась текущей стабильной версией.</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Создайте папку в каталоге htdocs и назовите ее wp-vs-321 . Разархивируйте копию WordPress и скопируйте ее в свой WordPress в папке wp-vs-321 .</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Первое, что вам нужно сделать, это переименовать файл wp-config-sample.php в wp-config.php . Этот файл является примером файла конфигурации WordPress . В нем есть все необходимое для начала установки WordPress .</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После переименования файла откройте файл wp-config.php в вашем любимом текстовом редакторе и найдите этот фрагмент кода.</w:t>
      </w:r>
    </w:p>
    <w:tbl>
      <w:tblPr>
        <w:tblW w:w="11250" w:type="dxa"/>
        <w:tblCellMar>
          <w:left w:w="0" w:type="dxa"/>
          <w:right w:w="0" w:type="dxa"/>
        </w:tblCellMar>
        <w:tblLook w:val="04A0" w:firstRow="1" w:lastRow="0" w:firstColumn="1" w:lastColumn="0" w:noHBand="0" w:noVBand="1"/>
      </w:tblPr>
      <w:tblGrid>
        <w:gridCol w:w="11250"/>
      </w:tblGrid>
      <w:tr w:rsidR="007A0D0F" w:rsidRPr="007A0D0F" w:rsidTr="007A0D0F">
        <w:tc>
          <w:tcPr>
            <w:tcW w:w="11250" w:type="dxa"/>
            <w:vAlign w:val="center"/>
            <w:hideMark/>
          </w:tcPr>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 MySQL settings – You can get this info from your web host **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The name of the database for WordPress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define(‘DB_NAME’, ‘database_name_here’);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MySQL database username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define(‘DB_USER’, ‘username_here’);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MySQL database password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define(‘DB_PASSWORD’, ‘password_here’);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MySQL hostname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define(‘DB_HOST’, ‘localhost’);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Database Charset to use in creating database tables.</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define(‘DB_CHARSET’, ‘utf8’);</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The Database Collate type.</w:t>
            </w:r>
          </w:p>
          <w:p w:rsidR="007A0D0F" w:rsidRPr="007A0D0F" w:rsidRDefault="007A0D0F" w:rsidP="007A0D0F">
            <w:pPr>
              <w:spacing w:after="0" w:line="240" w:lineRule="auto"/>
              <w:rPr>
                <w:rFonts w:eastAsia="Times New Roman"/>
                <w:color w:val="auto"/>
                <w:spacing w:val="0"/>
                <w:kern w:val="0"/>
                <w:sz w:val="24"/>
                <w:szCs w:val="24"/>
                <w:lang w:eastAsia="ru-RU"/>
              </w:rPr>
            </w:pPr>
            <w:r w:rsidRPr="007A0D0F">
              <w:rPr>
                <w:rFonts w:eastAsia="Times New Roman"/>
                <w:color w:val="auto"/>
                <w:spacing w:val="0"/>
                <w:kern w:val="0"/>
                <w:sz w:val="24"/>
                <w:szCs w:val="24"/>
                <w:lang w:eastAsia="ru-RU"/>
              </w:rPr>
              <w:t>define(‘DB_COLLATE’, ”);</w:t>
            </w:r>
          </w:p>
        </w:tc>
      </w:tr>
    </w:tbl>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Эта часть wp-cofig.php – это параметры конфигурации, которые позволяют WordPress подключаться к вашей базе данных mySQL.</w:t>
      </w:r>
    </w:p>
    <w:p w:rsidR="007A0D0F" w:rsidRPr="007A0D0F" w:rsidRDefault="007A0D0F" w:rsidP="007A0D0F">
      <w:pPr>
        <w:numPr>
          <w:ilvl w:val="0"/>
          <w:numId w:val="2"/>
        </w:num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define (‘DB_USER’, ‘username_here’): Имя пользователя, которое вы задали для привилегий базы данных в phpmyAdmin в первой части . Имя пользователя чувствительно к регистру.</w:t>
      </w:r>
    </w:p>
    <w:p w:rsidR="007A0D0F" w:rsidRPr="007A0D0F" w:rsidRDefault="007A0D0F" w:rsidP="007A0D0F">
      <w:pPr>
        <w:numPr>
          <w:ilvl w:val="0"/>
          <w:numId w:val="2"/>
        </w:num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define (‘DB_PASSWORD’, ‘password_here’): пароль, который вы установили для привилегий базы данных в phpmyAdmin в первой части . Пароль чувствителен к регистру.</w:t>
      </w:r>
    </w:p>
    <w:p w:rsidR="007A0D0F" w:rsidRPr="007A0D0F" w:rsidRDefault="007A0D0F" w:rsidP="007A0D0F">
      <w:pPr>
        <w:numPr>
          <w:ilvl w:val="0"/>
          <w:numId w:val="2"/>
        </w:num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define (‘DB_HOST’, ‘localhost’): Это имя хоста веб-сервера. Если вы не изменили хост в базе данных, привилегии должны быть по умолчанию localhost .</w:t>
      </w:r>
    </w:p>
    <w:p w:rsidR="007A0D0F" w:rsidRPr="007A0D0F" w:rsidRDefault="007A0D0F" w:rsidP="007A0D0F">
      <w:pPr>
        <w:numPr>
          <w:ilvl w:val="0"/>
          <w:numId w:val="2"/>
        </w:num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define (‘DB_CHARSET’, ‘utf8’): Здесь вы определяете набор символов. Оставь это в покое. Вам не нужно менять это.</w:t>
      </w:r>
    </w:p>
    <w:p w:rsidR="007A0D0F" w:rsidRPr="007A0D0F" w:rsidRDefault="007A0D0F" w:rsidP="007A0D0F">
      <w:pPr>
        <w:numPr>
          <w:ilvl w:val="0"/>
          <w:numId w:val="2"/>
        </w:num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define (‘DB_COLLATE’, ”): Это тип сортировки базы данных. Если только вы не знаете, что делаете, тоже оставьте это в покое.</w:t>
      </w:r>
    </w:p>
    <w:p w:rsidR="007A0D0F" w:rsidRPr="007A0D0F" w:rsidRDefault="007A0D0F" w:rsidP="007A0D0F">
      <w:pPr>
        <w:spacing w:after="0" w:line="240" w:lineRule="auto"/>
        <w:rPr>
          <w:rFonts w:eastAsia="Times New Roman"/>
          <w:bCs/>
          <w:color w:val="000000"/>
          <w:spacing w:val="2"/>
          <w:kern w:val="0"/>
          <w:sz w:val="24"/>
          <w:szCs w:val="24"/>
          <w:shd w:val="clear" w:color="auto" w:fill="FFFFFF"/>
          <w:lang w:eastAsia="ru-RU"/>
        </w:rPr>
      </w:pPr>
      <w:r w:rsidRPr="007A0D0F">
        <w:rPr>
          <w:rFonts w:eastAsia="Times New Roman"/>
          <w:bCs/>
          <w:color w:val="000000"/>
          <w:spacing w:val="2"/>
          <w:kern w:val="0"/>
          <w:sz w:val="24"/>
          <w:szCs w:val="24"/>
          <w:shd w:val="clear" w:color="auto" w:fill="FFFFFF"/>
          <w:lang w:eastAsia="ru-RU"/>
        </w:rPr>
        <w:t>Код справа ниже, это аутентификация уникальных ключей и солей. Это просто</w:t>
      </w:r>
      <w:r w:rsidRPr="007A0D0F">
        <w:rPr>
          <w:rFonts w:eastAsia="Times New Roman"/>
          <w:b/>
          <w:bCs/>
          <w:color w:val="000000"/>
          <w:spacing w:val="2"/>
          <w:kern w:val="0"/>
          <w:sz w:val="24"/>
          <w:szCs w:val="24"/>
          <w:shd w:val="clear" w:color="auto" w:fill="FFFFFF"/>
          <w:lang w:eastAsia="ru-RU"/>
        </w:rPr>
        <w:t xml:space="preserve"> дополнительная </w:t>
      </w:r>
      <w:r w:rsidRPr="007A0D0F">
        <w:rPr>
          <w:rFonts w:eastAsia="Times New Roman"/>
          <w:bCs/>
          <w:color w:val="000000"/>
          <w:spacing w:val="2"/>
          <w:kern w:val="0"/>
          <w:sz w:val="24"/>
          <w:szCs w:val="24"/>
          <w:shd w:val="clear" w:color="auto" w:fill="FFFFFF"/>
          <w:lang w:eastAsia="ru-RU"/>
        </w:rPr>
        <w:t>безопасность WordPress по умолчанию. Похоже на это.</w:t>
      </w:r>
    </w:p>
    <w:tbl>
      <w:tblPr>
        <w:tblW w:w="11250" w:type="dxa"/>
        <w:tblCellMar>
          <w:left w:w="0" w:type="dxa"/>
          <w:right w:w="0" w:type="dxa"/>
        </w:tblCellMar>
        <w:tblLook w:val="04A0" w:firstRow="1" w:lastRow="0" w:firstColumn="1" w:lastColumn="0" w:noHBand="0" w:noVBand="1"/>
      </w:tblPr>
      <w:tblGrid>
        <w:gridCol w:w="11250"/>
      </w:tblGrid>
      <w:tr w:rsidR="007A0D0F" w:rsidRPr="003254D5" w:rsidTr="007A0D0F">
        <w:tc>
          <w:tcPr>
            <w:tcW w:w="11250" w:type="dxa"/>
            <w:vAlign w:val="center"/>
            <w:hideMark/>
          </w:tcPr>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define(‘AUTH_KEY’, ‘put your unique phrase 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define(‘SECURE_AUTH_KEY’, ‘put your unique phrase 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define(‘LOGGED_IN_KEY’, ‘put your unique phrase 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define(‘NONCE_KEY’, ‘put your unique phrase 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lastRenderedPageBreak/>
              <w:t>define(‘AUTH_SALT’, ‘put your unique phrase 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define(‘SECURE_AUTH_SALT’, ‘put your unique phrase 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define(‘LOGGED_IN_SALT’, ‘put your unique phrase here’);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define(‘NONCE_SALT’, ‘put your unique phrase here’);</w:t>
            </w:r>
          </w:p>
        </w:tc>
      </w:tr>
    </w:tbl>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color w:val="000000"/>
          <w:spacing w:val="2"/>
          <w:kern w:val="0"/>
          <w:sz w:val="24"/>
          <w:szCs w:val="24"/>
          <w:shd w:val="clear" w:color="auto" w:fill="FFFFFF"/>
          <w:lang w:eastAsia="ru-RU"/>
        </w:rPr>
        <w:lastRenderedPageBreak/>
        <w:t>Это легко настроить. Просто зайдите на https://api.wordpress.org/secret-key/1.1/salt/ скопируйте туда текст и вставьте его поверх образца текста в файле wp-config.php . Эта ссылка сгенерирует случайный набор ключей для использования вами.</w:t>
      </w:r>
    </w:p>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color w:val="000000"/>
          <w:spacing w:val="2"/>
          <w:kern w:val="0"/>
          <w:sz w:val="24"/>
          <w:szCs w:val="24"/>
          <w:shd w:val="clear" w:color="auto" w:fill="FFFFFF"/>
          <w:lang w:eastAsia="ru-RU"/>
        </w:rPr>
        <w:t>Это должно выглядеть примерно так.</w:t>
      </w:r>
    </w:p>
    <w:tbl>
      <w:tblPr>
        <w:tblW w:w="11531" w:type="dxa"/>
        <w:tblCellMar>
          <w:left w:w="0" w:type="dxa"/>
          <w:right w:w="0" w:type="dxa"/>
        </w:tblCellMar>
        <w:tblLook w:val="04A0" w:firstRow="1" w:lastRow="0" w:firstColumn="1" w:lastColumn="0" w:noHBand="0" w:noVBand="1"/>
      </w:tblPr>
      <w:tblGrid>
        <w:gridCol w:w="11531"/>
      </w:tblGrid>
      <w:tr w:rsidR="007A0D0F" w:rsidRPr="003254D5" w:rsidTr="007A0D0F">
        <w:tc>
          <w:tcPr>
            <w:tcW w:w="11531" w:type="dxa"/>
            <w:vAlign w:val="center"/>
            <w:hideMark/>
          </w:tcPr>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define(‘AUTH_KEY’, ‘Nsd-]$o7h4 &amp;Y@N345+h@Jn`M#an^|+0]kGtkPqyu|ZI%G|PWoX+&amp;:j{&amp;/_v89-{‘);</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define(‘SECURE_AUTH_KEY’, ‘Rf+[4(O5LZ#i&amp;??*n9wIyh^rS4- +3c[DarlPCh[7E&amp;wPE|dY,dZ(mU66uP-FIq,’);</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define(‘LOGGED_IN_KEY’, ‘&gt;48!V^Pc}/uX95r&gt;]ym)ZiA gP7f8}q!H=p-!TA#5M5.]sqm;SqM+`+9qfO_r/y(‘);</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define(‘NONCE_KEY’, ‘+8UC!2pD~x/=:d)k;eset5(aP0UYb4B[@Ta UG~C`!IRVDtrGJ3XI2D;QsE#eZ}(‘);</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define(‘AUTH_SALT’, ‘0;K-fHe)RpH7_h|KJ1b0jxr#`ke:*GMx|X$ll-z|!;ENt],-y:sUW-D,;-xX )3K’);</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define(‘SECURE_AUTH_SALT’, ‘R6X${@qi/ f|GX**3qp@{Z}_yJ(iB{CFmV%a(:xny!hpM.R*|-53ybq7ILgZCTFH’);</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define(‘LOGGED_IN_SALT’, ‘NcO%Wa|3RHu!-.%(w6YqTc/Rc,S&amp;THdDDA1@Whp4;WUdiCytA{sL0-a} |6MZ1]O’);</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define(‘NONCE_SALT’, ‘0QB9`~!X$X]2#B)ma[KsLtiK#-%{!VoM fq%eJ%tO+3O]tTrqhC-%rI|.pFPQ[P’);</w:t>
            </w:r>
          </w:p>
        </w:tc>
      </w:tr>
    </w:tbl>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color w:val="000000"/>
          <w:spacing w:val="2"/>
          <w:kern w:val="0"/>
          <w:sz w:val="24"/>
          <w:szCs w:val="24"/>
          <w:shd w:val="clear" w:color="auto" w:fill="FFFFFF"/>
          <w:lang w:eastAsia="ru-RU"/>
        </w:rPr>
        <w:t>Далее вы хотите изменить префикс базы данных</w:t>
      </w:r>
    </w:p>
    <w:tbl>
      <w:tblPr>
        <w:tblW w:w="11250" w:type="dxa"/>
        <w:tblCellMar>
          <w:left w:w="0" w:type="dxa"/>
          <w:right w:w="0" w:type="dxa"/>
        </w:tblCellMar>
        <w:tblLook w:val="04A0" w:firstRow="1" w:lastRow="0" w:firstColumn="1" w:lastColumn="0" w:noHBand="0" w:noVBand="1"/>
      </w:tblPr>
      <w:tblGrid>
        <w:gridCol w:w="11250"/>
      </w:tblGrid>
      <w:tr w:rsidR="007A0D0F" w:rsidRPr="007A0D0F" w:rsidTr="007A0D0F">
        <w:tc>
          <w:tcPr>
            <w:tcW w:w="11250" w:type="dxa"/>
            <w:vAlign w:val="center"/>
            <w:hideMark/>
          </w:tcPr>
          <w:p w:rsidR="007A0D0F" w:rsidRPr="007A0D0F" w:rsidRDefault="007A0D0F" w:rsidP="007A0D0F">
            <w:pPr>
              <w:spacing w:after="0" w:line="240" w:lineRule="auto"/>
              <w:divId w:val="163129049"/>
              <w:rPr>
                <w:rFonts w:eastAsia="Times New Roman"/>
                <w:color w:val="auto"/>
                <w:spacing w:val="0"/>
                <w:kern w:val="0"/>
                <w:sz w:val="24"/>
                <w:szCs w:val="24"/>
                <w:lang w:eastAsia="ru-RU"/>
              </w:rPr>
            </w:pPr>
            <w:r w:rsidRPr="007A0D0F">
              <w:rPr>
                <w:rFonts w:eastAsia="Times New Roman"/>
                <w:color w:val="auto"/>
                <w:spacing w:val="0"/>
                <w:kern w:val="0"/>
                <w:sz w:val="24"/>
                <w:szCs w:val="24"/>
                <w:lang w:eastAsia="ru-RU"/>
              </w:rPr>
              <w:t>$table_prefix = ‘wp_’;</w:t>
            </w:r>
          </w:p>
        </w:tc>
      </w:tr>
    </w:tbl>
    <w:p w:rsidR="007A0D0F" w:rsidRPr="007A0D0F" w:rsidRDefault="007A0D0F" w:rsidP="007A0D0F">
      <w:pPr>
        <w:spacing w:after="0" w:line="240" w:lineRule="auto"/>
        <w:rPr>
          <w:rFonts w:eastAsia="Times New Roman"/>
          <w:b/>
          <w:bCs/>
          <w:color w:val="000000"/>
          <w:spacing w:val="2"/>
          <w:kern w:val="0"/>
          <w:sz w:val="24"/>
          <w:szCs w:val="24"/>
          <w:shd w:val="clear" w:color="auto" w:fill="FFFFFF"/>
          <w:lang w:eastAsia="ru-RU"/>
        </w:rPr>
      </w:pPr>
      <w:r w:rsidRPr="007A0D0F">
        <w:rPr>
          <w:rFonts w:eastAsia="Times New Roman"/>
          <w:b/>
          <w:bCs/>
          <w:color w:val="000000"/>
          <w:spacing w:val="2"/>
          <w:kern w:val="0"/>
          <w:sz w:val="24"/>
          <w:szCs w:val="24"/>
          <w:shd w:val="clear" w:color="auto" w:fill="FFFFFF"/>
          <w:lang w:eastAsia="ru-RU"/>
        </w:rPr>
        <w:t>По умолчанию используется wp_ . Мне нравится соблюдать соглашение об именах wp_vs_version_ </w:t>
      </w:r>
      <w:r w:rsidRPr="007A0D0F">
        <w:rPr>
          <w:rFonts w:eastAsia="Times New Roman"/>
          <w:b/>
          <w:bCs/>
          <w:i/>
          <w:iCs/>
          <w:color w:val="000000"/>
          <w:spacing w:val="2"/>
          <w:kern w:val="0"/>
          <w:sz w:val="24"/>
          <w:szCs w:val="24"/>
          <w:shd w:val="clear" w:color="auto" w:fill="FFFFFF"/>
          <w:lang w:eastAsia="ru-RU"/>
        </w:rPr>
        <w:t>(например, wp_vs_3.2.1 ). Вы можете назвать его как угодно или оставить значение по умолчанию. Если вы заметили, что в конце префикса есть подчеркивание. Это не обязательно, но делает вашу базу данных более чистой.</w:t>
      </w:r>
    </w:p>
    <w:tbl>
      <w:tblPr>
        <w:tblW w:w="11250" w:type="dxa"/>
        <w:tblCellMar>
          <w:left w:w="0" w:type="dxa"/>
          <w:right w:w="0" w:type="dxa"/>
        </w:tblCellMar>
        <w:tblLook w:val="04A0" w:firstRow="1" w:lastRow="0" w:firstColumn="1" w:lastColumn="0" w:noHBand="0" w:noVBand="1"/>
      </w:tblPr>
      <w:tblGrid>
        <w:gridCol w:w="11250"/>
      </w:tblGrid>
      <w:tr w:rsidR="007A0D0F" w:rsidRPr="003254D5" w:rsidTr="007A0D0F">
        <w:tc>
          <w:tcPr>
            <w:tcW w:w="11250" w:type="dxa"/>
            <w:vAlign w:val="center"/>
            <w:hideMark/>
          </w:tcPr>
          <w:p w:rsidR="007A0D0F" w:rsidRPr="007A0D0F" w:rsidRDefault="007A0D0F" w:rsidP="007A0D0F">
            <w:pPr>
              <w:spacing w:after="0" w:line="240" w:lineRule="auto"/>
              <w:divId w:val="1757282809"/>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$table_prefix = ‘wp_vs_3.2.1’;</w:t>
            </w:r>
          </w:p>
        </w:tc>
      </w:tr>
    </w:tbl>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Примечание. Когда вы устанавливаете живую версию WordPress, вы хотите изменить префикс на что-то уникальное. Использование случайных букв и цифр является хорошим методом. Это добавит еще один уровень безопасности для вашего сайта WordPress . В локальной среде разработки это не должно быть необходимым.</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Последняя часть файла wp-config.php, которую мы настроим, – это режим отладки. Это будет либо true для отладки, либо false для отладки. На живом сайте это всегда должно быть установлено в false, чтобы ваш посетитель не видел ошибок, но для вашей локальной среды разработки вы должны установить для него значение true.</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Это поможет вам в вашем развитии. Даже если ваш код работает так, как вы хотите. Вы все еще можете иметь некоторые ошибки. Особенно с устаревшим кодом. Ваш проект по-прежнему будет работать с устаревшим кодом, но вы хотите поддерживать его в актуальном состоянии. Таким образом, если WordPress перестанет поддерживать устаревший код, ваши проекты будут работать.</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Измените этот код.</w:t>
      </w:r>
    </w:p>
    <w:tbl>
      <w:tblPr>
        <w:tblW w:w="11250" w:type="dxa"/>
        <w:tblCellMar>
          <w:left w:w="0" w:type="dxa"/>
          <w:right w:w="0" w:type="dxa"/>
        </w:tblCellMar>
        <w:tblLook w:val="04A0" w:firstRow="1" w:lastRow="0" w:firstColumn="1" w:lastColumn="0" w:noHBand="0" w:noVBand="1"/>
      </w:tblPr>
      <w:tblGrid>
        <w:gridCol w:w="11250"/>
      </w:tblGrid>
      <w:tr w:rsidR="007A0D0F" w:rsidRPr="007A0D0F" w:rsidTr="007A0D0F">
        <w:tc>
          <w:tcPr>
            <w:tcW w:w="11250" w:type="dxa"/>
            <w:vAlign w:val="center"/>
            <w:hideMark/>
          </w:tcPr>
          <w:p w:rsidR="007A0D0F" w:rsidRPr="007A0D0F" w:rsidRDefault="007A0D0F" w:rsidP="007A0D0F">
            <w:pPr>
              <w:spacing w:after="0" w:line="240" w:lineRule="auto"/>
              <w:divId w:val="919367488"/>
              <w:rPr>
                <w:rFonts w:eastAsia="Times New Roman"/>
                <w:color w:val="auto"/>
                <w:spacing w:val="0"/>
                <w:kern w:val="0"/>
                <w:sz w:val="24"/>
                <w:szCs w:val="24"/>
                <w:lang w:eastAsia="ru-RU"/>
              </w:rPr>
            </w:pPr>
            <w:r w:rsidRPr="007A0D0F">
              <w:rPr>
                <w:rFonts w:eastAsia="Times New Roman"/>
                <w:color w:val="auto"/>
                <w:spacing w:val="0"/>
                <w:kern w:val="0"/>
                <w:sz w:val="24"/>
                <w:szCs w:val="24"/>
                <w:lang w:eastAsia="ru-RU"/>
              </w:rPr>
              <w:t>define(‘WP_DEBUG’, false);</w:t>
            </w:r>
          </w:p>
        </w:tc>
      </w:tr>
    </w:tbl>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К этому.</w:t>
      </w:r>
    </w:p>
    <w:tbl>
      <w:tblPr>
        <w:tblW w:w="11250" w:type="dxa"/>
        <w:tblCellMar>
          <w:left w:w="0" w:type="dxa"/>
          <w:right w:w="0" w:type="dxa"/>
        </w:tblCellMar>
        <w:tblLook w:val="04A0" w:firstRow="1" w:lastRow="0" w:firstColumn="1" w:lastColumn="0" w:noHBand="0" w:noVBand="1"/>
      </w:tblPr>
      <w:tblGrid>
        <w:gridCol w:w="11250"/>
      </w:tblGrid>
      <w:tr w:rsidR="007A0D0F" w:rsidRPr="007A0D0F" w:rsidTr="007A0D0F">
        <w:tc>
          <w:tcPr>
            <w:tcW w:w="11250" w:type="dxa"/>
            <w:vAlign w:val="center"/>
            <w:hideMark/>
          </w:tcPr>
          <w:p w:rsidR="007A0D0F" w:rsidRPr="007A0D0F" w:rsidRDefault="007A0D0F" w:rsidP="007A0D0F">
            <w:pPr>
              <w:spacing w:after="0" w:line="240" w:lineRule="auto"/>
              <w:divId w:val="382490435"/>
              <w:rPr>
                <w:rFonts w:eastAsia="Times New Roman"/>
                <w:color w:val="auto"/>
                <w:spacing w:val="0"/>
                <w:kern w:val="0"/>
                <w:sz w:val="24"/>
                <w:szCs w:val="24"/>
                <w:lang w:eastAsia="ru-RU"/>
              </w:rPr>
            </w:pPr>
            <w:r w:rsidRPr="007A0D0F">
              <w:rPr>
                <w:rFonts w:eastAsia="Times New Roman"/>
                <w:color w:val="auto"/>
                <w:spacing w:val="0"/>
                <w:kern w:val="0"/>
                <w:sz w:val="24"/>
                <w:szCs w:val="24"/>
                <w:lang w:eastAsia="ru-RU"/>
              </w:rPr>
              <w:t>define(‘WP_DEBUG’, true);</w:t>
            </w:r>
          </w:p>
        </w:tc>
      </w:tr>
    </w:tbl>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Это все, что нам нужно настроить для установки WordPress . Обязательно сохраните файл wp-config.php и перейдите к шагу 6 для установки WordPress .</w:t>
      </w:r>
    </w:p>
    <w:p w:rsidR="007A0D0F" w:rsidRPr="007A0D0F" w:rsidRDefault="00ED3B0F" w:rsidP="007A0D0F">
      <w:pPr>
        <w:spacing w:after="0" w:line="240" w:lineRule="auto"/>
        <w:rPr>
          <w:rFonts w:eastAsia="Times New Roman"/>
          <w:i/>
          <w:iCs/>
          <w:color w:val="auto"/>
          <w:spacing w:val="0"/>
          <w:kern w:val="0"/>
          <w:sz w:val="24"/>
          <w:szCs w:val="24"/>
          <w:lang w:eastAsia="ru-RU"/>
        </w:rPr>
      </w:pPr>
      <w:r>
        <w:rPr>
          <w:rFonts w:eastAsia="Times New Roman"/>
          <w:b/>
          <w:bCs/>
          <w:i/>
          <w:iCs/>
          <w:color w:val="000000"/>
          <w:spacing w:val="2"/>
          <w:kern w:val="0"/>
          <w:sz w:val="24"/>
          <w:szCs w:val="24"/>
          <w:shd w:val="clear" w:color="auto" w:fill="FFFFFF"/>
          <w:lang w:eastAsia="ru-RU"/>
        </w:rPr>
        <w:pict>
          <v:rect id="_x0000_i1030" style="width:0;height:0" o:hralign="center" o:hrstd="t" o:hr="t" fillcolor="#a0a0a0" stroked="f"/>
        </w:pict>
      </w:r>
    </w:p>
    <w:p w:rsidR="007A0D0F" w:rsidRPr="007A0D0F" w:rsidRDefault="007A0D0F" w:rsidP="007A0D0F">
      <w:pPr>
        <w:spacing w:after="0" w:line="240" w:lineRule="auto"/>
        <w:outlineLvl w:val="1"/>
        <w:rPr>
          <w:rFonts w:eastAsia="Times New Roman"/>
          <w:b/>
          <w:bCs/>
          <w:color w:val="2A2F35"/>
          <w:spacing w:val="0"/>
          <w:kern w:val="0"/>
          <w:sz w:val="24"/>
          <w:szCs w:val="24"/>
          <w:lang w:eastAsia="ru-RU"/>
        </w:rPr>
      </w:pPr>
      <w:r w:rsidRPr="007A0D0F">
        <w:rPr>
          <w:rFonts w:eastAsia="Times New Roman"/>
          <w:b/>
          <w:bCs/>
          <w:i/>
          <w:iCs/>
          <w:color w:val="2A2F35"/>
          <w:spacing w:val="2"/>
          <w:kern w:val="0"/>
          <w:sz w:val="24"/>
          <w:szCs w:val="24"/>
          <w:shd w:val="clear" w:color="auto" w:fill="FFFFFF"/>
          <w:lang w:eastAsia="ru-RU"/>
        </w:rPr>
        <w:t>Шаг 6 Установка WordPress</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Теперь укажите вашему браузеру http: // localhost / wp-vs-321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Если все настроено правильно, вы должны увидеть страницу установки WordPress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noProof/>
          <w:color w:val="000000"/>
          <w:spacing w:val="2"/>
          <w:kern w:val="0"/>
          <w:sz w:val="24"/>
          <w:szCs w:val="24"/>
          <w:shd w:val="clear" w:color="auto" w:fill="FFFFFF"/>
          <w:lang w:eastAsia="ru-RU"/>
        </w:rPr>
        <w:lastRenderedPageBreak/>
        <w:drawing>
          <wp:inline distT="0" distB="0" distL="0" distR="0" wp14:anchorId="50E164CF" wp14:editId="01E0CCEE">
            <wp:extent cx="3379304" cy="3193180"/>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379253" cy="3193132"/>
                    </a:xfrm>
                    <a:prstGeom prst="rect">
                      <a:avLst/>
                    </a:prstGeom>
                  </pic:spPr>
                </pic:pic>
              </a:graphicData>
            </a:graphic>
          </wp:inline>
        </w:drawing>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Введите название. Следуя соглашению об именах, назовем его WordPress Development Version 3.2.1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Имя пользователя и пароль не совпадают с именем пользователя и паролем, которые вы установили для базы данных. Это то, что вы будете использовать для входа на страницу администратора WordPress . Убедитесь, что вы используете то, что вы помните. Если вы забудете свое имя пользователя или пароль, вам придется зайти в базу данных, чтобы изменить его, или выполнить новую установку WordPress . Кроме того, WordPress не дает вам возможности изменить имя пользователя и пароль администратора, поэтому убедитесь, что это то, что вы хотите сохранить.</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Наконец, введите свой адрес электронной почты, снимите флажок Разрешить показывать мой сайт в поисковых системах, таких как Google и Technorati , и нажмите Установить WordPress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Вот и ты. WordPress теперь установлен. Чтобы установить больше версий WordPress, просто повторите приведенную выше инструкцию. Не забудьте изменить имена для вашего каталога, базы данных, префикса и названия сайта.</w:t>
      </w:r>
    </w:p>
    <w:p w:rsidR="007A0D0F" w:rsidRPr="007A0D0F" w:rsidRDefault="00ED3B0F" w:rsidP="007A0D0F">
      <w:pPr>
        <w:spacing w:after="0" w:line="240" w:lineRule="auto"/>
        <w:rPr>
          <w:rFonts w:eastAsia="Times New Roman"/>
          <w:i/>
          <w:iCs/>
          <w:color w:val="auto"/>
          <w:spacing w:val="0"/>
          <w:kern w:val="0"/>
          <w:sz w:val="24"/>
          <w:szCs w:val="24"/>
          <w:lang w:eastAsia="ru-RU"/>
        </w:rPr>
      </w:pPr>
      <w:r>
        <w:rPr>
          <w:rFonts w:eastAsia="Times New Roman"/>
          <w:b/>
          <w:bCs/>
          <w:i/>
          <w:iCs/>
          <w:color w:val="000000"/>
          <w:spacing w:val="2"/>
          <w:kern w:val="0"/>
          <w:sz w:val="24"/>
          <w:szCs w:val="24"/>
          <w:shd w:val="clear" w:color="auto" w:fill="FFFFFF"/>
          <w:lang w:eastAsia="ru-RU"/>
        </w:rPr>
        <w:pict>
          <v:rect id="_x0000_i1031" style="width:0;height:0" o:hralign="center" o:hrstd="t" o:hr="t" fillcolor="#a0a0a0" stroked="f"/>
        </w:pict>
      </w:r>
    </w:p>
    <w:p w:rsidR="007A0D0F" w:rsidRPr="007A0D0F" w:rsidRDefault="007A0D0F" w:rsidP="007A0D0F">
      <w:pPr>
        <w:spacing w:after="0" w:line="240" w:lineRule="auto"/>
        <w:outlineLvl w:val="1"/>
        <w:rPr>
          <w:rFonts w:eastAsia="Times New Roman"/>
          <w:b/>
          <w:bCs/>
          <w:color w:val="2A2F35"/>
          <w:spacing w:val="0"/>
          <w:kern w:val="0"/>
          <w:sz w:val="24"/>
          <w:szCs w:val="24"/>
          <w:lang w:eastAsia="ru-RU"/>
        </w:rPr>
      </w:pPr>
      <w:r w:rsidRPr="007A0D0F">
        <w:rPr>
          <w:rFonts w:eastAsia="Times New Roman"/>
          <w:b/>
          <w:bCs/>
          <w:i/>
          <w:iCs/>
          <w:color w:val="2A2F35"/>
          <w:spacing w:val="2"/>
          <w:kern w:val="0"/>
          <w:sz w:val="24"/>
          <w:szCs w:val="24"/>
          <w:shd w:val="clear" w:color="auto" w:fill="FFFFFF"/>
          <w:lang w:eastAsia="ru-RU"/>
        </w:rPr>
        <w:t>Шаг 7 Настройка виртуальных хостов Apache</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Теперь самое интересное. Я собираюсь показать вам, как настроить виртуальные хосты Apache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Apache имеет отличную систему с виртуальными хостами. Виртуальный хост позволяет использовать уникальный URL для ваших веб-сайтов на локальном веб-сервере. Это означает, что если вы разрабатываете сайт для клиента под названием Big Bob’s Candy . Вы можете настроить URL для своего сайта разработки, например http://wp.bigbobscandy.com . Вместо http: //localhost/big-bobs-candy/index.php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Почему вы хотите это сделать? Ну, просто чтобы он выглядел хорошо и чтобы ваши проекты были организованы. Если вы заметили, что был wp. до URL-адреса bigbobscandy.com . Использование такого субдомена, как этот, не позволит вашему сайту взаимодействовать с реальным URL, а также поможет вам организовать ваши проекты. Например, вы можете использовать wp. для сайтов WordPress и SWS. для статических веб-сайтов.</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Сначала мы настроим файл httpd-vhost.conf . Этот файл находится в вашем каталоге Xampp -&gt; apache -&gt; conf -&gt; extra.</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noProof/>
          <w:color w:val="000000"/>
          <w:spacing w:val="2"/>
          <w:kern w:val="0"/>
          <w:sz w:val="24"/>
          <w:szCs w:val="24"/>
          <w:shd w:val="clear" w:color="auto" w:fill="FFFFFF"/>
          <w:lang w:eastAsia="ru-RU"/>
        </w:rPr>
        <w:lastRenderedPageBreak/>
        <w:drawing>
          <wp:inline distT="0" distB="0" distL="0" distR="0" wp14:anchorId="70D606D9" wp14:editId="4C6314DE">
            <wp:extent cx="4603805" cy="1851934"/>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608151" cy="1853682"/>
                    </a:xfrm>
                    <a:prstGeom prst="rect">
                      <a:avLst/>
                    </a:prstGeom>
                  </pic:spPr>
                </pic:pic>
              </a:graphicData>
            </a:graphic>
          </wp:inline>
        </w:drawing>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Откройте файл httpd-vhost.conf в блокноте, и вы увидите это.</w:t>
      </w:r>
    </w:p>
    <w:tbl>
      <w:tblPr>
        <w:tblW w:w="11250" w:type="dxa"/>
        <w:tblCellMar>
          <w:left w:w="0" w:type="dxa"/>
          <w:right w:w="0" w:type="dxa"/>
        </w:tblCellMar>
        <w:tblLook w:val="04A0" w:firstRow="1" w:lastRow="0" w:firstColumn="1" w:lastColumn="0" w:noHBand="0" w:noVBand="1"/>
      </w:tblPr>
      <w:tblGrid>
        <w:gridCol w:w="11250"/>
      </w:tblGrid>
      <w:tr w:rsidR="007A0D0F" w:rsidRPr="007A0D0F" w:rsidTr="007A0D0F">
        <w:tc>
          <w:tcPr>
            <w:tcW w:w="11250" w:type="dxa"/>
            <w:vAlign w:val="center"/>
            <w:hideMark/>
          </w:tcPr>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Virtual Hosts</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If you want to maintain multiple domains/hostnames on your</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machine you can setup VirtualHost containers for them.</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use only name-based virtual hosts so the server doesn’t need to worry about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IP addresses.</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Please see the documentation at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&lt;URL:http://httpd.apache.org/docs/2.2/vhosts/&gt;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for further details before you try to setup virtual hosts.</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You may use the command line option ‘-S’ to verify your virtual 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configuration.</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Use name-based virtual hosting.</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##NameVirtualHost *:80</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VirtualHost example:</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Almost any Apache directive may go into a VirtualHost container.</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The first VirtualHost section is used for all requests that do not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match a ServerName or ServerAlias in any &lt;VirtualHost&gt; block.</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##&lt;VirtualHost *:80&gt;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##ServerAdmin postmaster@dummy-host.localhost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##DocumentRoot “/xampp/htdocs/dummy-host.localhost”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##ServerName dummy-host.localhost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##ServerAlias www.dummy-host.localhost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##ErrorLog “logs/dummy-host.localhost-error.log”</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##CustomLog “logs/dummy-host.localhost-access.log” combined</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##&lt;/VirtualHost&gt;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##&lt;VirtualHost *:80&gt;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##ServerAdmin postmaster@dummy-host2.localhost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##DocumentRoot “/xampp/htdocs/dummy-host2.localhost”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##ServerName dummy-host2.localhost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##ServerAlias www.dummy-host2.localhost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##ErrorLog “logs/dummy-host2.localhost-error.log”</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##CustomLog “logs/dummy-host2.localhost-access.log” combined</w:t>
            </w:r>
          </w:p>
          <w:p w:rsidR="007A0D0F" w:rsidRPr="007A0D0F" w:rsidRDefault="007A0D0F" w:rsidP="007A0D0F">
            <w:pPr>
              <w:spacing w:after="0" w:line="240" w:lineRule="auto"/>
              <w:rPr>
                <w:rFonts w:eastAsia="Times New Roman"/>
                <w:color w:val="auto"/>
                <w:spacing w:val="0"/>
                <w:kern w:val="0"/>
                <w:sz w:val="24"/>
                <w:szCs w:val="24"/>
                <w:lang w:eastAsia="ru-RU"/>
              </w:rPr>
            </w:pPr>
            <w:r w:rsidRPr="007A0D0F">
              <w:rPr>
                <w:rFonts w:eastAsia="Times New Roman"/>
                <w:color w:val="auto"/>
                <w:spacing w:val="0"/>
                <w:kern w:val="0"/>
                <w:sz w:val="24"/>
                <w:szCs w:val="24"/>
                <w:lang w:eastAsia="ru-RU"/>
              </w:rPr>
              <w:t>##&lt;/VirtualHost&gt;</w:t>
            </w:r>
          </w:p>
        </w:tc>
      </w:tr>
    </w:tbl>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lastRenderedPageBreak/>
        <w:t>Иди и удали все это. Мы собираемся создать файл виртуального хоста с нуля.</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При работе с этим файлом. Если вы хотите оставлять заметки, вы просто помещаете хеш-символ в начале любой строки, которую оставляете не включенной.</w:t>
      </w:r>
    </w:p>
    <w:tbl>
      <w:tblPr>
        <w:tblW w:w="11250" w:type="dxa"/>
        <w:tblCellMar>
          <w:left w:w="0" w:type="dxa"/>
          <w:right w:w="0" w:type="dxa"/>
        </w:tblCellMar>
        <w:tblLook w:val="04A0" w:firstRow="1" w:lastRow="0" w:firstColumn="1" w:lastColumn="0" w:noHBand="0" w:noVBand="1"/>
      </w:tblPr>
      <w:tblGrid>
        <w:gridCol w:w="11250"/>
      </w:tblGrid>
      <w:tr w:rsidR="007A0D0F" w:rsidRPr="003254D5" w:rsidTr="007A0D0F">
        <w:tc>
          <w:tcPr>
            <w:tcW w:w="11250" w:type="dxa"/>
            <w:vAlign w:val="center"/>
            <w:hideMark/>
          </w:tcPr>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This line is a note that will be ignored because of the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This line will be read by Apache because there is no # at the beginning of the line</w:t>
            </w:r>
          </w:p>
        </w:tc>
      </w:tr>
    </w:tbl>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Вот код, который мы будем использовать в файле httpd-vhost.conf.</w:t>
      </w:r>
    </w:p>
    <w:tbl>
      <w:tblPr>
        <w:tblW w:w="11250" w:type="dxa"/>
        <w:tblCellMar>
          <w:left w:w="0" w:type="dxa"/>
          <w:right w:w="0" w:type="dxa"/>
        </w:tblCellMar>
        <w:tblLook w:val="04A0" w:firstRow="1" w:lastRow="0" w:firstColumn="1" w:lastColumn="0" w:noHBand="0" w:noVBand="1"/>
      </w:tblPr>
      <w:tblGrid>
        <w:gridCol w:w="11250"/>
      </w:tblGrid>
      <w:tr w:rsidR="007A0D0F" w:rsidRPr="007A0D0F" w:rsidTr="007A0D0F">
        <w:tc>
          <w:tcPr>
            <w:tcW w:w="11250" w:type="dxa"/>
            <w:vAlign w:val="center"/>
            <w:hideMark/>
          </w:tcPr>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Main Virtual Host IP Address</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NameVirtualHost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#Main Virtual 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&lt;VirtualHost *&gt;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ServerName localhost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DocumentRoot “C:/localhost/htdocs”</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&lt;/VirtualHost&gt;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#WordPress vs 3.2.1</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&lt;VirtualHost *:80&gt;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ServerName wp.devsite-321.com</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DocumentRoot “C:/localhost/htdocs/wp-vs-321”</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&lt;Directory “C:/localhost/htdocs/wp-vs-321”&gt;</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Order allow,deny</w:t>
            </w:r>
          </w:p>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      Allow from all</w:t>
            </w:r>
          </w:p>
          <w:p w:rsidR="007A0D0F" w:rsidRPr="007A0D0F" w:rsidRDefault="007A0D0F" w:rsidP="007A0D0F">
            <w:pPr>
              <w:spacing w:after="0" w:line="240" w:lineRule="auto"/>
              <w:rPr>
                <w:rFonts w:eastAsia="Times New Roman"/>
                <w:color w:val="auto"/>
                <w:spacing w:val="0"/>
                <w:kern w:val="0"/>
                <w:sz w:val="24"/>
                <w:szCs w:val="24"/>
                <w:lang w:eastAsia="ru-RU"/>
              </w:rPr>
            </w:pPr>
            <w:r w:rsidRPr="007A0D0F">
              <w:rPr>
                <w:rFonts w:eastAsia="Times New Roman"/>
                <w:color w:val="auto"/>
                <w:spacing w:val="0"/>
                <w:kern w:val="0"/>
                <w:sz w:val="24"/>
                <w:szCs w:val="24"/>
                <w:lang w:val="en-US" w:eastAsia="ru-RU"/>
              </w:rPr>
              <w:t>    </w:t>
            </w:r>
            <w:r w:rsidRPr="007A0D0F">
              <w:rPr>
                <w:rFonts w:eastAsia="Times New Roman"/>
                <w:color w:val="auto"/>
                <w:spacing w:val="0"/>
                <w:kern w:val="0"/>
                <w:sz w:val="24"/>
                <w:szCs w:val="24"/>
                <w:lang w:eastAsia="ru-RU"/>
              </w:rPr>
              <w:t>&lt;/Directory&gt;</w:t>
            </w:r>
          </w:p>
          <w:p w:rsidR="007A0D0F" w:rsidRPr="007A0D0F" w:rsidRDefault="007A0D0F" w:rsidP="007A0D0F">
            <w:pPr>
              <w:spacing w:after="0" w:line="240" w:lineRule="auto"/>
              <w:rPr>
                <w:rFonts w:eastAsia="Times New Roman"/>
                <w:color w:val="auto"/>
                <w:spacing w:val="0"/>
                <w:kern w:val="0"/>
                <w:sz w:val="24"/>
                <w:szCs w:val="24"/>
                <w:lang w:eastAsia="ru-RU"/>
              </w:rPr>
            </w:pPr>
            <w:r w:rsidRPr="007A0D0F">
              <w:rPr>
                <w:rFonts w:eastAsia="Times New Roman"/>
                <w:color w:val="auto"/>
                <w:spacing w:val="0"/>
                <w:kern w:val="0"/>
                <w:sz w:val="24"/>
                <w:szCs w:val="24"/>
                <w:lang w:eastAsia="ru-RU"/>
              </w:rPr>
              <w:t>&lt;/VirtualHost&gt;</w:t>
            </w:r>
          </w:p>
        </w:tc>
      </w:tr>
    </w:tbl>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В поле NameVirtualHost * вы указываете IP-адрес, на который сервер будет получать запросы для виртуальных хостов на основе имен. * По умолчанию будет 127.0.0.1.</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В следующем разделе # Главный виртуальный хост . ServerName – это localhost , а DocumentRoot – это абсолютный путь к вашей папке htdocs в каталоге веб-сервера.</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ServerName localhost – это URL-адрес, который вы будете использовать на веб-сервере вашего браузера, поэтому, если вы когда-нибудь захотите перейти в корневой каталог своего браузера, вы можете просто использовать http: // localhost /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#WordPress vs 3.2.1 – это конфигурация виртуального хоста для вашей установки WordPress . Опять же, ServerName wp.devsite-321.com будет URL для вашего сайта WordPress . Это может быть что угодно. Если вы хотите, чтобы ваш сайт имел URL-адрес http://the.evilbunnysquad.com . Имя сервера будет the.evilbunnysquad.com</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DocumentRoot и путь в теге &lt;Directory&gt; будут абсолютным путем к установке вашего WordPress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Порядок «Разрешить, Отклонить» и « Разрешить от всех» просто устанавливает некоторые основные разрешения для просмотра вашего виртуального хоста WordPress .</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Когда вы начнете добавлять другие версии WordPress, просто скопируйте и вставьте конфигурацию #WordPress vs 3.2.1 Virtual Host и измените ServerName, DocumentRoot и &lt;Directory&gt;, чтобы отразить новую установку.</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При установке дополнительных версий WordPress просто следуйте инструкциям выше. Просто измените его, чтобы отразить только что установленную версию.</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С виртуальными хостами можно сделать гораздо больше, например, настроить журналы сервера, но все, что мы хотим сейчас сделать, – это настроить URL-адреса. Если вы хотите узнать больше о виртуальном </w:t>
      </w:r>
      <w:hyperlink r:id="rId23" w:history="1">
        <w:r w:rsidRPr="007A0D0F">
          <w:rPr>
            <w:rFonts w:eastAsia="Times New Roman"/>
            <w:b/>
            <w:bCs/>
            <w:i/>
            <w:iCs/>
            <w:color w:val="1F5DEA"/>
            <w:spacing w:val="2"/>
            <w:kern w:val="0"/>
            <w:sz w:val="24"/>
            <w:szCs w:val="24"/>
            <w:u w:val="single"/>
            <w:lang w:eastAsia="ru-RU"/>
          </w:rPr>
          <w:t>хосте</w:t>
        </w:r>
      </w:hyperlink>
      <w:r w:rsidRPr="007A0D0F">
        <w:rPr>
          <w:rFonts w:eastAsia="Times New Roman"/>
          <w:b/>
          <w:bCs/>
          <w:i/>
          <w:iCs/>
          <w:color w:val="000000"/>
          <w:spacing w:val="2"/>
          <w:kern w:val="0"/>
          <w:sz w:val="24"/>
          <w:szCs w:val="24"/>
          <w:shd w:val="clear" w:color="auto" w:fill="FFFFFF"/>
          <w:lang w:eastAsia="ru-RU"/>
        </w:rPr>
        <w:t> Apache, посетите </w:t>
      </w:r>
      <w:hyperlink r:id="rId24" w:history="1">
        <w:r w:rsidRPr="007A0D0F">
          <w:rPr>
            <w:rFonts w:eastAsia="Times New Roman"/>
            <w:b/>
            <w:bCs/>
            <w:i/>
            <w:iCs/>
            <w:color w:val="1F5DEA"/>
            <w:spacing w:val="2"/>
            <w:kern w:val="0"/>
            <w:sz w:val="24"/>
            <w:szCs w:val="24"/>
            <w:u w:val="single"/>
            <w:lang w:eastAsia="ru-RU"/>
          </w:rPr>
          <w:t>Примеры</w:t>
        </w:r>
      </w:hyperlink>
      <w:r w:rsidRPr="007A0D0F">
        <w:rPr>
          <w:rFonts w:eastAsia="Times New Roman"/>
          <w:b/>
          <w:bCs/>
          <w:i/>
          <w:iCs/>
          <w:color w:val="000000"/>
          <w:spacing w:val="2"/>
          <w:kern w:val="0"/>
          <w:sz w:val="24"/>
          <w:szCs w:val="24"/>
          <w:shd w:val="clear" w:color="auto" w:fill="FFFFFF"/>
          <w:lang w:eastAsia="ru-RU"/>
        </w:rPr>
        <w:t> виртуальных хостов </w:t>
      </w:r>
      <w:hyperlink r:id="rId25" w:history="1">
        <w:r w:rsidRPr="007A0D0F">
          <w:rPr>
            <w:rFonts w:eastAsia="Times New Roman"/>
            <w:b/>
            <w:bCs/>
            <w:i/>
            <w:iCs/>
            <w:color w:val="1F5DEA"/>
            <w:spacing w:val="2"/>
            <w:kern w:val="0"/>
            <w:sz w:val="24"/>
            <w:szCs w:val="24"/>
            <w:u w:val="single"/>
            <w:lang w:eastAsia="ru-RU"/>
          </w:rPr>
          <w:t>Apache</w:t>
        </w:r>
      </w:hyperlink>
      <w:r w:rsidRPr="007A0D0F">
        <w:rPr>
          <w:rFonts w:eastAsia="Times New Roman"/>
          <w:b/>
          <w:bCs/>
          <w:i/>
          <w:iCs/>
          <w:color w:val="000000"/>
          <w:spacing w:val="2"/>
          <w:kern w:val="0"/>
          <w:sz w:val="24"/>
          <w:szCs w:val="24"/>
          <w:shd w:val="clear" w:color="auto" w:fill="FFFFFF"/>
          <w:lang w:eastAsia="ru-RU"/>
        </w:rPr>
        <w:t> и </w:t>
      </w:r>
      <w:hyperlink r:id="rId26" w:history="1">
        <w:r w:rsidRPr="007A0D0F">
          <w:rPr>
            <w:rFonts w:eastAsia="Times New Roman"/>
            <w:b/>
            <w:bCs/>
            <w:i/>
            <w:iCs/>
            <w:color w:val="1F5DEA"/>
            <w:spacing w:val="2"/>
            <w:kern w:val="0"/>
            <w:sz w:val="24"/>
            <w:szCs w:val="24"/>
            <w:u w:val="single"/>
            <w:lang w:eastAsia="ru-RU"/>
          </w:rPr>
          <w:t>unix-girl.com</w:t>
        </w:r>
      </w:hyperlink>
      <w:r w:rsidRPr="007A0D0F">
        <w:rPr>
          <w:rFonts w:eastAsia="Times New Roman"/>
          <w:b/>
          <w:bCs/>
          <w:i/>
          <w:iCs/>
          <w:color w:val="000000"/>
          <w:spacing w:val="2"/>
          <w:kern w:val="0"/>
          <w:sz w:val="24"/>
          <w:szCs w:val="24"/>
          <w:shd w:val="clear" w:color="auto" w:fill="FFFFFF"/>
          <w:lang w:eastAsia="ru-RU"/>
        </w:rPr>
        <w:t> .</w:t>
      </w:r>
    </w:p>
    <w:p w:rsidR="007A0D0F" w:rsidRPr="007A0D0F" w:rsidRDefault="00ED3B0F" w:rsidP="007A0D0F">
      <w:pPr>
        <w:spacing w:after="0" w:line="240" w:lineRule="auto"/>
        <w:rPr>
          <w:rFonts w:eastAsia="Times New Roman"/>
          <w:i/>
          <w:iCs/>
          <w:color w:val="auto"/>
          <w:spacing w:val="0"/>
          <w:kern w:val="0"/>
          <w:sz w:val="24"/>
          <w:szCs w:val="24"/>
          <w:lang w:eastAsia="ru-RU"/>
        </w:rPr>
      </w:pPr>
      <w:r>
        <w:rPr>
          <w:rFonts w:eastAsia="Times New Roman"/>
          <w:b/>
          <w:bCs/>
          <w:i/>
          <w:iCs/>
          <w:color w:val="000000"/>
          <w:spacing w:val="2"/>
          <w:kern w:val="0"/>
          <w:sz w:val="24"/>
          <w:szCs w:val="24"/>
          <w:shd w:val="clear" w:color="auto" w:fill="FFFFFF"/>
          <w:lang w:eastAsia="ru-RU"/>
        </w:rPr>
        <w:pict>
          <v:rect id="_x0000_i1032" style="width:0;height:0" o:hralign="center" o:hrstd="t" o:hr="t" fillcolor="#a0a0a0" stroked="f"/>
        </w:pict>
      </w:r>
    </w:p>
    <w:p w:rsidR="007A0D0F" w:rsidRPr="007A0D0F" w:rsidRDefault="007A0D0F" w:rsidP="007A0D0F">
      <w:pPr>
        <w:spacing w:after="0" w:line="240" w:lineRule="auto"/>
        <w:outlineLvl w:val="1"/>
        <w:rPr>
          <w:rFonts w:eastAsia="Times New Roman"/>
          <w:b/>
          <w:bCs/>
          <w:color w:val="2A2F35"/>
          <w:spacing w:val="0"/>
          <w:kern w:val="0"/>
          <w:sz w:val="24"/>
          <w:szCs w:val="24"/>
          <w:lang w:eastAsia="ru-RU"/>
        </w:rPr>
      </w:pPr>
      <w:r w:rsidRPr="007A0D0F">
        <w:rPr>
          <w:rFonts w:eastAsia="Times New Roman"/>
          <w:b/>
          <w:bCs/>
          <w:i/>
          <w:iCs/>
          <w:color w:val="2A2F35"/>
          <w:spacing w:val="2"/>
          <w:kern w:val="0"/>
          <w:sz w:val="24"/>
          <w:szCs w:val="24"/>
          <w:shd w:val="clear" w:color="auto" w:fill="FFFFFF"/>
          <w:lang w:eastAsia="ru-RU"/>
        </w:rPr>
        <w:t>Шаг 8 Настройка вашего хост-файла Windows</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Теперь давайте посмотрим на сайт WordPress с URL-адресом, который мы только что создали в предыдущем разделе. Идите вперед и вставьте http://wp.devsite-321.com в ваш браузер. Ой, что произошло? Сайт не подошел. Ну, это потому, что ваш компьютер еще не распознает URL. Это то, что мы собираемся сделать на этом последнем шаге.</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lastRenderedPageBreak/>
        <w:t>Что нам нужно сделать, это настроить файл Windows Host. Этот файл находится в каталоге Windows -&gt; System32 -&gt; дискеты -&gt; и т.д.</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noProof/>
          <w:color w:val="000000"/>
          <w:spacing w:val="2"/>
          <w:kern w:val="0"/>
          <w:sz w:val="24"/>
          <w:szCs w:val="24"/>
          <w:shd w:val="clear" w:color="auto" w:fill="FFFFFF"/>
          <w:lang w:eastAsia="ru-RU"/>
        </w:rPr>
        <w:drawing>
          <wp:inline distT="0" distB="0" distL="0" distR="0" wp14:anchorId="25DF51D8" wp14:editId="386D4B8D">
            <wp:extent cx="4762831" cy="231333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761442" cy="2312658"/>
                    </a:xfrm>
                    <a:prstGeom prst="rect">
                      <a:avLst/>
                    </a:prstGeom>
                  </pic:spPr>
                </pic:pic>
              </a:graphicData>
            </a:graphic>
          </wp:inline>
        </w:drawing>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Теперь этот файл может быть немного сложнее работать. Если вы все еще используете Windows XP. У тебя не будет проблем. Просто откройте его в любом текстовом редакторе. Если у вас установлена ​​Windows Vista или Windows 7, вам необходимо иметь учетную запись пользователя Windows с правами администратора . Если вы можете открыть файл hosts в текстовом редакторе, но не можете сохранить его, потому что вы получаете сообщение об ошибке, подтверждающее, что вам нужны права администратора. Вам нужно будет открыть это в блокноте. Вам нужно щелкнуть правой кнопкой мыши на блокноте и выбрать Запуск от имени администратора . После этого у вас не должно возникнуть проблем с редактированием или сохранением файла хоста.</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Когда вы открываете файл hots, вы увидите кучу IP-адресов и URL-адресов. Я буду выглядеть так</w:t>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noProof/>
          <w:color w:val="000000"/>
          <w:spacing w:val="2"/>
          <w:kern w:val="0"/>
          <w:sz w:val="24"/>
          <w:szCs w:val="24"/>
          <w:shd w:val="clear" w:color="auto" w:fill="FFFFFF"/>
          <w:lang w:eastAsia="ru-RU"/>
        </w:rPr>
        <w:drawing>
          <wp:inline distT="0" distB="0" distL="0" distR="0" wp14:anchorId="7D43D933" wp14:editId="2EF084AC">
            <wp:extent cx="3888749" cy="22184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891537" cy="2220004"/>
                    </a:xfrm>
                    <a:prstGeom prst="rect">
                      <a:avLst/>
                    </a:prstGeom>
                  </pic:spPr>
                </pic:pic>
              </a:graphicData>
            </a:graphic>
          </wp:inline>
        </w:drawing>
      </w:r>
    </w:p>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Теперь добавьте IP-адреса и URL-адреса, которые мы только что создали, в файл виртуального хоста. Как это.</w:t>
      </w:r>
    </w:p>
    <w:tbl>
      <w:tblPr>
        <w:tblW w:w="11250" w:type="dxa"/>
        <w:tblCellMar>
          <w:left w:w="0" w:type="dxa"/>
          <w:right w:w="0" w:type="dxa"/>
        </w:tblCellMar>
        <w:tblLook w:val="04A0" w:firstRow="1" w:lastRow="0" w:firstColumn="1" w:lastColumn="0" w:noHBand="0" w:noVBand="1"/>
      </w:tblPr>
      <w:tblGrid>
        <w:gridCol w:w="11250"/>
      </w:tblGrid>
      <w:tr w:rsidR="007A0D0F" w:rsidRPr="007A0D0F" w:rsidTr="007A0D0F">
        <w:tc>
          <w:tcPr>
            <w:tcW w:w="11250" w:type="dxa"/>
            <w:vAlign w:val="center"/>
            <w:hideMark/>
          </w:tcPr>
          <w:p w:rsidR="007A0D0F" w:rsidRPr="007A0D0F" w:rsidRDefault="007A0D0F" w:rsidP="007A0D0F">
            <w:pPr>
              <w:spacing w:after="0" w:line="240" w:lineRule="auto"/>
              <w:rPr>
                <w:rFonts w:eastAsia="Times New Roman"/>
                <w:color w:val="auto"/>
                <w:spacing w:val="0"/>
                <w:kern w:val="0"/>
                <w:sz w:val="24"/>
                <w:szCs w:val="24"/>
                <w:lang w:val="en-US" w:eastAsia="ru-RU"/>
              </w:rPr>
            </w:pPr>
            <w:r w:rsidRPr="007A0D0F">
              <w:rPr>
                <w:rFonts w:eastAsia="Times New Roman"/>
                <w:color w:val="auto"/>
                <w:spacing w:val="0"/>
                <w:kern w:val="0"/>
                <w:sz w:val="24"/>
                <w:szCs w:val="24"/>
                <w:lang w:val="en-US" w:eastAsia="ru-RU"/>
              </w:rPr>
              <w:t>127.0.0.1 localhost (if it’s not already there)</w:t>
            </w:r>
          </w:p>
          <w:p w:rsidR="007A0D0F" w:rsidRPr="007A0D0F" w:rsidRDefault="007A0D0F" w:rsidP="007A0D0F">
            <w:pPr>
              <w:spacing w:after="0" w:line="240" w:lineRule="auto"/>
              <w:rPr>
                <w:rFonts w:eastAsia="Times New Roman"/>
                <w:color w:val="auto"/>
                <w:spacing w:val="0"/>
                <w:kern w:val="0"/>
                <w:sz w:val="24"/>
                <w:szCs w:val="24"/>
                <w:lang w:eastAsia="ru-RU"/>
              </w:rPr>
            </w:pPr>
            <w:r w:rsidRPr="007A0D0F">
              <w:rPr>
                <w:rFonts w:eastAsia="Times New Roman"/>
                <w:color w:val="auto"/>
                <w:spacing w:val="0"/>
                <w:kern w:val="0"/>
                <w:sz w:val="24"/>
                <w:szCs w:val="24"/>
                <w:lang w:eastAsia="ru-RU"/>
              </w:rPr>
              <w:t>127.0.0.1 wp.devsite-321.com</w:t>
            </w:r>
          </w:p>
        </w:tc>
      </w:tr>
    </w:tbl>
    <w:p w:rsidR="007A0D0F" w:rsidRPr="007A0D0F" w:rsidRDefault="007A0D0F" w:rsidP="007A0D0F">
      <w:pPr>
        <w:spacing w:after="0" w:line="240" w:lineRule="auto"/>
        <w:rPr>
          <w:rFonts w:eastAsia="Times New Roman"/>
          <w:b/>
          <w:bCs/>
          <w:i/>
          <w:iCs/>
          <w:color w:val="000000"/>
          <w:spacing w:val="2"/>
          <w:kern w:val="0"/>
          <w:sz w:val="24"/>
          <w:szCs w:val="24"/>
          <w:shd w:val="clear" w:color="auto" w:fill="FFFFFF"/>
          <w:lang w:eastAsia="ru-RU"/>
        </w:rPr>
      </w:pPr>
      <w:r w:rsidRPr="007A0D0F">
        <w:rPr>
          <w:rFonts w:eastAsia="Times New Roman"/>
          <w:b/>
          <w:bCs/>
          <w:i/>
          <w:iCs/>
          <w:color w:val="000000"/>
          <w:spacing w:val="2"/>
          <w:kern w:val="0"/>
          <w:sz w:val="24"/>
          <w:szCs w:val="24"/>
          <w:shd w:val="clear" w:color="auto" w:fill="FFFFFF"/>
          <w:lang w:eastAsia="ru-RU"/>
        </w:rPr>
        <w:t>Наконец, откройте панель управления Xampp, отключите Apache и MySql . Затем запустите их снова и укажите ваш браузер на http://wp.devsite-321.com . Если все прошло правильно, вы должны увидеть свой сайт WordPress. Вам нужно будет сделать это для каждого URL, который вы настроили в</w:t>
      </w:r>
      <w:r w:rsidRPr="007A0D0F">
        <w:rPr>
          <w:rFonts w:eastAsia="Times New Roman"/>
          <w:b/>
          <w:bCs/>
          <w:i/>
          <w:iCs/>
          <w:color w:val="000000"/>
          <w:spacing w:val="2"/>
          <w:kern w:val="0"/>
          <w:sz w:val="24"/>
          <w:szCs w:val="24"/>
          <w:shd w:val="clear" w:color="auto" w:fill="FFFFFF"/>
          <w:lang w:eastAsia="ru-RU"/>
        </w:rPr>
        <w:br/>
        <w:t>Файл httpd-vhost.conf .</w:t>
      </w:r>
    </w:p>
    <w:p w:rsidR="007A0D0F" w:rsidRPr="007A0D0F" w:rsidRDefault="00ED3B0F" w:rsidP="007A0D0F">
      <w:pPr>
        <w:spacing w:after="0" w:line="240" w:lineRule="auto"/>
        <w:rPr>
          <w:rFonts w:eastAsia="Times New Roman"/>
          <w:i/>
          <w:iCs/>
          <w:color w:val="auto"/>
          <w:spacing w:val="0"/>
          <w:kern w:val="0"/>
          <w:sz w:val="24"/>
          <w:szCs w:val="24"/>
          <w:lang w:eastAsia="ru-RU"/>
        </w:rPr>
      </w:pPr>
      <w:r>
        <w:rPr>
          <w:rFonts w:eastAsia="Times New Roman"/>
          <w:b/>
          <w:bCs/>
          <w:i/>
          <w:iCs/>
          <w:color w:val="000000"/>
          <w:spacing w:val="2"/>
          <w:kern w:val="0"/>
          <w:sz w:val="24"/>
          <w:szCs w:val="24"/>
          <w:shd w:val="clear" w:color="auto" w:fill="FFFFFF"/>
          <w:lang w:eastAsia="ru-RU"/>
        </w:rPr>
        <w:pict>
          <v:rect id="_x0000_i1033" style="width:0;height:0" o:hralign="center" o:hrstd="t" o:hr="t" fillcolor="#a0a0a0" stroked="f"/>
        </w:pict>
      </w:r>
    </w:p>
    <w:p w:rsidR="007A0D0F" w:rsidRPr="007A0D0F" w:rsidRDefault="007A0D0F" w:rsidP="007A0D0F">
      <w:pPr>
        <w:spacing w:after="0" w:line="240" w:lineRule="auto"/>
        <w:outlineLvl w:val="1"/>
        <w:rPr>
          <w:rFonts w:eastAsia="Times New Roman"/>
          <w:b/>
          <w:bCs/>
          <w:color w:val="2A2F35"/>
          <w:spacing w:val="0"/>
          <w:kern w:val="0"/>
          <w:sz w:val="24"/>
          <w:szCs w:val="24"/>
          <w:lang w:eastAsia="ru-RU"/>
        </w:rPr>
      </w:pPr>
      <w:r w:rsidRPr="007A0D0F">
        <w:rPr>
          <w:rFonts w:eastAsia="Times New Roman"/>
          <w:b/>
          <w:bCs/>
          <w:i/>
          <w:iCs/>
          <w:color w:val="2A2F35"/>
          <w:spacing w:val="2"/>
          <w:kern w:val="0"/>
          <w:sz w:val="24"/>
          <w:szCs w:val="24"/>
          <w:shd w:val="clear" w:color="auto" w:fill="FFFFFF"/>
          <w:lang w:eastAsia="ru-RU"/>
        </w:rPr>
        <w:t>Вывод</w:t>
      </w:r>
    </w:p>
    <w:p w:rsidR="007A0D0F" w:rsidRPr="007A0D0F" w:rsidRDefault="007A0D0F" w:rsidP="007A0D0F">
      <w:pPr>
        <w:spacing w:after="0" w:line="240" w:lineRule="auto"/>
        <w:rPr>
          <w:sz w:val="24"/>
          <w:szCs w:val="24"/>
        </w:rPr>
      </w:pPr>
      <w:r w:rsidRPr="007A0D0F">
        <w:rPr>
          <w:rFonts w:eastAsia="Times New Roman"/>
          <w:b/>
          <w:bCs/>
          <w:i/>
          <w:iCs/>
          <w:color w:val="000000"/>
          <w:spacing w:val="2"/>
          <w:kern w:val="0"/>
          <w:sz w:val="24"/>
          <w:szCs w:val="24"/>
          <w:shd w:val="clear" w:color="auto" w:fill="FFFFFF"/>
          <w:lang w:eastAsia="ru-RU"/>
        </w:rPr>
        <w:t>С этим руководством вы получите все необходимое для создания среды разработки WordPress . Как только все настроено, вам потребуется всего несколько минут, чтобы настроить URL-адреса для ваших WordPress и статических веб-сайтов. Сохранение вашего рабочего пространства организованным и доступным.</w:t>
      </w:r>
    </w:p>
    <w:sectPr w:rsidR="007A0D0F" w:rsidRPr="007A0D0F" w:rsidSect="007A0D0F">
      <w:pgSz w:w="11906" w:h="16838"/>
      <w:pgMar w:top="568"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4772B"/>
    <w:multiLevelType w:val="multilevel"/>
    <w:tmpl w:val="E09C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C133F6"/>
    <w:multiLevelType w:val="multilevel"/>
    <w:tmpl w:val="4B34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D0F"/>
    <w:rsid w:val="003254D5"/>
    <w:rsid w:val="003A70BD"/>
    <w:rsid w:val="007A0D0F"/>
    <w:rsid w:val="00ED3B0F"/>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2">
    <w:name w:val="heading 2"/>
    <w:basedOn w:val="a"/>
    <w:link w:val="20"/>
    <w:uiPriority w:val="9"/>
    <w:qFormat/>
    <w:rsid w:val="007A0D0F"/>
    <w:pPr>
      <w:spacing w:before="100" w:beforeAutospacing="1" w:after="100" w:afterAutospacing="1" w:line="240" w:lineRule="auto"/>
      <w:outlineLvl w:val="1"/>
    </w:pPr>
    <w:rPr>
      <w:rFonts w:eastAsia="Times New Roman"/>
      <w:b/>
      <w:bCs/>
      <w:color w:val="auto"/>
      <w:spacing w:val="0"/>
      <w:kern w:val="0"/>
      <w:sz w:val="36"/>
      <w:szCs w:val="36"/>
      <w:lang w:eastAsia="ru-RU"/>
    </w:rPr>
  </w:style>
  <w:style w:type="paragraph" w:styleId="3">
    <w:name w:val="heading 3"/>
    <w:basedOn w:val="a"/>
    <w:link w:val="30"/>
    <w:uiPriority w:val="9"/>
    <w:qFormat/>
    <w:rsid w:val="007A0D0F"/>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0D0F"/>
    <w:rPr>
      <w:rFonts w:eastAsia="Times New Roman"/>
      <w:b/>
      <w:bCs/>
      <w:color w:val="auto"/>
      <w:spacing w:val="0"/>
      <w:kern w:val="0"/>
      <w:sz w:val="36"/>
      <w:szCs w:val="36"/>
      <w:lang w:eastAsia="ru-RU"/>
    </w:rPr>
  </w:style>
  <w:style w:type="character" w:customStyle="1" w:styleId="30">
    <w:name w:val="Заголовок 3 Знак"/>
    <w:basedOn w:val="a0"/>
    <w:link w:val="3"/>
    <w:uiPriority w:val="9"/>
    <w:rsid w:val="007A0D0F"/>
    <w:rPr>
      <w:rFonts w:eastAsia="Times New Roman"/>
      <w:b/>
      <w:bCs/>
      <w:color w:val="auto"/>
      <w:spacing w:val="0"/>
      <w:kern w:val="0"/>
      <w:sz w:val="27"/>
      <w:szCs w:val="27"/>
      <w:lang w:eastAsia="ru-RU"/>
    </w:rPr>
  </w:style>
  <w:style w:type="character" w:styleId="a3">
    <w:name w:val="Hyperlink"/>
    <w:basedOn w:val="a0"/>
    <w:uiPriority w:val="99"/>
    <w:semiHidden/>
    <w:unhideWhenUsed/>
    <w:rsid w:val="007A0D0F"/>
    <w:rPr>
      <w:color w:val="0000FF"/>
      <w:u w:val="single"/>
    </w:rPr>
  </w:style>
  <w:style w:type="character" w:styleId="a4">
    <w:name w:val="FollowedHyperlink"/>
    <w:basedOn w:val="a0"/>
    <w:uiPriority w:val="99"/>
    <w:semiHidden/>
    <w:unhideWhenUsed/>
    <w:rsid w:val="007A0D0F"/>
    <w:rPr>
      <w:color w:val="800080"/>
      <w:u w:val="single"/>
    </w:rPr>
  </w:style>
  <w:style w:type="paragraph" w:customStyle="1" w:styleId="rbinder-95000">
    <w:name w:val="rbinder-95000"/>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rbinder-96027">
    <w:name w:val="rbinder-96027"/>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rbinder-95799">
    <w:name w:val="rbinder-95799"/>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rbinder-17108">
    <w:name w:val="rbinder-17108"/>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character" w:styleId="a5">
    <w:name w:val="Emphasis"/>
    <w:basedOn w:val="a0"/>
    <w:uiPriority w:val="20"/>
    <w:qFormat/>
    <w:rsid w:val="007A0D0F"/>
    <w:rPr>
      <w:i/>
      <w:iCs/>
    </w:rPr>
  </w:style>
  <w:style w:type="paragraph" w:styleId="a6">
    <w:name w:val="Balloon Text"/>
    <w:basedOn w:val="a"/>
    <w:link w:val="a7"/>
    <w:uiPriority w:val="99"/>
    <w:semiHidden/>
    <w:unhideWhenUsed/>
    <w:rsid w:val="007A0D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0D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2">
    <w:name w:val="heading 2"/>
    <w:basedOn w:val="a"/>
    <w:link w:val="20"/>
    <w:uiPriority w:val="9"/>
    <w:qFormat/>
    <w:rsid w:val="007A0D0F"/>
    <w:pPr>
      <w:spacing w:before="100" w:beforeAutospacing="1" w:after="100" w:afterAutospacing="1" w:line="240" w:lineRule="auto"/>
      <w:outlineLvl w:val="1"/>
    </w:pPr>
    <w:rPr>
      <w:rFonts w:eastAsia="Times New Roman"/>
      <w:b/>
      <w:bCs/>
      <w:color w:val="auto"/>
      <w:spacing w:val="0"/>
      <w:kern w:val="0"/>
      <w:sz w:val="36"/>
      <w:szCs w:val="36"/>
      <w:lang w:eastAsia="ru-RU"/>
    </w:rPr>
  </w:style>
  <w:style w:type="paragraph" w:styleId="3">
    <w:name w:val="heading 3"/>
    <w:basedOn w:val="a"/>
    <w:link w:val="30"/>
    <w:uiPriority w:val="9"/>
    <w:qFormat/>
    <w:rsid w:val="007A0D0F"/>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0D0F"/>
    <w:rPr>
      <w:rFonts w:eastAsia="Times New Roman"/>
      <w:b/>
      <w:bCs/>
      <w:color w:val="auto"/>
      <w:spacing w:val="0"/>
      <w:kern w:val="0"/>
      <w:sz w:val="36"/>
      <w:szCs w:val="36"/>
      <w:lang w:eastAsia="ru-RU"/>
    </w:rPr>
  </w:style>
  <w:style w:type="character" w:customStyle="1" w:styleId="30">
    <w:name w:val="Заголовок 3 Знак"/>
    <w:basedOn w:val="a0"/>
    <w:link w:val="3"/>
    <w:uiPriority w:val="9"/>
    <w:rsid w:val="007A0D0F"/>
    <w:rPr>
      <w:rFonts w:eastAsia="Times New Roman"/>
      <w:b/>
      <w:bCs/>
      <w:color w:val="auto"/>
      <w:spacing w:val="0"/>
      <w:kern w:val="0"/>
      <w:sz w:val="27"/>
      <w:szCs w:val="27"/>
      <w:lang w:eastAsia="ru-RU"/>
    </w:rPr>
  </w:style>
  <w:style w:type="character" w:styleId="a3">
    <w:name w:val="Hyperlink"/>
    <w:basedOn w:val="a0"/>
    <w:uiPriority w:val="99"/>
    <w:semiHidden/>
    <w:unhideWhenUsed/>
    <w:rsid w:val="007A0D0F"/>
    <w:rPr>
      <w:color w:val="0000FF"/>
      <w:u w:val="single"/>
    </w:rPr>
  </w:style>
  <w:style w:type="character" w:styleId="a4">
    <w:name w:val="FollowedHyperlink"/>
    <w:basedOn w:val="a0"/>
    <w:uiPriority w:val="99"/>
    <w:semiHidden/>
    <w:unhideWhenUsed/>
    <w:rsid w:val="007A0D0F"/>
    <w:rPr>
      <w:color w:val="800080"/>
      <w:u w:val="single"/>
    </w:rPr>
  </w:style>
  <w:style w:type="paragraph" w:customStyle="1" w:styleId="rbinder-95000">
    <w:name w:val="rbinder-95000"/>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rbinder-96027">
    <w:name w:val="rbinder-96027"/>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rbinder-95799">
    <w:name w:val="rbinder-95799"/>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paragraph" w:customStyle="1" w:styleId="rbinder-17108">
    <w:name w:val="rbinder-17108"/>
    <w:basedOn w:val="a"/>
    <w:rsid w:val="007A0D0F"/>
    <w:pPr>
      <w:spacing w:before="100" w:beforeAutospacing="1" w:after="100" w:afterAutospacing="1" w:line="240" w:lineRule="auto"/>
    </w:pPr>
    <w:rPr>
      <w:rFonts w:eastAsia="Times New Roman"/>
      <w:color w:val="auto"/>
      <w:spacing w:val="0"/>
      <w:kern w:val="0"/>
      <w:sz w:val="24"/>
      <w:szCs w:val="24"/>
      <w:lang w:eastAsia="ru-RU"/>
    </w:rPr>
  </w:style>
  <w:style w:type="character" w:styleId="a5">
    <w:name w:val="Emphasis"/>
    <w:basedOn w:val="a0"/>
    <w:uiPriority w:val="20"/>
    <w:qFormat/>
    <w:rsid w:val="007A0D0F"/>
    <w:rPr>
      <w:i/>
      <w:iCs/>
    </w:rPr>
  </w:style>
  <w:style w:type="paragraph" w:styleId="a6">
    <w:name w:val="Balloon Text"/>
    <w:basedOn w:val="a"/>
    <w:link w:val="a7"/>
    <w:uiPriority w:val="99"/>
    <w:semiHidden/>
    <w:unhideWhenUsed/>
    <w:rsid w:val="007A0D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0D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354421">
      <w:bodyDiv w:val="1"/>
      <w:marLeft w:val="0"/>
      <w:marRight w:val="0"/>
      <w:marTop w:val="0"/>
      <w:marBottom w:val="0"/>
      <w:divBdr>
        <w:top w:val="none" w:sz="0" w:space="0" w:color="auto"/>
        <w:left w:val="none" w:sz="0" w:space="0" w:color="auto"/>
        <w:bottom w:val="none" w:sz="0" w:space="0" w:color="auto"/>
        <w:right w:val="none" w:sz="0" w:space="0" w:color="auto"/>
      </w:divBdr>
      <w:divsChild>
        <w:div w:id="1044217023">
          <w:marLeft w:val="0"/>
          <w:marRight w:val="0"/>
          <w:marTop w:val="0"/>
          <w:marBottom w:val="0"/>
          <w:divBdr>
            <w:top w:val="none" w:sz="0" w:space="0" w:color="auto"/>
            <w:left w:val="none" w:sz="0" w:space="0" w:color="auto"/>
            <w:bottom w:val="none" w:sz="0" w:space="0" w:color="auto"/>
            <w:right w:val="none" w:sz="0" w:space="0" w:color="auto"/>
          </w:divBdr>
        </w:div>
        <w:div w:id="1466653602">
          <w:marLeft w:val="0"/>
          <w:marRight w:val="0"/>
          <w:marTop w:val="0"/>
          <w:marBottom w:val="0"/>
          <w:divBdr>
            <w:top w:val="none" w:sz="0" w:space="0" w:color="auto"/>
            <w:left w:val="none" w:sz="0" w:space="0" w:color="auto"/>
            <w:bottom w:val="none" w:sz="0" w:space="0" w:color="auto"/>
            <w:right w:val="none" w:sz="0" w:space="0" w:color="auto"/>
          </w:divBdr>
        </w:div>
        <w:div w:id="1842507010">
          <w:marLeft w:val="0"/>
          <w:marRight w:val="0"/>
          <w:marTop w:val="0"/>
          <w:marBottom w:val="0"/>
          <w:divBdr>
            <w:top w:val="none" w:sz="0" w:space="0" w:color="auto"/>
            <w:left w:val="none" w:sz="0" w:space="0" w:color="auto"/>
            <w:bottom w:val="none" w:sz="0" w:space="0" w:color="auto"/>
            <w:right w:val="none" w:sz="0" w:space="0" w:color="auto"/>
          </w:divBdr>
        </w:div>
        <w:div w:id="2017807237">
          <w:marLeft w:val="0"/>
          <w:marRight w:val="0"/>
          <w:marTop w:val="0"/>
          <w:marBottom w:val="0"/>
          <w:divBdr>
            <w:top w:val="none" w:sz="0" w:space="0" w:color="auto"/>
            <w:left w:val="none" w:sz="0" w:space="0" w:color="auto"/>
            <w:bottom w:val="none" w:sz="0" w:space="0" w:color="auto"/>
            <w:right w:val="none" w:sz="0" w:space="0" w:color="auto"/>
          </w:divBdr>
          <w:divsChild>
            <w:div w:id="2133087741">
              <w:marLeft w:val="0"/>
              <w:marRight w:val="0"/>
              <w:marTop w:val="0"/>
              <w:marBottom w:val="0"/>
              <w:divBdr>
                <w:top w:val="none" w:sz="0" w:space="0" w:color="auto"/>
                <w:left w:val="none" w:sz="0" w:space="0" w:color="auto"/>
                <w:bottom w:val="none" w:sz="0" w:space="0" w:color="auto"/>
                <w:right w:val="none" w:sz="0" w:space="0" w:color="auto"/>
              </w:divBdr>
              <w:divsChild>
                <w:div w:id="149369236">
                  <w:marLeft w:val="0"/>
                  <w:marRight w:val="0"/>
                  <w:marTop w:val="0"/>
                  <w:marBottom w:val="0"/>
                  <w:divBdr>
                    <w:top w:val="none" w:sz="0" w:space="0" w:color="auto"/>
                    <w:left w:val="none" w:sz="0" w:space="0" w:color="auto"/>
                    <w:bottom w:val="none" w:sz="0" w:space="0" w:color="auto"/>
                    <w:right w:val="none" w:sz="0" w:space="0" w:color="auto"/>
                  </w:divBdr>
                  <w:divsChild>
                    <w:div w:id="1379622792">
                      <w:marLeft w:val="0"/>
                      <w:marRight w:val="0"/>
                      <w:marTop w:val="0"/>
                      <w:marBottom w:val="0"/>
                      <w:divBdr>
                        <w:top w:val="none" w:sz="0" w:space="0" w:color="auto"/>
                        <w:left w:val="none" w:sz="0" w:space="0" w:color="auto"/>
                        <w:bottom w:val="none" w:sz="0" w:space="0" w:color="auto"/>
                        <w:right w:val="none" w:sz="0" w:space="0" w:color="auto"/>
                      </w:divBdr>
                      <w:divsChild>
                        <w:div w:id="1474905612">
                          <w:marLeft w:val="0"/>
                          <w:marRight w:val="0"/>
                          <w:marTop w:val="0"/>
                          <w:marBottom w:val="0"/>
                          <w:divBdr>
                            <w:top w:val="none" w:sz="0" w:space="0" w:color="auto"/>
                            <w:left w:val="none" w:sz="0" w:space="0" w:color="auto"/>
                            <w:bottom w:val="none" w:sz="0" w:space="0" w:color="auto"/>
                            <w:right w:val="none" w:sz="0" w:space="0" w:color="auto"/>
                          </w:divBdr>
                          <w:divsChild>
                            <w:div w:id="2137287219">
                              <w:marLeft w:val="0"/>
                              <w:marRight w:val="0"/>
                              <w:marTop w:val="0"/>
                              <w:marBottom w:val="0"/>
                              <w:divBdr>
                                <w:top w:val="none" w:sz="0" w:space="0" w:color="auto"/>
                                <w:left w:val="none" w:sz="0" w:space="0" w:color="auto"/>
                                <w:bottom w:val="none" w:sz="0" w:space="0" w:color="auto"/>
                                <w:right w:val="none" w:sz="0" w:space="0" w:color="auto"/>
                              </w:divBdr>
                              <w:divsChild>
                                <w:div w:id="701633684">
                                  <w:marLeft w:val="0"/>
                                  <w:marRight w:val="0"/>
                                  <w:marTop w:val="0"/>
                                  <w:marBottom w:val="0"/>
                                  <w:divBdr>
                                    <w:top w:val="none" w:sz="0" w:space="0" w:color="auto"/>
                                    <w:left w:val="none" w:sz="0" w:space="0" w:color="auto"/>
                                    <w:bottom w:val="none" w:sz="0" w:space="0" w:color="auto"/>
                                    <w:right w:val="none" w:sz="0" w:space="0" w:color="auto"/>
                                  </w:divBdr>
                                  <w:divsChild>
                                    <w:div w:id="1774784698">
                                      <w:marLeft w:val="0"/>
                                      <w:marRight w:val="0"/>
                                      <w:marTop w:val="0"/>
                                      <w:marBottom w:val="0"/>
                                      <w:divBdr>
                                        <w:top w:val="none" w:sz="0" w:space="0" w:color="auto"/>
                                        <w:left w:val="none" w:sz="0" w:space="0" w:color="auto"/>
                                        <w:bottom w:val="none" w:sz="0" w:space="0" w:color="auto"/>
                                        <w:right w:val="none" w:sz="0" w:space="0" w:color="auto"/>
                                      </w:divBdr>
                                      <w:divsChild>
                                        <w:div w:id="10230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949949">
          <w:marLeft w:val="0"/>
          <w:marRight w:val="0"/>
          <w:marTop w:val="0"/>
          <w:marBottom w:val="0"/>
          <w:divBdr>
            <w:top w:val="none" w:sz="0" w:space="0" w:color="auto"/>
            <w:left w:val="none" w:sz="0" w:space="0" w:color="auto"/>
            <w:bottom w:val="none" w:sz="0" w:space="0" w:color="auto"/>
            <w:right w:val="none" w:sz="0" w:space="0" w:color="auto"/>
          </w:divBdr>
        </w:div>
        <w:div w:id="536239987">
          <w:marLeft w:val="0"/>
          <w:marRight w:val="0"/>
          <w:marTop w:val="0"/>
          <w:marBottom w:val="0"/>
          <w:divBdr>
            <w:top w:val="none" w:sz="0" w:space="0" w:color="auto"/>
            <w:left w:val="none" w:sz="0" w:space="0" w:color="auto"/>
            <w:bottom w:val="none" w:sz="0" w:space="0" w:color="auto"/>
            <w:right w:val="none" w:sz="0" w:space="0" w:color="auto"/>
          </w:divBdr>
        </w:div>
        <w:div w:id="1556354856">
          <w:marLeft w:val="0"/>
          <w:marRight w:val="0"/>
          <w:marTop w:val="0"/>
          <w:marBottom w:val="0"/>
          <w:divBdr>
            <w:top w:val="none" w:sz="0" w:space="0" w:color="auto"/>
            <w:left w:val="none" w:sz="0" w:space="0" w:color="auto"/>
            <w:bottom w:val="none" w:sz="0" w:space="0" w:color="auto"/>
            <w:right w:val="none" w:sz="0" w:space="0" w:color="auto"/>
          </w:divBdr>
        </w:div>
        <w:div w:id="1932885025">
          <w:marLeft w:val="0"/>
          <w:marRight w:val="0"/>
          <w:marTop w:val="0"/>
          <w:marBottom w:val="0"/>
          <w:divBdr>
            <w:top w:val="none" w:sz="0" w:space="0" w:color="auto"/>
            <w:left w:val="none" w:sz="0" w:space="0" w:color="auto"/>
            <w:bottom w:val="none" w:sz="0" w:space="0" w:color="auto"/>
            <w:right w:val="none" w:sz="0" w:space="0" w:color="auto"/>
          </w:divBdr>
        </w:div>
        <w:div w:id="1407998004">
          <w:marLeft w:val="0"/>
          <w:marRight w:val="0"/>
          <w:marTop w:val="0"/>
          <w:marBottom w:val="0"/>
          <w:divBdr>
            <w:top w:val="none" w:sz="0" w:space="0" w:color="auto"/>
            <w:left w:val="none" w:sz="0" w:space="0" w:color="auto"/>
            <w:bottom w:val="none" w:sz="0" w:space="0" w:color="auto"/>
            <w:right w:val="none" w:sz="0" w:space="0" w:color="auto"/>
          </w:divBdr>
          <w:divsChild>
            <w:div w:id="849680808">
              <w:marLeft w:val="0"/>
              <w:marRight w:val="0"/>
              <w:marTop w:val="0"/>
              <w:marBottom w:val="0"/>
              <w:divBdr>
                <w:top w:val="none" w:sz="0" w:space="0" w:color="auto"/>
                <w:left w:val="none" w:sz="0" w:space="0" w:color="auto"/>
                <w:bottom w:val="none" w:sz="0" w:space="0" w:color="auto"/>
                <w:right w:val="none" w:sz="0" w:space="0" w:color="auto"/>
              </w:divBdr>
              <w:divsChild>
                <w:div w:id="1275789937">
                  <w:marLeft w:val="0"/>
                  <w:marRight w:val="0"/>
                  <w:marTop w:val="0"/>
                  <w:marBottom w:val="0"/>
                  <w:divBdr>
                    <w:top w:val="none" w:sz="0" w:space="0" w:color="auto"/>
                    <w:left w:val="none" w:sz="0" w:space="0" w:color="auto"/>
                    <w:bottom w:val="none" w:sz="0" w:space="0" w:color="auto"/>
                    <w:right w:val="none" w:sz="0" w:space="0" w:color="auto"/>
                  </w:divBdr>
                  <w:divsChild>
                    <w:div w:id="79102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52783">
          <w:marLeft w:val="0"/>
          <w:marRight w:val="0"/>
          <w:marTop w:val="0"/>
          <w:marBottom w:val="0"/>
          <w:divBdr>
            <w:top w:val="none" w:sz="0" w:space="0" w:color="auto"/>
            <w:left w:val="none" w:sz="0" w:space="0" w:color="auto"/>
            <w:bottom w:val="none" w:sz="0" w:space="0" w:color="auto"/>
            <w:right w:val="none" w:sz="0" w:space="0" w:color="auto"/>
          </w:divBdr>
        </w:div>
        <w:div w:id="1358046040">
          <w:marLeft w:val="0"/>
          <w:marRight w:val="0"/>
          <w:marTop w:val="0"/>
          <w:marBottom w:val="0"/>
          <w:divBdr>
            <w:top w:val="none" w:sz="0" w:space="0" w:color="auto"/>
            <w:left w:val="none" w:sz="0" w:space="0" w:color="auto"/>
            <w:bottom w:val="none" w:sz="0" w:space="0" w:color="auto"/>
            <w:right w:val="none" w:sz="0" w:space="0" w:color="auto"/>
          </w:divBdr>
        </w:div>
        <w:div w:id="132873747">
          <w:marLeft w:val="0"/>
          <w:marRight w:val="0"/>
          <w:marTop w:val="0"/>
          <w:marBottom w:val="0"/>
          <w:divBdr>
            <w:top w:val="none" w:sz="0" w:space="0" w:color="auto"/>
            <w:left w:val="none" w:sz="0" w:space="0" w:color="auto"/>
            <w:bottom w:val="none" w:sz="0" w:space="0" w:color="auto"/>
            <w:right w:val="none" w:sz="0" w:space="0" w:color="auto"/>
          </w:divBdr>
        </w:div>
        <w:div w:id="1223760112">
          <w:marLeft w:val="0"/>
          <w:marRight w:val="0"/>
          <w:marTop w:val="0"/>
          <w:marBottom w:val="0"/>
          <w:divBdr>
            <w:top w:val="none" w:sz="0" w:space="0" w:color="auto"/>
            <w:left w:val="none" w:sz="0" w:space="0" w:color="auto"/>
            <w:bottom w:val="none" w:sz="0" w:space="0" w:color="auto"/>
            <w:right w:val="none" w:sz="0" w:space="0" w:color="auto"/>
          </w:divBdr>
        </w:div>
        <w:div w:id="1042511588">
          <w:marLeft w:val="0"/>
          <w:marRight w:val="0"/>
          <w:marTop w:val="0"/>
          <w:marBottom w:val="0"/>
          <w:divBdr>
            <w:top w:val="none" w:sz="0" w:space="0" w:color="auto"/>
            <w:left w:val="none" w:sz="0" w:space="0" w:color="auto"/>
            <w:bottom w:val="none" w:sz="0" w:space="0" w:color="auto"/>
            <w:right w:val="none" w:sz="0" w:space="0" w:color="auto"/>
          </w:divBdr>
        </w:div>
        <w:div w:id="653995956">
          <w:marLeft w:val="0"/>
          <w:marRight w:val="0"/>
          <w:marTop w:val="0"/>
          <w:marBottom w:val="0"/>
          <w:divBdr>
            <w:top w:val="none" w:sz="0" w:space="0" w:color="auto"/>
            <w:left w:val="none" w:sz="0" w:space="0" w:color="auto"/>
            <w:bottom w:val="none" w:sz="0" w:space="0" w:color="auto"/>
            <w:right w:val="none" w:sz="0" w:space="0" w:color="auto"/>
          </w:divBdr>
        </w:div>
        <w:div w:id="1497259165">
          <w:marLeft w:val="0"/>
          <w:marRight w:val="0"/>
          <w:marTop w:val="0"/>
          <w:marBottom w:val="0"/>
          <w:divBdr>
            <w:top w:val="none" w:sz="0" w:space="0" w:color="auto"/>
            <w:left w:val="none" w:sz="0" w:space="0" w:color="auto"/>
            <w:bottom w:val="none" w:sz="0" w:space="0" w:color="auto"/>
            <w:right w:val="none" w:sz="0" w:space="0" w:color="auto"/>
          </w:divBdr>
          <w:divsChild>
            <w:div w:id="1046488889">
              <w:marLeft w:val="0"/>
              <w:marRight w:val="0"/>
              <w:marTop w:val="0"/>
              <w:marBottom w:val="0"/>
              <w:divBdr>
                <w:top w:val="none" w:sz="0" w:space="0" w:color="auto"/>
                <w:left w:val="none" w:sz="0" w:space="0" w:color="auto"/>
                <w:bottom w:val="none" w:sz="0" w:space="0" w:color="auto"/>
                <w:right w:val="none" w:sz="0" w:space="0" w:color="auto"/>
              </w:divBdr>
              <w:divsChild>
                <w:div w:id="2007249161">
                  <w:marLeft w:val="0"/>
                  <w:marRight w:val="0"/>
                  <w:marTop w:val="0"/>
                  <w:marBottom w:val="0"/>
                  <w:divBdr>
                    <w:top w:val="none" w:sz="0" w:space="0" w:color="auto"/>
                    <w:left w:val="none" w:sz="0" w:space="0" w:color="auto"/>
                    <w:bottom w:val="none" w:sz="0" w:space="0" w:color="auto"/>
                    <w:right w:val="none" w:sz="0" w:space="0" w:color="auto"/>
                  </w:divBdr>
                  <w:divsChild>
                    <w:div w:id="296492769">
                      <w:marLeft w:val="0"/>
                      <w:marRight w:val="0"/>
                      <w:marTop w:val="0"/>
                      <w:marBottom w:val="0"/>
                      <w:divBdr>
                        <w:top w:val="none" w:sz="0" w:space="0" w:color="auto"/>
                        <w:left w:val="none" w:sz="0" w:space="0" w:color="auto"/>
                        <w:bottom w:val="none" w:sz="0" w:space="0" w:color="auto"/>
                        <w:right w:val="none" w:sz="0" w:space="0" w:color="auto"/>
                      </w:divBdr>
                    </w:div>
                    <w:div w:id="614558361">
                      <w:marLeft w:val="0"/>
                      <w:marRight w:val="0"/>
                      <w:marTop w:val="0"/>
                      <w:marBottom w:val="0"/>
                      <w:divBdr>
                        <w:top w:val="none" w:sz="0" w:space="0" w:color="auto"/>
                        <w:left w:val="none" w:sz="0" w:space="0" w:color="auto"/>
                        <w:bottom w:val="none" w:sz="0" w:space="0" w:color="auto"/>
                        <w:right w:val="none" w:sz="0" w:space="0" w:color="auto"/>
                      </w:divBdr>
                    </w:div>
                    <w:div w:id="585268099">
                      <w:marLeft w:val="0"/>
                      <w:marRight w:val="0"/>
                      <w:marTop w:val="0"/>
                      <w:marBottom w:val="0"/>
                      <w:divBdr>
                        <w:top w:val="none" w:sz="0" w:space="0" w:color="auto"/>
                        <w:left w:val="none" w:sz="0" w:space="0" w:color="auto"/>
                        <w:bottom w:val="none" w:sz="0" w:space="0" w:color="auto"/>
                        <w:right w:val="none" w:sz="0" w:space="0" w:color="auto"/>
                      </w:divBdr>
                    </w:div>
                    <w:div w:id="265382305">
                      <w:marLeft w:val="0"/>
                      <w:marRight w:val="0"/>
                      <w:marTop w:val="0"/>
                      <w:marBottom w:val="0"/>
                      <w:divBdr>
                        <w:top w:val="none" w:sz="0" w:space="0" w:color="auto"/>
                        <w:left w:val="none" w:sz="0" w:space="0" w:color="auto"/>
                        <w:bottom w:val="none" w:sz="0" w:space="0" w:color="auto"/>
                        <w:right w:val="none" w:sz="0" w:space="0" w:color="auto"/>
                      </w:divBdr>
                    </w:div>
                    <w:div w:id="2012757619">
                      <w:marLeft w:val="0"/>
                      <w:marRight w:val="0"/>
                      <w:marTop w:val="0"/>
                      <w:marBottom w:val="0"/>
                      <w:divBdr>
                        <w:top w:val="none" w:sz="0" w:space="0" w:color="auto"/>
                        <w:left w:val="none" w:sz="0" w:space="0" w:color="auto"/>
                        <w:bottom w:val="none" w:sz="0" w:space="0" w:color="auto"/>
                        <w:right w:val="none" w:sz="0" w:space="0" w:color="auto"/>
                      </w:divBdr>
                    </w:div>
                    <w:div w:id="1502576625">
                      <w:marLeft w:val="0"/>
                      <w:marRight w:val="0"/>
                      <w:marTop w:val="0"/>
                      <w:marBottom w:val="0"/>
                      <w:divBdr>
                        <w:top w:val="none" w:sz="0" w:space="0" w:color="auto"/>
                        <w:left w:val="none" w:sz="0" w:space="0" w:color="auto"/>
                        <w:bottom w:val="none" w:sz="0" w:space="0" w:color="auto"/>
                        <w:right w:val="none" w:sz="0" w:space="0" w:color="auto"/>
                      </w:divBdr>
                    </w:div>
                    <w:div w:id="28919873">
                      <w:marLeft w:val="0"/>
                      <w:marRight w:val="0"/>
                      <w:marTop w:val="0"/>
                      <w:marBottom w:val="0"/>
                      <w:divBdr>
                        <w:top w:val="none" w:sz="0" w:space="0" w:color="auto"/>
                        <w:left w:val="none" w:sz="0" w:space="0" w:color="auto"/>
                        <w:bottom w:val="none" w:sz="0" w:space="0" w:color="auto"/>
                        <w:right w:val="none" w:sz="0" w:space="0" w:color="auto"/>
                      </w:divBdr>
                    </w:div>
                    <w:div w:id="1894920432">
                      <w:marLeft w:val="0"/>
                      <w:marRight w:val="0"/>
                      <w:marTop w:val="0"/>
                      <w:marBottom w:val="0"/>
                      <w:divBdr>
                        <w:top w:val="none" w:sz="0" w:space="0" w:color="auto"/>
                        <w:left w:val="none" w:sz="0" w:space="0" w:color="auto"/>
                        <w:bottom w:val="none" w:sz="0" w:space="0" w:color="auto"/>
                        <w:right w:val="none" w:sz="0" w:space="0" w:color="auto"/>
                      </w:divBdr>
                    </w:div>
                    <w:div w:id="1994790812">
                      <w:marLeft w:val="0"/>
                      <w:marRight w:val="0"/>
                      <w:marTop w:val="0"/>
                      <w:marBottom w:val="0"/>
                      <w:divBdr>
                        <w:top w:val="none" w:sz="0" w:space="0" w:color="auto"/>
                        <w:left w:val="none" w:sz="0" w:space="0" w:color="auto"/>
                        <w:bottom w:val="none" w:sz="0" w:space="0" w:color="auto"/>
                        <w:right w:val="none" w:sz="0" w:space="0" w:color="auto"/>
                      </w:divBdr>
                    </w:div>
                    <w:div w:id="1083261615">
                      <w:marLeft w:val="0"/>
                      <w:marRight w:val="0"/>
                      <w:marTop w:val="0"/>
                      <w:marBottom w:val="0"/>
                      <w:divBdr>
                        <w:top w:val="none" w:sz="0" w:space="0" w:color="auto"/>
                        <w:left w:val="none" w:sz="0" w:space="0" w:color="auto"/>
                        <w:bottom w:val="none" w:sz="0" w:space="0" w:color="auto"/>
                        <w:right w:val="none" w:sz="0" w:space="0" w:color="auto"/>
                      </w:divBdr>
                    </w:div>
                    <w:div w:id="1277641659">
                      <w:marLeft w:val="0"/>
                      <w:marRight w:val="0"/>
                      <w:marTop w:val="0"/>
                      <w:marBottom w:val="0"/>
                      <w:divBdr>
                        <w:top w:val="none" w:sz="0" w:space="0" w:color="auto"/>
                        <w:left w:val="none" w:sz="0" w:space="0" w:color="auto"/>
                        <w:bottom w:val="none" w:sz="0" w:space="0" w:color="auto"/>
                        <w:right w:val="none" w:sz="0" w:space="0" w:color="auto"/>
                      </w:divBdr>
                    </w:div>
                    <w:div w:id="2048530683">
                      <w:marLeft w:val="0"/>
                      <w:marRight w:val="0"/>
                      <w:marTop w:val="0"/>
                      <w:marBottom w:val="0"/>
                      <w:divBdr>
                        <w:top w:val="none" w:sz="0" w:space="0" w:color="auto"/>
                        <w:left w:val="none" w:sz="0" w:space="0" w:color="auto"/>
                        <w:bottom w:val="none" w:sz="0" w:space="0" w:color="auto"/>
                        <w:right w:val="none" w:sz="0" w:space="0" w:color="auto"/>
                      </w:divBdr>
                    </w:div>
                    <w:div w:id="1852183083">
                      <w:marLeft w:val="0"/>
                      <w:marRight w:val="0"/>
                      <w:marTop w:val="0"/>
                      <w:marBottom w:val="0"/>
                      <w:divBdr>
                        <w:top w:val="none" w:sz="0" w:space="0" w:color="auto"/>
                        <w:left w:val="none" w:sz="0" w:space="0" w:color="auto"/>
                        <w:bottom w:val="none" w:sz="0" w:space="0" w:color="auto"/>
                        <w:right w:val="none" w:sz="0" w:space="0" w:color="auto"/>
                      </w:divBdr>
                    </w:div>
                    <w:div w:id="257060418">
                      <w:marLeft w:val="0"/>
                      <w:marRight w:val="0"/>
                      <w:marTop w:val="0"/>
                      <w:marBottom w:val="0"/>
                      <w:divBdr>
                        <w:top w:val="none" w:sz="0" w:space="0" w:color="auto"/>
                        <w:left w:val="none" w:sz="0" w:space="0" w:color="auto"/>
                        <w:bottom w:val="none" w:sz="0" w:space="0" w:color="auto"/>
                        <w:right w:val="none" w:sz="0" w:space="0" w:color="auto"/>
                      </w:divBdr>
                    </w:div>
                    <w:div w:id="1916629293">
                      <w:marLeft w:val="0"/>
                      <w:marRight w:val="0"/>
                      <w:marTop w:val="0"/>
                      <w:marBottom w:val="0"/>
                      <w:divBdr>
                        <w:top w:val="none" w:sz="0" w:space="0" w:color="auto"/>
                        <w:left w:val="none" w:sz="0" w:space="0" w:color="auto"/>
                        <w:bottom w:val="none" w:sz="0" w:space="0" w:color="auto"/>
                        <w:right w:val="none" w:sz="0" w:space="0" w:color="auto"/>
                      </w:divBdr>
                    </w:div>
                    <w:div w:id="2030712456">
                      <w:marLeft w:val="0"/>
                      <w:marRight w:val="0"/>
                      <w:marTop w:val="0"/>
                      <w:marBottom w:val="0"/>
                      <w:divBdr>
                        <w:top w:val="none" w:sz="0" w:space="0" w:color="auto"/>
                        <w:left w:val="none" w:sz="0" w:space="0" w:color="auto"/>
                        <w:bottom w:val="none" w:sz="0" w:space="0" w:color="auto"/>
                        <w:right w:val="none" w:sz="0" w:space="0" w:color="auto"/>
                      </w:divBdr>
                    </w:div>
                    <w:div w:id="550534107">
                      <w:marLeft w:val="0"/>
                      <w:marRight w:val="0"/>
                      <w:marTop w:val="0"/>
                      <w:marBottom w:val="0"/>
                      <w:divBdr>
                        <w:top w:val="none" w:sz="0" w:space="0" w:color="auto"/>
                        <w:left w:val="none" w:sz="0" w:space="0" w:color="auto"/>
                        <w:bottom w:val="none" w:sz="0" w:space="0" w:color="auto"/>
                        <w:right w:val="none" w:sz="0" w:space="0" w:color="auto"/>
                      </w:divBdr>
                    </w:div>
                    <w:div w:id="6001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8665">
          <w:marLeft w:val="0"/>
          <w:marRight w:val="0"/>
          <w:marTop w:val="0"/>
          <w:marBottom w:val="0"/>
          <w:divBdr>
            <w:top w:val="none" w:sz="0" w:space="0" w:color="auto"/>
            <w:left w:val="none" w:sz="0" w:space="0" w:color="auto"/>
            <w:bottom w:val="none" w:sz="0" w:space="0" w:color="auto"/>
            <w:right w:val="none" w:sz="0" w:space="0" w:color="auto"/>
          </w:divBdr>
          <w:divsChild>
            <w:div w:id="871260687">
              <w:marLeft w:val="0"/>
              <w:marRight w:val="0"/>
              <w:marTop w:val="0"/>
              <w:marBottom w:val="0"/>
              <w:divBdr>
                <w:top w:val="none" w:sz="0" w:space="0" w:color="auto"/>
                <w:left w:val="none" w:sz="0" w:space="0" w:color="auto"/>
                <w:bottom w:val="none" w:sz="0" w:space="0" w:color="auto"/>
                <w:right w:val="none" w:sz="0" w:space="0" w:color="auto"/>
              </w:divBdr>
              <w:divsChild>
                <w:div w:id="1913929507">
                  <w:marLeft w:val="0"/>
                  <w:marRight w:val="0"/>
                  <w:marTop w:val="0"/>
                  <w:marBottom w:val="0"/>
                  <w:divBdr>
                    <w:top w:val="none" w:sz="0" w:space="0" w:color="auto"/>
                    <w:left w:val="none" w:sz="0" w:space="0" w:color="auto"/>
                    <w:bottom w:val="none" w:sz="0" w:space="0" w:color="auto"/>
                    <w:right w:val="none" w:sz="0" w:space="0" w:color="auto"/>
                  </w:divBdr>
                  <w:divsChild>
                    <w:div w:id="387992276">
                      <w:marLeft w:val="0"/>
                      <w:marRight w:val="0"/>
                      <w:marTop w:val="0"/>
                      <w:marBottom w:val="0"/>
                      <w:divBdr>
                        <w:top w:val="none" w:sz="0" w:space="0" w:color="auto"/>
                        <w:left w:val="none" w:sz="0" w:space="0" w:color="auto"/>
                        <w:bottom w:val="none" w:sz="0" w:space="0" w:color="auto"/>
                        <w:right w:val="none" w:sz="0" w:space="0" w:color="auto"/>
                      </w:divBdr>
                    </w:div>
                    <w:div w:id="1386218750">
                      <w:marLeft w:val="0"/>
                      <w:marRight w:val="0"/>
                      <w:marTop w:val="0"/>
                      <w:marBottom w:val="0"/>
                      <w:divBdr>
                        <w:top w:val="none" w:sz="0" w:space="0" w:color="auto"/>
                        <w:left w:val="none" w:sz="0" w:space="0" w:color="auto"/>
                        <w:bottom w:val="none" w:sz="0" w:space="0" w:color="auto"/>
                        <w:right w:val="none" w:sz="0" w:space="0" w:color="auto"/>
                      </w:divBdr>
                    </w:div>
                    <w:div w:id="311448644">
                      <w:marLeft w:val="0"/>
                      <w:marRight w:val="0"/>
                      <w:marTop w:val="0"/>
                      <w:marBottom w:val="0"/>
                      <w:divBdr>
                        <w:top w:val="none" w:sz="0" w:space="0" w:color="auto"/>
                        <w:left w:val="none" w:sz="0" w:space="0" w:color="auto"/>
                        <w:bottom w:val="none" w:sz="0" w:space="0" w:color="auto"/>
                        <w:right w:val="none" w:sz="0" w:space="0" w:color="auto"/>
                      </w:divBdr>
                    </w:div>
                    <w:div w:id="1485507215">
                      <w:marLeft w:val="0"/>
                      <w:marRight w:val="0"/>
                      <w:marTop w:val="0"/>
                      <w:marBottom w:val="0"/>
                      <w:divBdr>
                        <w:top w:val="none" w:sz="0" w:space="0" w:color="auto"/>
                        <w:left w:val="none" w:sz="0" w:space="0" w:color="auto"/>
                        <w:bottom w:val="none" w:sz="0" w:space="0" w:color="auto"/>
                        <w:right w:val="none" w:sz="0" w:space="0" w:color="auto"/>
                      </w:divBdr>
                    </w:div>
                    <w:div w:id="269751457">
                      <w:marLeft w:val="0"/>
                      <w:marRight w:val="0"/>
                      <w:marTop w:val="0"/>
                      <w:marBottom w:val="0"/>
                      <w:divBdr>
                        <w:top w:val="none" w:sz="0" w:space="0" w:color="auto"/>
                        <w:left w:val="none" w:sz="0" w:space="0" w:color="auto"/>
                        <w:bottom w:val="none" w:sz="0" w:space="0" w:color="auto"/>
                        <w:right w:val="none" w:sz="0" w:space="0" w:color="auto"/>
                      </w:divBdr>
                    </w:div>
                    <w:div w:id="1991011292">
                      <w:marLeft w:val="0"/>
                      <w:marRight w:val="0"/>
                      <w:marTop w:val="0"/>
                      <w:marBottom w:val="0"/>
                      <w:divBdr>
                        <w:top w:val="none" w:sz="0" w:space="0" w:color="auto"/>
                        <w:left w:val="none" w:sz="0" w:space="0" w:color="auto"/>
                        <w:bottom w:val="none" w:sz="0" w:space="0" w:color="auto"/>
                        <w:right w:val="none" w:sz="0" w:space="0" w:color="auto"/>
                      </w:divBdr>
                    </w:div>
                    <w:div w:id="1833570590">
                      <w:marLeft w:val="0"/>
                      <w:marRight w:val="0"/>
                      <w:marTop w:val="0"/>
                      <w:marBottom w:val="0"/>
                      <w:divBdr>
                        <w:top w:val="none" w:sz="0" w:space="0" w:color="auto"/>
                        <w:left w:val="none" w:sz="0" w:space="0" w:color="auto"/>
                        <w:bottom w:val="none" w:sz="0" w:space="0" w:color="auto"/>
                        <w:right w:val="none" w:sz="0" w:space="0" w:color="auto"/>
                      </w:divBdr>
                    </w:div>
                    <w:div w:id="11413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30922">
          <w:marLeft w:val="0"/>
          <w:marRight w:val="0"/>
          <w:marTop w:val="0"/>
          <w:marBottom w:val="0"/>
          <w:divBdr>
            <w:top w:val="none" w:sz="0" w:space="0" w:color="auto"/>
            <w:left w:val="none" w:sz="0" w:space="0" w:color="auto"/>
            <w:bottom w:val="none" w:sz="0" w:space="0" w:color="auto"/>
            <w:right w:val="none" w:sz="0" w:space="0" w:color="auto"/>
          </w:divBdr>
          <w:divsChild>
            <w:div w:id="539516057">
              <w:marLeft w:val="0"/>
              <w:marRight w:val="0"/>
              <w:marTop w:val="0"/>
              <w:marBottom w:val="0"/>
              <w:divBdr>
                <w:top w:val="none" w:sz="0" w:space="0" w:color="auto"/>
                <w:left w:val="none" w:sz="0" w:space="0" w:color="auto"/>
                <w:bottom w:val="none" w:sz="0" w:space="0" w:color="auto"/>
                <w:right w:val="none" w:sz="0" w:space="0" w:color="auto"/>
              </w:divBdr>
              <w:divsChild>
                <w:div w:id="782263013">
                  <w:marLeft w:val="0"/>
                  <w:marRight w:val="0"/>
                  <w:marTop w:val="0"/>
                  <w:marBottom w:val="0"/>
                  <w:divBdr>
                    <w:top w:val="none" w:sz="0" w:space="0" w:color="auto"/>
                    <w:left w:val="none" w:sz="0" w:space="0" w:color="auto"/>
                    <w:bottom w:val="none" w:sz="0" w:space="0" w:color="auto"/>
                    <w:right w:val="none" w:sz="0" w:space="0" w:color="auto"/>
                  </w:divBdr>
                  <w:divsChild>
                    <w:div w:id="1002929624">
                      <w:marLeft w:val="0"/>
                      <w:marRight w:val="0"/>
                      <w:marTop w:val="0"/>
                      <w:marBottom w:val="0"/>
                      <w:divBdr>
                        <w:top w:val="none" w:sz="0" w:space="0" w:color="auto"/>
                        <w:left w:val="none" w:sz="0" w:space="0" w:color="auto"/>
                        <w:bottom w:val="none" w:sz="0" w:space="0" w:color="auto"/>
                        <w:right w:val="none" w:sz="0" w:space="0" w:color="auto"/>
                      </w:divBdr>
                    </w:div>
                    <w:div w:id="1932548744">
                      <w:marLeft w:val="0"/>
                      <w:marRight w:val="0"/>
                      <w:marTop w:val="0"/>
                      <w:marBottom w:val="0"/>
                      <w:divBdr>
                        <w:top w:val="none" w:sz="0" w:space="0" w:color="auto"/>
                        <w:left w:val="none" w:sz="0" w:space="0" w:color="auto"/>
                        <w:bottom w:val="none" w:sz="0" w:space="0" w:color="auto"/>
                        <w:right w:val="none" w:sz="0" w:space="0" w:color="auto"/>
                      </w:divBdr>
                    </w:div>
                    <w:div w:id="679550084">
                      <w:marLeft w:val="0"/>
                      <w:marRight w:val="0"/>
                      <w:marTop w:val="0"/>
                      <w:marBottom w:val="0"/>
                      <w:divBdr>
                        <w:top w:val="none" w:sz="0" w:space="0" w:color="auto"/>
                        <w:left w:val="none" w:sz="0" w:space="0" w:color="auto"/>
                        <w:bottom w:val="none" w:sz="0" w:space="0" w:color="auto"/>
                        <w:right w:val="none" w:sz="0" w:space="0" w:color="auto"/>
                      </w:divBdr>
                    </w:div>
                    <w:div w:id="15545359">
                      <w:marLeft w:val="0"/>
                      <w:marRight w:val="0"/>
                      <w:marTop w:val="0"/>
                      <w:marBottom w:val="0"/>
                      <w:divBdr>
                        <w:top w:val="none" w:sz="0" w:space="0" w:color="auto"/>
                        <w:left w:val="none" w:sz="0" w:space="0" w:color="auto"/>
                        <w:bottom w:val="none" w:sz="0" w:space="0" w:color="auto"/>
                        <w:right w:val="none" w:sz="0" w:space="0" w:color="auto"/>
                      </w:divBdr>
                    </w:div>
                    <w:div w:id="1151018139">
                      <w:marLeft w:val="0"/>
                      <w:marRight w:val="0"/>
                      <w:marTop w:val="0"/>
                      <w:marBottom w:val="0"/>
                      <w:divBdr>
                        <w:top w:val="none" w:sz="0" w:space="0" w:color="auto"/>
                        <w:left w:val="none" w:sz="0" w:space="0" w:color="auto"/>
                        <w:bottom w:val="none" w:sz="0" w:space="0" w:color="auto"/>
                        <w:right w:val="none" w:sz="0" w:space="0" w:color="auto"/>
                      </w:divBdr>
                    </w:div>
                    <w:div w:id="1414474906">
                      <w:marLeft w:val="0"/>
                      <w:marRight w:val="0"/>
                      <w:marTop w:val="0"/>
                      <w:marBottom w:val="0"/>
                      <w:divBdr>
                        <w:top w:val="none" w:sz="0" w:space="0" w:color="auto"/>
                        <w:left w:val="none" w:sz="0" w:space="0" w:color="auto"/>
                        <w:bottom w:val="none" w:sz="0" w:space="0" w:color="auto"/>
                        <w:right w:val="none" w:sz="0" w:space="0" w:color="auto"/>
                      </w:divBdr>
                    </w:div>
                    <w:div w:id="501747628">
                      <w:marLeft w:val="0"/>
                      <w:marRight w:val="0"/>
                      <w:marTop w:val="0"/>
                      <w:marBottom w:val="0"/>
                      <w:divBdr>
                        <w:top w:val="none" w:sz="0" w:space="0" w:color="auto"/>
                        <w:left w:val="none" w:sz="0" w:space="0" w:color="auto"/>
                        <w:bottom w:val="none" w:sz="0" w:space="0" w:color="auto"/>
                        <w:right w:val="none" w:sz="0" w:space="0" w:color="auto"/>
                      </w:divBdr>
                    </w:div>
                    <w:div w:id="111463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5007">
          <w:marLeft w:val="0"/>
          <w:marRight w:val="0"/>
          <w:marTop w:val="0"/>
          <w:marBottom w:val="0"/>
          <w:divBdr>
            <w:top w:val="none" w:sz="0" w:space="0" w:color="auto"/>
            <w:left w:val="none" w:sz="0" w:space="0" w:color="auto"/>
            <w:bottom w:val="none" w:sz="0" w:space="0" w:color="auto"/>
            <w:right w:val="none" w:sz="0" w:space="0" w:color="auto"/>
          </w:divBdr>
          <w:divsChild>
            <w:div w:id="715203677">
              <w:marLeft w:val="0"/>
              <w:marRight w:val="0"/>
              <w:marTop w:val="0"/>
              <w:marBottom w:val="0"/>
              <w:divBdr>
                <w:top w:val="none" w:sz="0" w:space="0" w:color="auto"/>
                <w:left w:val="none" w:sz="0" w:space="0" w:color="auto"/>
                <w:bottom w:val="none" w:sz="0" w:space="0" w:color="auto"/>
                <w:right w:val="none" w:sz="0" w:space="0" w:color="auto"/>
              </w:divBdr>
              <w:divsChild>
                <w:div w:id="1661883853">
                  <w:marLeft w:val="0"/>
                  <w:marRight w:val="0"/>
                  <w:marTop w:val="0"/>
                  <w:marBottom w:val="0"/>
                  <w:divBdr>
                    <w:top w:val="none" w:sz="0" w:space="0" w:color="auto"/>
                    <w:left w:val="none" w:sz="0" w:space="0" w:color="auto"/>
                    <w:bottom w:val="none" w:sz="0" w:space="0" w:color="auto"/>
                    <w:right w:val="none" w:sz="0" w:space="0" w:color="auto"/>
                  </w:divBdr>
                  <w:divsChild>
                    <w:div w:id="16312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5833">
          <w:marLeft w:val="0"/>
          <w:marRight w:val="0"/>
          <w:marTop w:val="0"/>
          <w:marBottom w:val="0"/>
          <w:divBdr>
            <w:top w:val="none" w:sz="0" w:space="0" w:color="auto"/>
            <w:left w:val="none" w:sz="0" w:space="0" w:color="auto"/>
            <w:bottom w:val="none" w:sz="0" w:space="0" w:color="auto"/>
            <w:right w:val="none" w:sz="0" w:space="0" w:color="auto"/>
          </w:divBdr>
          <w:divsChild>
            <w:div w:id="433745021">
              <w:marLeft w:val="0"/>
              <w:marRight w:val="0"/>
              <w:marTop w:val="0"/>
              <w:marBottom w:val="0"/>
              <w:divBdr>
                <w:top w:val="none" w:sz="0" w:space="0" w:color="auto"/>
                <w:left w:val="none" w:sz="0" w:space="0" w:color="auto"/>
                <w:bottom w:val="none" w:sz="0" w:space="0" w:color="auto"/>
                <w:right w:val="none" w:sz="0" w:space="0" w:color="auto"/>
              </w:divBdr>
              <w:divsChild>
                <w:div w:id="761143631">
                  <w:marLeft w:val="0"/>
                  <w:marRight w:val="0"/>
                  <w:marTop w:val="0"/>
                  <w:marBottom w:val="0"/>
                  <w:divBdr>
                    <w:top w:val="none" w:sz="0" w:space="0" w:color="auto"/>
                    <w:left w:val="none" w:sz="0" w:space="0" w:color="auto"/>
                    <w:bottom w:val="none" w:sz="0" w:space="0" w:color="auto"/>
                    <w:right w:val="none" w:sz="0" w:space="0" w:color="auto"/>
                  </w:divBdr>
                  <w:divsChild>
                    <w:div w:id="175728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29164">
          <w:blockQuote w:val="1"/>
          <w:marLeft w:val="0"/>
          <w:marRight w:val="0"/>
          <w:marTop w:val="600"/>
          <w:marBottom w:val="600"/>
          <w:divBdr>
            <w:top w:val="none" w:sz="0" w:space="0" w:color="auto"/>
            <w:left w:val="none" w:sz="0" w:space="0" w:color="auto"/>
            <w:bottom w:val="none" w:sz="0" w:space="0" w:color="auto"/>
            <w:right w:val="none" w:sz="0" w:space="0" w:color="auto"/>
          </w:divBdr>
        </w:div>
        <w:div w:id="609044002">
          <w:marLeft w:val="0"/>
          <w:marRight w:val="0"/>
          <w:marTop w:val="0"/>
          <w:marBottom w:val="0"/>
          <w:divBdr>
            <w:top w:val="none" w:sz="0" w:space="0" w:color="auto"/>
            <w:left w:val="none" w:sz="0" w:space="0" w:color="auto"/>
            <w:bottom w:val="none" w:sz="0" w:space="0" w:color="auto"/>
            <w:right w:val="none" w:sz="0" w:space="0" w:color="auto"/>
          </w:divBdr>
          <w:divsChild>
            <w:div w:id="193929416">
              <w:marLeft w:val="0"/>
              <w:marRight w:val="0"/>
              <w:marTop w:val="0"/>
              <w:marBottom w:val="0"/>
              <w:divBdr>
                <w:top w:val="none" w:sz="0" w:space="0" w:color="auto"/>
                <w:left w:val="none" w:sz="0" w:space="0" w:color="auto"/>
                <w:bottom w:val="none" w:sz="0" w:space="0" w:color="auto"/>
                <w:right w:val="none" w:sz="0" w:space="0" w:color="auto"/>
              </w:divBdr>
              <w:divsChild>
                <w:div w:id="526333479">
                  <w:marLeft w:val="0"/>
                  <w:marRight w:val="0"/>
                  <w:marTop w:val="0"/>
                  <w:marBottom w:val="0"/>
                  <w:divBdr>
                    <w:top w:val="none" w:sz="0" w:space="0" w:color="auto"/>
                    <w:left w:val="none" w:sz="0" w:space="0" w:color="auto"/>
                    <w:bottom w:val="none" w:sz="0" w:space="0" w:color="auto"/>
                    <w:right w:val="none" w:sz="0" w:space="0" w:color="auto"/>
                  </w:divBdr>
                  <w:divsChild>
                    <w:div w:id="9193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07973">
          <w:marLeft w:val="0"/>
          <w:marRight w:val="0"/>
          <w:marTop w:val="0"/>
          <w:marBottom w:val="0"/>
          <w:divBdr>
            <w:top w:val="none" w:sz="0" w:space="0" w:color="auto"/>
            <w:left w:val="none" w:sz="0" w:space="0" w:color="auto"/>
            <w:bottom w:val="none" w:sz="0" w:space="0" w:color="auto"/>
            <w:right w:val="none" w:sz="0" w:space="0" w:color="auto"/>
          </w:divBdr>
          <w:divsChild>
            <w:div w:id="1625647717">
              <w:marLeft w:val="0"/>
              <w:marRight w:val="0"/>
              <w:marTop w:val="0"/>
              <w:marBottom w:val="0"/>
              <w:divBdr>
                <w:top w:val="none" w:sz="0" w:space="0" w:color="auto"/>
                <w:left w:val="none" w:sz="0" w:space="0" w:color="auto"/>
                <w:bottom w:val="none" w:sz="0" w:space="0" w:color="auto"/>
                <w:right w:val="none" w:sz="0" w:space="0" w:color="auto"/>
              </w:divBdr>
              <w:divsChild>
                <w:div w:id="971517424">
                  <w:marLeft w:val="0"/>
                  <w:marRight w:val="0"/>
                  <w:marTop w:val="0"/>
                  <w:marBottom w:val="0"/>
                  <w:divBdr>
                    <w:top w:val="none" w:sz="0" w:space="0" w:color="auto"/>
                    <w:left w:val="none" w:sz="0" w:space="0" w:color="auto"/>
                    <w:bottom w:val="none" w:sz="0" w:space="0" w:color="auto"/>
                    <w:right w:val="none" w:sz="0" w:space="0" w:color="auto"/>
                  </w:divBdr>
                  <w:divsChild>
                    <w:div w:id="38249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6052">
          <w:marLeft w:val="0"/>
          <w:marRight w:val="0"/>
          <w:marTop w:val="0"/>
          <w:marBottom w:val="0"/>
          <w:divBdr>
            <w:top w:val="none" w:sz="0" w:space="0" w:color="auto"/>
            <w:left w:val="none" w:sz="0" w:space="0" w:color="auto"/>
            <w:bottom w:val="none" w:sz="0" w:space="0" w:color="auto"/>
            <w:right w:val="none" w:sz="0" w:space="0" w:color="auto"/>
          </w:divBdr>
        </w:div>
        <w:div w:id="64839027">
          <w:marLeft w:val="0"/>
          <w:marRight w:val="0"/>
          <w:marTop w:val="0"/>
          <w:marBottom w:val="0"/>
          <w:divBdr>
            <w:top w:val="none" w:sz="0" w:space="0" w:color="auto"/>
            <w:left w:val="none" w:sz="0" w:space="0" w:color="auto"/>
            <w:bottom w:val="none" w:sz="0" w:space="0" w:color="auto"/>
            <w:right w:val="none" w:sz="0" w:space="0" w:color="auto"/>
          </w:divBdr>
        </w:div>
        <w:div w:id="739406292">
          <w:marLeft w:val="0"/>
          <w:marRight w:val="0"/>
          <w:marTop w:val="0"/>
          <w:marBottom w:val="0"/>
          <w:divBdr>
            <w:top w:val="none" w:sz="0" w:space="0" w:color="auto"/>
            <w:left w:val="none" w:sz="0" w:space="0" w:color="auto"/>
            <w:bottom w:val="none" w:sz="0" w:space="0" w:color="auto"/>
            <w:right w:val="none" w:sz="0" w:space="0" w:color="auto"/>
          </w:divBdr>
          <w:divsChild>
            <w:div w:id="1366759860">
              <w:marLeft w:val="0"/>
              <w:marRight w:val="0"/>
              <w:marTop w:val="0"/>
              <w:marBottom w:val="0"/>
              <w:divBdr>
                <w:top w:val="none" w:sz="0" w:space="0" w:color="auto"/>
                <w:left w:val="none" w:sz="0" w:space="0" w:color="auto"/>
                <w:bottom w:val="none" w:sz="0" w:space="0" w:color="auto"/>
                <w:right w:val="none" w:sz="0" w:space="0" w:color="auto"/>
              </w:divBdr>
              <w:divsChild>
                <w:div w:id="1508788608">
                  <w:marLeft w:val="0"/>
                  <w:marRight w:val="0"/>
                  <w:marTop w:val="0"/>
                  <w:marBottom w:val="0"/>
                  <w:divBdr>
                    <w:top w:val="none" w:sz="0" w:space="0" w:color="auto"/>
                    <w:left w:val="none" w:sz="0" w:space="0" w:color="auto"/>
                    <w:bottom w:val="none" w:sz="0" w:space="0" w:color="auto"/>
                    <w:right w:val="none" w:sz="0" w:space="0" w:color="auto"/>
                  </w:divBdr>
                  <w:divsChild>
                    <w:div w:id="821434960">
                      <w:marLeft w:val="0"/>
                      <w:marRight w:val="0"/>
                      <w:marTop w:val="0"/>
                      <w:marBottom w:val="0"/>
                      <w:divBdr>
                        <w:top w:val="none" w:sz="0" w:space="0" w:color="auto"/>
                        <w:left w:val="none" w:sz="0" w:space="0" w:color="auto"/>
                        <w:bottom w:val="none" w:sz="0" w:space="0" w:color="auto"/>
                        <w:right w:val="none" w:sz="0" w:space="0" w:color="auto"/>
                      </w:divBdr>
                    </w:div>
                    <w:div w:id="106975992">
                      <w:marLeft w:val="0"/>
                      <w:marRight w:val="0"/>
                      <w:marTop w:val="0"/>
                      <w:marBottom w:val="0"/>
                      <w:divBdr>
                        <w:top w:val="none" w:sz="0" w:space="0" w:color="auto"/>
                        <w:left w:val="none" w:sz="0" w:space="0" w:color="auto"/>
                        <w:bottom w:val="none" w:sz="0" w:space="0" w:color="auto"/>
                        <w:right w:val="none" w:sz="0" w:space="0" w:color="auto"/>
                      </w:divBdr>
                    </w:div>
                    <w:div w:id="340199909">
                      <w:marLeft w:val="0"/>
                      <w:marRight w:val="0"/>
                      <w:marTop w:val="0"/>
                      <w:marBottom w:val="0"/>
                      <w:divBdr>
                        <w:top w:val="none" w:sz="0" w:space="0" w:color="auto"/>
                        <w:left w:val="none" w:sz="0" w:space="0" w:color="auto"/>
                        <w:bottom w:val="none" w:sz="0" w:space="0" w:color="auto"/>
                        <w:right w:val="none" w:sz="0" w:space="0" w:color="auto"/>
                      </w:divBdr>
                    </w:div>
                    <w:div w:id="560869848">
                      <w:marLeft w:val="0"/>
                      <w:marRight w:val="0"/>
                      <w:marTop w:val="0"/>
                      <w:marBottom w:val="0"/>
                      <w:divBdr>
                        <w:top w:val="none" w:sz="0" w:space="0" w:color="auto"/>
                        <w:left w:val="none" w:sz="0" w:space="0" w:color="auto"/>
                        <w:bottom w:val="none" w:sz="0" w:space="0" w:color="auto"/>
                        <w:right w:val="none" w:sz="0" w:space="0" w:color="auto"/>
                      </w:divBdr>
                    </w:div>
                    <w:div w:id="1247298957">
                      <w:marLeft w:val="0"/>
                      <w:marRight w:val="0"/>
                      <w:marTop w:val="0"/>
                      <w:marBottom w:val="0"/>
                      <w:divBdr>
                        <w:top w:val="none" w:sz="0" w:space="0" w:color="auto"/>
                        <w:left w:val="none" w:sz="0" w:space="0" w:color="auto"/>
                        <w:bottom w:val="none" w:sz="0" w:space="0" w:color="auto"/>
                        <w:right w:val="none" w:sz="0" w:space="0" w:color="auto"/>
                      </w:divBdr>
                    </w:div>
                    <w:div w:id="1624455834">
                      <w:marLeft w:val="0"/>
                      <w:marRight w:val="0"/>
                      <w:marTop w:val="0"/>
                      <w:marBottom w:val="0"/>
                      <w:divBdr>
                        <w:top w:val="none" w:sz="0" w:space="0" w:color="auto"/>
                        <w:left w:val="none" w:sz="0" w:space="0" w:color="auto"/>
                        <w:bottom w:val="none" w:sz="0" w:space="0" w:color="auto"/>
                        <w:right w:val="none" w:sz="0" w:space="0" w:color="auto"/>
                      </w:divBdr>
                    </w:div>
                    <w:div w:id="1107239646">
                      <w:marLeft w:val="0"/>
                      <w:marRight w:val="0"/>
                      <w:marTop w:val="0"/>
                      <w:marBottom w:val="0"/>
                      <w:divBdr>
                        <w:top w:val="none" w:sz="0" w:space="0" w:color="auto"/>
                        <w:left w:val="none" w:sz="0" w:space="0" w:color="auto"/>
                        <w:bottom w:val="none" w:sz="0" w:space="0" w:color="auto"/>
                        <w:right w:val="none" w:sz="0" w:space="0" w:color="auto"/>
                      </w:divBdr>
                    </w:div>
                    <w:div w:id="749472937">
                      <w:marLeft w:val="0"/>
                      <w:marRight w:val="0"/>
                      <w:marTop w:val="0"/>
                      <w:marBottom w:val="0"/>
                      <w:divBdr>
                        <w:top w:val="none" w:sz="0" w:space="0" w:color="auto"/>
                        <w:left w:val="none" w:sz="0" w:space="0" w:color="auto"/>
                        <w:bottom w:val="none" w:sz="0" w:space="0" w:color="auto"/>
                        <w:right w:val="none" w:sz="0" w:space="0" w:color="auto"/>
                      </w:divBdr>
                    </w:div>
                    <w:div w:id="1047535184">
                      <w:marLeft w:val="0"/>
                      <w:marRight w:val="0"/>
                      <w:marTop w:val="0"/>
                      <w:marBottom w:val="0"/>
                      <w:divBdr>
                        <w:top w:val="none" w:sz="0" w:space="0" w:color="auto"/>
                        <w:left w:val="none" w:sz="0" w:space="0" w:color="auto"/>
                        <w:bottom w:val="none" w:sz="0" w:space="0" w:color="auto"/>
                        <w:right w:val="none" w:sz="0" w:space="0" w:color="auto"/>
                      </w:divBdr>
                    </w:div>
                    <w:div w:id="1927301415">
                      <w:marLeft w:val="0"/>
                      <w:marRight w:val="0"/>
                      <w:marTop w:val="0"/>
                      <w:marBottom w:val="0"/>
                      <w:divBdr>
                        <w:top w:val="none" w:sz="0" w:space="0" w:color="auto"/>
                        <w:left w:val="none" w:sz="0" w:space="0" w:color="auto"/>
                        <w:bottom w:val="none" w:sz="0" w:space="0" w:color="auto"/>
                        <w:right w:val="none" w:sz="0" w:space="0" w:color="auto"/>
                      </w:divBdr>
                    </w:div>
                    <w:div w:id="203493885">
                      <w:marLeft w:val="0"/>
                      <w:marRight w:val="0"/>
                      <w:marTop w:val="0"/>
                      <w:marBottom w:val="0"/>
                      <w:divBdr>
                        <w:top w:val="none" w:sz="0" w:space="0" w:color="auto"/>
                        <w:left w:val="none" w:sz="0" w:space="0" w:color="auto"/>
                        <w:bottom w:val="none" w:sz="0" w:space="0" w:color="auto"/>
                        <w:right w:val="none" w:sz="0" w:space="0" w:color="auto"/>
                      </w:divBdr>
                    </w:div>
                    <w:div w:id="434327508">
                      <w:marLeft w:val="0"/>
                      <w:marRight w:val="0"/>
                      <w:marTop w:val="0"/>
                      <w:marBottom w:val="0"/>
                      <w:divBdr>
                        <w:top w:val="none" w:sz="0" w:space="0" w:color="auto"/>
                        <w:left w:val="none" w:sz="0" w:space="0" w:color="auto"/>
                        <w:bottom w:val="none" w:sz="0" w:space="0" w:color="auto"/>
                        <w:right w:val="none" w:sz="0" w:space="0" w:color="auto"/>
                      </w:divBdr>
                    </w:div>
                    <w:div w:id="605044140">
                      <w:marLeft w:val="0"/>
                      <w:marRight w:val="0"/>
                      <w:marTop w:val="0"/>
                      <w:marBottom w:val="0"/>
                      <w:divBdr>
                        <w:top w:val="none" w:sz="0" w:space="0" w:color="auto"/>
                        <w:left w:val="none" w:sz="0" w:space="0" w:color="auto"/>
                        <w:bottom w:val="none" w:sz="0" w:space="0" w:color="auto"/>
                        <w:right w:val="none" w:sz="0" w:space="0" w:color="auto"/>
                      </w:divBdr>
                    </w:div>
                    <w:div w:id="480000268">
                      <w:marLeft w:val="0"/>
                      <w:marRight w:val="0"/>
                      <w:marTop w:val="0"/>
                      <w:marBottom w:val="0"/>
                      <w:divBdr>
                        <w:top w:val="none" w:sz="0" w:space="0" w:color="auto"/>
                        <w:left w:val="none" w:sz="0" w:space="0" w:color="auto"/>
                        <w:bottom w:val="none" w:sz="0" w:space="0" w:color="auto"/>
                        <w:right w:val="none" w:sz="0" w:space="0" w:color="auto"/>
                      </w:divBdr>
                    </w:div>
                    <w:div w:id="414284433">
                      <w:marLeft w:val="0"/>
                      <w:marRight w:val="0"/>
                      <w:marTop w:val="0"/>
                      <w:marBottom w:val="0"/>
                      <w:divBdr>
                        <w:top w:val="none" w:sz="0" w:space="0" w:color="auto"/>
                        <w:left w:val="none" w:sz="0" w:space="0" w:color="auto"/>
                        <w:bottom w:val="none" w:sz="0" w:space="0" w:color="auto"/>
                        <w:right w:val="none" w:sz="0" w:space="0" w:color="auto"/>
                      </w:divBdr>
                    </w:div>
                    <w:div w:id="837692182">
                      <w:marLeft w:val="0"/>
                      <w:marRight w:val="0"/>
                      <w:marTop w:val="0"/>
                      <w:marBottom w:val="0"/>
                      <w:divBdr>
                        <w:top w:val="none" w:sz="0" w:space="0" w:color="auto"/>
                        <w:left w:val="none" w:sz="0" w:space="0" w:color="auto"/>
                        <w:bottom w:val="none" w:sz="0" w:space="0" w:color="auto"/>
                        <w:right w:val="none" w:sz="0" w:space="0" w:color="auto"/>
                      </w:divBdr>
                    </w:div>
                    <w:div w:id="74209563">
                      <w:marLeft w:val="0"/>
                      <w:marRight w:val="0"/>
                      <w:marTop w:val="0"/>
                      <w:marBottom w:val="0"/>
                      <w:divBdr>
                        <w:top w:val="none" w:sz="0" w:space="0" w:color="auto"/>
                        <w:left w:val="none" w:sz="0" w:space="0" w:color="auto"/>
                        <w:bottom w:val="none" w:sz="0" w:space="0" w:color="auto"/>
                        <w:right w:val="none" w:sz="0" w:space="0" w:color="auto"/>
                      </w:divBdr>
                    </w:div>
                    <w:div w:id="296841899">
                      <w:marLeft w:val="0"/>
                      <w:marRight w:val="0"/>
                      <w:marTop w:val="0"/>
                      <w:marBottom w:val="0"/>
                      <w:divBdr>
                        <w:top w:val="none" w:sz="0" w:space="0" w:color="auto"/>
                        <w:left w:val="none" w:sz="0" w:space="0" w:color="auto"/>
                        <w:bottom w:val="none" w:sz="0" w:space="0" w:color="auto"/>
                        <w:right w:val="none" w:sz="0" w:space="0" w:color="auto"/>
                      </w:divBdr>
                    </w:div>
                    <w:div w:id="634023541">
                      <w:marLeft w:val="0"/>
                      <w:marRight w:val="0"/>
                      <w:marTop w:val="0"/>
                      <w:marBottom w:val="0"/>
                      <w:divBdr>
                        <w:top w:val="none" w:sz="0" w:space="0" w:color="auto"/>
                        <w:left w:val="none" w:sz="0" w:space="0" w:color="auto"/>
                        <w:bottom w:val="none" w:sz="0" w:space="0" w:color="auto"/>
                        <w:right w:val="none" w:sz="0" w:space="0" w:color="auto"/>
                      </w:divBdr>
                    </w:div>
                    <w:div w:id="412513365">
                      <w:marLeft w:val="0"/>
                      <w:marRight w:val="0"/>
                      <w:marTop w:val="0"/>
                      <w:marBottom w:val="0"/>
                      <w:divBdr>
                        <w:top w:val="none" w:sz="0" w:space="0" w:color="auto"/>
                        <w:left w:val="none" w:sz="0" w:space="0" w:color="auto"/>
                        <w:bottom w:val="none" w:sz="0" w:space="0" w:color="auto"/>
                        <w:right w:val="none" w:sz="0" w:space="0" w:color="auto"/>
                      </w:divBdr>
                    </w:div>
                    <w:div w:id="2104954721">
                      <w:marLeft w:val="0"/>
                      <w:marRight w:val="0"/>
                      <w:marTop w:val="0"/>
                      <w:marBottom w:val="0"/>
                      <w:divBdr>
                        <w:top w:val="none" w:sz="0" w:space="0" w:color="auto"/>
                        <w:left w:val="none" w:sz="0" w:space="0" w:color="auto"/>
                        <w:bottom w:val="none" w:sz="0" w:space="0" w:color="auto"/>
                        <w:right w:val="none" w:sz="0" w:space="0" w:color="auto"/>
                      </w:divBdr>
                    </w:div>
                    <w:div w:id="61490729">
                      <w:marLeft w:val="0"/>
                      <w:marRight w:val="0"/>
                      <w:marTop w:val="0"/>
                      <w:marBottom w:val="0"/>
                      <w:divBdr>
                        <w:top w:val="none" w:sz="0" w:space="0" w:color="auto"/>
                        <w:left w:val="none" w:sz="0" w:space="0" w:color="auto"/>
                        <w:bottom w:val="none" w:sz="0" w:space="0" w:color="auto"/>
                        <w:right w:val="none" w:sz="0" w:space="0" w:color="auto"/>
                      </w:divBdr>
                    </w:div>
                    <w:div w:id="659967624">
                      <w:marLeft w:val="0"/>
                      <w:marRight w:val="0"/>
                      <w:marTop w:val="0"/>
                      <w:marBottom w:val="0"/>
                      <w:divBdr>
                        <w:top w:val="none" w:sz="0" w:space="0" w:color="auto"/>
                        <w:left w:val="none" w:sz="0" w:space="0" w:color="auto"/>
                        <w:bottom w:val="none" w:sz="0" w:space="0" w:color="auto"/>
                        <w:right w:val="none" w:sz="0" w:space="0" w:color="auto"/>
                      </w:divBdr>
                    </w:div>
                    <w:div w:id="1429423376">
                      <w:marLeft w:val="0"/>
                      <w:marRight w:val="0"/>
                      <w:marTop w:val="0"/>
                      <w:marBottom w:val="0"/>
                      <w:divBdr>
                        <w:top w:val="none" w:sz="0" w:space="0" w:color="auto"/>
                        <w:left w:val="none" w:sz="0" w:space="0" w:color="auto"/>
                        <w:bottom w:val="none" w:sz="0" w:space="0" w:color="auto"/>
                        <w:right w:val="none" w:sz="0" w:space="0" w:color="auto"/>
                      </w:divBdr>
                    </w:div>
                    <w:div w:id="185600349">
                      <w:marLeft w:val="0"/>
                      <w:marRight w:val="0"/>
                      <w:marTop w:val="0"/>
                      <w:marBottom w:val="0"/>
                      <w:divBdr>
                        <w:top w:val="none" w:sz="0" w:space="0" w:color="auto"/>
                        <w:left w:val="none" w:sz="0" w:space="0" w:color="auto"/>
                        <w:bottom w:val="none" w:sz="0" w:space="0" w:color="auto"/>
                        <w:right w:val="none" w:sz="0" w:space="0" w:color="auto"/>
                      </w:divBdr>
                    </w:div>
                    <w:div w:id="948972144">
                      <w:marLeft w:val="0"/>
                      <w:marRight w:val="0"/>
                      <w:marTop w:val="0"/>
                      <w:marBottom w:val="0"/>
                      <w:divBdr>
                        <w:top w:val="none" w:sz="0" w:space="0" w:color="auto"/>
                        <w:left w:val="none" w:sz="0" w:space="0" w:color="auto"/>
                        <w:bottom w:val="none" w:sz="0" w:space="0" w:color="auto"/>
                        <w:right w:val="none" w:sz="0" w:space="0" w:color="auto"/>
                      </w:divBdr>
                    </w:div>
                    <w:div w:id="321005652">
                      <w:marLeft w:val="0"/>
                      <w:marRight w:val="0"/>
                      <w:marTop w:val="0"/>
                      <w:marBottom w:val="0"/>
                      <w:divBdr>
                        <w:top w:val="none" w:sz="0" w:space="0" w:color="auto"/>
                        <w:left w:val="none" w:sz="0" w:space="0" w:color="auto"/>
                        <w:bottom w:val="none" w:sz="0" w:space="0" w:color="auto"/>
                        <w:right w:val="none" w:sz="0" w:space="0" w:color="auto"/>
                      </w:divBdr>
                    </w:div>
                    <w:div w:id="741870418">
                      <w:marLeft w:val="0"/>
                      <w:marRight w:val="0"/>
                      <w:marTop w:val="0"/>
                      <w:marBottom w:val="0"/>
                      <w:divBdr>
                        <w:top w:val="none" w:sz="0" w:space="0" w:color="auto"/>
                        <w:left w:val="none" w:sz="0" w:space="0" w:color="auto"/>
                        <w:bottom w:val="none" w:sz="0" w:space="0" w:color="auto"/>
                        <w:right w:val="none" w:sz="0" w:space="0" w:color="auto"/>
                      </w:divBdr>
                    </w:div>
                    <w:div w:id="1110204819">
                      <w:marLeft w:val="0"/>
                      <w:marRight w:val="0"/>
                      <w:marTop w:val="0"/>
                      <w:marBottom w:val="0"/>
                      <w:divBdr>
                        <w:top w:val="none" w:sz="0" w:space="0" w:color="auto"/>
                        <w:left w:val="none" w:sz="0" w:space="0" w:color="auto"/>
                        <w:bottom w:val="none" w:sz="0" w:space="0" w:color="auto"/>
                        <w:right w:val="none" w:sz="0" w:space="0" w:color="auto"/>
                      </w:divBdr>
                    </w:div>
                    <w:div w:id="1506628330">
                      <w:marLeft w:val="0"/>
                      <w:marRight w:val="0"/>
                      <w:marTop w:val="0"/>
                      <w:marBottom w:val="0"/>
                      <w:divBdr>
                        <w:top w:val="none" w:sz="0" w:space="0" w:color="auto"/>
                        <w:left w:val="none" w:sz="0" w:space="0" w:color="auto"/>
                        <w:bottom w:val="none" w:sz="0" w:space="0" w:color="auto"/>
                        <w:right w:val="none" w:sz="0" w:space="0" w:color="auto"/>
                      </w:divBdr>
                    </w:div>
                    <w:div w:id="2122797080">
                      <w:marLeft w:val="0"/>
                      <w:marRight w:val="0"/>
                      <w:marTop w:val="0"/>
                      <w:marBottom w:val="0"/>
                      <w:divBdr>
                        <w:top w:val="none" w:sz="0" w:space="0" w:color="auto"/>
                        <w:left w:val="none" w:sz="0" w:space="0" w:color="auto"/>
                        <w:bottom w:val="none" w:sz="0" w:space="0" w:color="auto"/>
                        <w:right w:val="none" w:sz="0" w:space="0" w:color="auto"/>
                      </w:divBdr>
                    </w:div>
                    <w:div w:id="1179083652">
                      <w:marLeft w:val="0"/>
                      <w:marRight w:val="0"/>
                      <w:marTop w:val="0"/>
                      <w:marBottom w:val="0"/>
                      <w:divBdr>
                        <w:top w:val="none" w:sz="0" w:space="0" w:color="auto"/>
                        <w:left w:val="none" w:sz="0" w:space="0" w:color="auto"/>
                        <w:bottom w:val="none" w:sz="0" w:space="0" w:color="auto"/>
                        <w:right w:val="none" w:sz="0" w:space="0" w:color="auto"/>
                      </w:divBdr>
                    </w:div>
                    <w:div w:id="1872960969">
                      <w:marLeft w:val="0"/>
                      <w:marRight w:val="0"/>
                      <w:marTop w:val="0"/>
                      <w:marBottom w:val="0"/>
                      <w:divBdr>
                        <w:top w:val="none" w:sz="0" w:space="0" w:color="auto"/>
                        <w:left w:val="none" w:sz="0" w:space="0" w:color="auto"/>
                        <w:bottom w:val="none" w:sz="0" w:space="0" w:color="auto"/>
                        <w:right w:val="none" w:sz="0" w:space="0" w:color="auto"/>
                      </w:divBdr>
                    </w:div>
                    <w:div w:id="679967038">
                      <w:marLeft w:val="0"/>
                      <w:marRight w:val="0"/>
                      <w:marTop w:val="0"/>
                      <w:marBottom w:val="0"/>
                      <w:divBdr>
                        <w:top w:val="none" w:sz="0" w:space="0" w:color="auto"/>
                        <w:left w:val="none" w:sz="0" w:space="0" w:color="auto"/>
                        <w:bottom w:val="none" w:sz="0" w:space="0" w:color="auto"/>
                        <w:right w:val="none" w:sz="0" w:space="0" w:color="auto"/>
                      </w:divBdr>
                    </w:div>
                    <w:div w:id="1860316851">
                      <w:marLeft w:val="0"/>
                      <w:marRight w:val="0"/>
                      <w:marTop w:val="0"/>
                      <w:marBottom w:val="0"/>
                      <w:divBdr>
                        <w:top w:val="none" w:sz="0" w:space="0" w:color="auto"/>
                        <w:left w:val="none" w:sz="0" w:space="0" w:color="auto"/>
                        <w:bottom w:val="none" w:sz="0" w:space="0" w:color="auto"/>
                        <w:right w:val="none" w:sz="0" w:space="0" w:color="auto"/>
                      </w:divBdr>
                    </w:div>
                    <w:div w:id="640312655">
                      <w:marLeft w:val="0"/>
                      <w:marRight w:val="0"/>
                      <w:marTop w:val="0"/>
                      <w:marBottom w:val="0"/>
                      <w:divBdr>
                        <w:top w:val="none" w:sz="0" w:space="0" w:color="auto"/>
                        <w:left w:val="none" w:sz="0" w:space="0" w:color="auto"/>
                        <w:bottom w:val="none" w:sz="0" w:space="0" w:color="auto"/>
                        <w:right w:val="none" w:sz="0" w:space="0" w:color="auto"/>
                      </w:divBdr>
                    </w:div>
                    <w:div w:id="889808490">
                      <w:marLeft w:val="0"/>
                      <w:marRight w:val="0"/>
                      <w:marTop w:val="0"/>
                      <w:marBottom w:val="0"/>
                      <w:divBdr>
                        <w:top w:val="none" w:sz="0" w:space="0" w:color="auto"/>
                        <w:left w:val="none" w:sz="0" w:space="0" w:color="auto"/>
                        <w:bottom w:val="none" w:sz="0" w:space="0" w:color="auto"/>
                        <w:right w:val="none" w:sz="0" w:space="0" w:color="auto"/>
                      </w:divBdr>
                    </w:div>
                    <w:div w:id="528566092">
                      <w:marLeft w:val="0"/>
                      <w:marRight w:val="0"/>
                      <w:marTop w:val="0"/>
                      <w:marBottom w:val="0"/>
                      <w:divBdr>
                        <w:top w:val="none" w:sz="0" w:space="0" w:color="auto"/>
                        <w:left w:val="none" w:sz="0" w:space="0" w:color="auto"/>
                        <w:bottom w:val="none" w:sz="0" w:space="0" w:color="auto"/>
                        <w:right w:val="none" w:sz="0" w:space="0" w:color="auto"/>
                      </w:divBdr>
                    </w:div>
                    <w:div w:id="1244608243">
                      <w:marLeft w:val="0"/>
                      <w:marRight w:val="0"/>
                      <w:marTop w:val="0"/>
                      <w:marBottom w:val="0"/>
                      <w:divBdr>
                        <w:top w:val="none" w:sz="0" w:space="0" w:color="auto"/>
                        <w:left w:val="none" w:sz="0" w:space="0" w:color="auto"/>
                        <w:bottom w:val="none" w:sz="0" w:space="0" w:color="auto"/>
                        <w:right w:val="none" w:sz="0" w:space="0" w:color="auto"/>
                      </w:divBdr>
                    </w:div>
                    <w:div w:id="736123073">
                      <w:marLeft w:val="0"/>
                      <w:marRight w:val="0"/>
                      <w:marTop w:val="0"/>
                      <w:marBottom w:val="0"/>
                      <w:divBdr>
                        <w:top w:val="none" w:sz="0" w:space="0" w:color="auto"/>
                        <w:left w:val="none" w:sz="0" w:space="0" w:color="auto"/>
                        <w:bottom w:val="none" w:sz="0" w:space="0" w:color="auto"/>
                        <w:right w:val="none" w:sz="0" w:space="0" w:color="auto"/>
                      </w:divBdr>
                    </w:div>
                    <w:div w:id="169682151">
                      <w:marLeft w:val="0"/>
                      <w:marRight w:val="0"/>
                      <w:marTop w:val="0"/>
                      <w:marBottom w:val="0"/>
                      <w:divBdr>
                        <w:top w:val="none" w:sz="0" w:space="0" w:color="auto"/>
                        <w:left w:val="none" w:sz="0" w:space="0" w:color="auto"/>
                        <w:bottom w:val="none" w:sz="0" w:space="0" w:color="auto"/>
                        <w:right w:val="none" w:sz="0" w:space="0" w:color="auto"/>
                      </w:divBdr>
                    </w:div>
                    <w:div w:id="943076024">
                      <w:marLeft w:val="0"/>
                      <w:marRight w:val="0"/>
                      <w:marTop w:val="0"/>
                      <w:marBottom w:val="0"/>
                      <w:divBdr>
                        <w:top w:val="none" w:sz="0" w:space="0" w:color="auto"/>
                        <w:left w:val="none" w:sz="0" w:space="0" w:color="auto"/>
                        <w:bottom w:val="none" w:sz="0" w:space="0" w:color="auto"/>
                        <w:right w:val="none" w:sz="0" w:space="0" w:color="auto"/>
                      </w:divBdr>
                    </w:div>
                    <w:div w:id="147463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08747">
          <w:blockQuote w:val="1"/>
          <w:marLeft w:val="0"/>
          <w:marRight w:val="0"/>
          <w:marTop w:val="600"/>
          <w:marBottom w:val="600"/>
          <w:divBdr>
            <w:top w:val="none" w:sz="0" w:space="0" w:color="auto"/>
            <w:left w:val="none" w:sz="0" w:space="0" w:color="auto"/>
            <w:bottom w:val="none" w:sz="0" w:space="0" w:color="auto"/>
            <w:right w:val="none" w:sz="0" w:space="0" w:color="auto"/>
          </w:divBdr>
        </w:div>
        <w:div w:id="491217331">
          <w:marLeft w:val="0"/>
          <w:marRight w:val="0"/>
          <w:marTop w:val="0"/>
          <w:marBottom w:val="0"/>
          <w:divBdr>
            <w:top w:val="none" w:sz="0" w:space="0" w:color="auto"/>
            <w:left w:val="none" w:sz="0" w:space="0" w:color="auto"/>
            <w:bottom w:val="none" w:sz="0" w:space="0" w:color="auto"/>
            <w:right w:val="none" w:sz="0" w:space="0" w:color="auto"/>
          </w:divBdr>
          <w:divsChild>
            <w:div w:id="1589195320">
              <w:marLeft w:val="0"/>
              <w:marRight w:val="0"/>
              <w:marTop w:val="0"/>
              <w:marBottom w:val="0"/>
              <w:divBdr>
                <w:top w:val="none" w:sz="0" w:space="0" w:color="auto"/>
                <w:left w:val="none" w:sz="0" w:space="0" w:color="auto"/>
                <w:bottom w:val="none" w:sz="0" w:space="0" w:color="auto"/>
                <w:right w:val="none" w:sz="0" w:space="0" w:color="auto"/>
              </w:divBdr>
              <w:divsChild>
                <w:div w:id="436143626">
                  <w:marLeft w:val="0"/>
                  <w:marRight w:val="0"/>
                  <w:marTop w:val="0"/>
                  <w:marBottom w:val="0"/>
                  <w:divBdr>
                    <w:top w:val="none" w:sz="0" w:space="0" w:color="auto"/>
                    <w:left w:val="none" w:sz="0" w:space="0" w:color="auto"/>
                    <w:bottom w:val="none" w:sz="0" w:space="0" w:color="auto"/>
                    <w:right w:val="none" w:sz="0" w:space="0" w:color="auto"/>
                  </w:divBdr>
                  <w:divsChild>
                    <w:div w:id="1693413625">
                      <w:marLeft w:val="0"/>
                      <w:marRight w:val="0"/>
                      <w:marTop w:val="0"/>
                      <w:marBottom w:val="0"/>
                      <w:divBdr>
                        <w:top w:val="none" w:sz="0" w:space="0" w:color="auto"/>
                        <w:left w:val="none" w:sz="0" w:space="0" w:color="auto"/>
                        <w:bottom w:val="none" w:sz="0" w:space="0" w:color="auto"/>
                        <w:right w:val="none" w:sz="0" w:space="0" w:color="auto"/>
                      </w:divBdr>
                    </w:div>
                    <w:div w:id="69600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9568">
          <w:marLeft w:val="0"/>
          <w:marRight w:val="0"/>
          <w:marTop w:val="0"/>
          <w:marBottom w:val="0"/>
          <w:divBdr>
            <w:top w:val="none" w:sz="0" w:space="0" w:color="auto"/>
            <w:left w:val="none" w:sz="0" w:space="0" w:color="auto"/>
            <w:bottom w:val="none" w:sz="0" w:space="0" w:color="auto"/>
            <w:right w:val="none" w:sz="0" w:space="0" w:color="auto"/>
          </w:divBdr>
          <w:divsChild>
            <w:div w:id="54090088">
              <w:marLeft w:val="0"/>
              <w:marRight w:val="0"/>
              <w:marTop w:val="0"/>
              <w:marBottom w:val="0"/>
              <w:divBdr>
                <w:top w:val="none" w:sz="0" w:space="0" w:color="auto"/>
                <w:left w:val="none" w:sz="0" w:space="0" w:color="auto"/>
                <w:bottom w:val="none" w:sz="0" w:space="0" w:color="auto"/>
                <w:right w:val="none" w:sz="0" w:space="0" w:color="auto"/>
              </w:divBdr>
              <w:divsChild>
                <w:div w:id="723256256">
                  <w:marLeft w:val="0"/>
                  <w:marRight w:val="0"/>
                  <w:marTop w:val="0"/>
                  <w:marBottom w:val="0"/>
                  <w:divBdr>
                    <w:top w:val="none" w:sz="0" w:space="0" w:color="auto"/>
                    <w:left w:val="none" w:sz="0" w:space="0" w:color="auto"/>
                    <w:bottom w:val="none" w:sz="0" w:space="0" w:color="auto"/>
                    <w:right w:val="none" w:sz="0" w:space="0" w:color="auto"/>
                  </w:divBdr>
                  <w:divsChild>
                    <w:div w:id="1197038874">
                      <w:marLeft w:val="0"/>
                      <w:marRight w:val="0"/>
                      <w:marTop w:val="0"/>
                      <w:marBottom w:val="0"/>
                      <w:divBdr>
                        <w:top w:val="none" w:sz="0" w:space="0" w:color="auto"/>
                        <w:left w:val="none" w:sz="0" w:space="0" w:color="auto"/>
                        <w:bottom w:val="none" w:sz="0" w:space="0" w:color="auto"/>
                        <w:right w:val="none" w:sz="0" w:space="0" w:color="auto"/>
                      </w:divBdr>
                    </w:div>
                    <w:div w:id="1305546862">
                      <w:marLeft w:val="0"/>
                      <w:marRight w:val="0"/>
                      <w:marTop w:val="0"/>
                      <w:marBottom w:val="0"/>
                      <w:divBdr>
                        <w:top w:val="none" w:sz="0" w:space="0" w:color="auto"/>
                        <w:left w:val="none" w:sz="0" w:space="0" w:color="auto"/>
                        <w:bottom w:val="none" w:sz="0" w:space="0" w:color="auto"/>
                        <w:right w:val="none" w:sz="0" w:space="0" w:color="auto"/>
                      </w:divBdr>
                    </w:div>
                    <w:div w:id="1407797428">
                      <w:marLeft w:val="0"/>
                      <w:marRight w:val="0"/>
                      <w:marTop w:val="0"/>
                      <w:marBottom w:val="0"/>
                      <w:divBdr>
                        <w:top w:val="none" w:sz="0" w:space="0" w:color="auto"/>
                        <w:left w:val="none" w:sz="0" w:space="0" w:color="auto"/>
                        <w:bottom w:val="none" w:sz="0" w:space="0" w:color="auto"/>
                        <w:right w:val="none" w:sz="0" w:space="0" w:color="auto"/>
                      </w:divBdr>
                    </w:div>
                    <w:div w:id="994576908">
                      <w:marLeft w:val="0"/>
                      <w:marRight w:val="0"/>
                      <w:marTop w:val="0"/>
                      <w:marBottom w:val="0"/>
                      <w:divBdr>
                        <w:top w:val="none" w:sz="0" w:space="0" w:color="auto"/>
                        <w:left w:val="none" w:sz="0" w:space="0" w:color="auto"/>
                        <w:bottom w:val="none" w:sz="0" w:space="0" w:color="auto"/>
                        <w:right w:val="none" w:sz="0" w:space="0" w:color="auto"/>
                      </w:divBdr>
                    </w:div>
                    <w:div w:id="197209113">
                      <w:marLeft w:val="0"/>
                      <w:marRight w:val="0"/>
                      <w:marTop w:val="0"/>
                      <w:marBottom w:val="0"/>
                      <w:divBdr>
                        <w:top w:val="none" w:sz="0" w:space="0" w:color="auto"/>
                        <w:left w:val="none" w:sz="0" w:space="0" w:color="auto"/>
                        <w:bottom w:val="none" w:sz="0" w:space="0" w:color="auto"/>
                        <w:right w:val="none" w:sz="0" w:space="0" w:color="auto"/>
                      </w:divBdr>
                    </w:div>
                    <w:div w:id="1643852093">
                      <w:marLeft w:val="0"/>
                      <w:marRight w:val="0"/>
                      <w:marTop w:val="0"/>
                      <w:marBottom w:val="0"/>
                      <w:divBdr>
                        <w:top w:val="none" w:sz="0" w:space="0" w:color="auto"/>
                        <w:left w:val="none" w:sz="0" w:space="0" w:color="auto"/>
                        <w:bottom w:val="none" w:sz="0" w:space="0" w:color="auto"/>
                        <w:right w:val="none" w:sz="0" w:space="0" w:color="auto"/>
                      </w:divBdr>
                    </w:div>
                    <w:div w:id="24331621">
                      <w:marLeft w:val="0"/>
                      <w:marRight w:val="0"/>
                      <w:marTop w:val="0"/>
                      <w:marBottom w:val="0"/>
                      <w:divBdr>
                        <w:top w:val="none" w:sz="0" w:space="0" w:color="auto"/>
                        <w:left w:val="none" w:sz="0" w:space="0" w:color="auto"/>
                        <w:bottom w:val="none" w:sz="0" w:space="0" w:color="auto"/>
                        <w:right w:val="none" w:sz="0" w:space="0" w:color="auto"/>
                      </w:divBdr>
                    </w:div>
                    <w:div w:id="1603952434">
                      <w:marLeft w:val="0"/>
                      <w:marRight w:val="0"/>
                      <w:marTop w:val="0"/>
                      <w:marBottom w:val="0"/>
                      <w:divBdr>
                        <w:top w:val="none" w:sz="0" w:space="0" w:color="auto"/>
                        <w:left w:val="none" w:sz="0" w:space="0" w:color="auto"/>
                        <w:bottom w:val="none" w:sz="0" w:space="0" w:color="auto"/>
                        <w:right w:val="none" w:sz="0" w:space="0" w:color="auto"/>
                      </w:divBdr>
                    </w:div>
                    <w:div w:id="781149981">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197201510">
                      <w:marLeft w:val="0"/>
                      <w:marRight w:val="0"/>
                      <w:marTop w:val="0"/>
                      <w:marBottom w:val="0"/>
                      <w:divBdr>
                        <w:top w:val="none" w:sz="0" w:space="0" w:color="auto"/>
                        <w:left w:val="none" w:sz="0" w:space="0" w:color="auto"/>
                        <w:bottom w:val="none" w:sz="0" w:space="0" w:color="auto"/>
                        <w:right w:val="none" w:sz="0" w:space="0" w:color="auto"/>
                      </w:divBdr>
                    </w:div>
                    <w:div w:id="1555895457">
                      <w:marLeft w:val="0"/>
                      <w:marRight w:val="0"/>
                      <w:marTop w:val="0"/>
                      <w:marBottom w:val="0"/>
                      <w:divBdr>
                        <w:top w:val="none" w:sz="0" w:space="0" w:color="auto"/>
                        <w:left w:val="none" w:sz="0" w:space="0" w:color="auto"/>
                        <w:bottom w:val="none" w:sz="0" w:space="0" w:color="auto"/>
                        <w:right w:val="none" w:sz="0" w:space="0" w:color="auto"/>
                      </w:divBdr>
                    </w:div>
                    <w:div w:id="1895047668">
                      <w:marLeft w:val="0"/>
                      <w:marRight w:val="0"/>
                      <w:marTop w:val="0"/>
                      <w:marBottom w:val="0"/>
                      <w:divBdr>
                        <w:top w:val="none" w:sz="0" w:space="0" w:color="auto"/>
                        <w:left w:val="none" w:sz="0" w:space="0" w:color="auto"/>
                        <w:bottom w:val="none" w:sz="0" w:space="0" w:color="auto"/>
                        <w:right w:val="none" w:sz="0" w:space="0" w:color="auto"/>
                      </w:divBdr>
                    </w:div>
                    <w:div w:id="485249400">
                      <w:marLeft w:val="0"/>
                      <w:marRight w:val="0"/>
                      <w:marTop w:val="0"/>
                      <w:marBottom w:val="0"/>
                      <w:divBdr>
                        <w:top w:val="none" w:sz="0" w:space="0" w:color="auto"/>
                        <w:left w:val="none" w:sz="0" w:space="0" w:color="auto"/>
                        <w:bottom w:val="none" w:sz="0" w:space="0" w:color="auto"/>
                        <w:right w:val="none" w:sz="0" w:space="0" w:color="auto"/>
                      </w:divBdr>
                    </w:div>
                    <w:div w:id="78139516">
                      <w:marLeft w:val="0"/>
                      <w:marRight w:val="0"/>
                      <w:marTop w:val="0"/>
                      <w:marBottom w:val="0"/>
                      <w:divBdr>
                        <w:top w:val="none" w:sz="0" w:space="0" w:color="auto"/>
                        <w:left w:val="none" w:sz="0" w:space="0" w:color="auto"/>
                        <w:bottom w:val="none" w:sz="0" w:space="0" w:color="auto"/>
                        <w:right w:val="none" w:sz="0" w:space="0" w:color="auto"/>
                      </w:divBdr>
                    </w:div>
                    <w:div w:id="1340547532">
                      <w:marLeft w:val="0"/>
                      <w:marRight w:val="0"/>
                      <w:marTop w:val="0"/>
                      <w:marBottom w:val="0"/>
                      <w:divBdr>
                        <w:top w:val="none" w:sz="0" w:space="0" w:color="auto"/>
                        <w:left w:val="none" w:sz="0" w:space="0" w:color="auto"/>
                        <w:bottom w:val="none" w:sz="0" w:space="0" w:color="auto"/>
                        <w:right w:val="none" w:sz="0" w:space="0" w:color="auto"/>
                      </w:divBdr>
                    </w:div>
                    <w:div w:id="265891321">
                      <w:marLeft w:val="0"/>
                      <w:marRight w:val="0"/>
                      <w:marTop w:val="0"/>
                      <w:marBottom w:val="0"/>
                      <w:divBdr>
                        <w:top w:val="none" w:sz="0" w:space="0" w:color="auto"/>
                        <w:left w:val="none" w:sz="0" w:space="0" w:color="auto"/>
                        <w:bottom w:val="none" w:sz="0" w:space="0" w:color="auto"/>
                        <w:right w:val="none" w:sz="0" w:space="0" w:color="auto"/>
                      </w:divBdr>
                    </w:div>
                    <w:div w:id="111621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346711">
          <w:marLeft w:val="0"/>
          <w:marRight w:val="0"/>
          <w:marTop w:val="0"/>
          <w:marBottom w:val="0"/>
          <w:divBdr>
            <w:top w:val="none" w:sz="0" w:space="0" w:color="auto"/>
            <w:left w:val="none" w:sz="0" w:space="0" w:color="auto"/>
            <w:bottom w:val="none" w:sz="0" w:space="0" w:color="auto"/>
            <w:right w:val="none" w:sz="0" w:space="0" w:color="auto"/>
          </w:divBdr>
        </w:div>
        <w:div w:id="96295696">
          <w:marLeft w:val="0"/>
          <w:marRight w:val="0"/>
          <w:marTop w:val="0"/>
          <w:marBottom w:val="0"/>
          <w:divBdr>
            <w:top w:val="none" w:sz="0" w:space="0" w:color="auto"/>
            <w:left w:val="none" w:sz="0" w:space="0" w:color="auto"/>
            <w:bottom w:val="none" w:sz="0" w:space="0" w:color="auto"/>
            <w:right w:val="none" w:sz="0" w:space="0" w:color="auto"/>
          </w:divBdr>
        </w:div>
        <w:div w:id="683900630">
          <w:marLeft w:val="0"/>
          <w:marRight w:val="0"/>
          <w:marTop w:val="0"/>
          <w:marBottom w:val="0"/>
          <w:divBdr>
            <w:top w:val="none" w:sz="0" w:space="0" w:color="auto"/>
            <w:left w:val="none" w:sz="0" w:space="0" w:color="auto"/>
            <w:bottom w:val="none" w:sz="0" w:space="0" w:color="auto"/>
            <w:right w:val="none" w:sz="0" w:space="0" w:color="auto"/>
          </w:divBdr>
          <w:divsChild>
            <w:div w:id="1637684246">
              <w:marLeft w:val="0"/>
              <w:marRight w:val="0"/>
              <w:marTop w:val="0"/>
              <w:marBottom w:val="0"/>
              <w:divBdr>
                <w:top w:val="none" w:sz="0" w:space="0" w:color="auto"/>
                <w:left w:val="none" w:sz="0" w:space="0" w:color="auto"/>
                <w:bottom w:val="none" w:sz="0" w:space="0" w:color="auto"/>
                <w:right w:val="none" w:sz="0" w:space="0" w:color="auto"/>
              </w:divBdr>
              <w:divsChild>
                <w:div w:id="1309433004">
                  <w:marLeft w:val="0"/>
                  <w:marRight w:val="0"/>
                  <w:marTop w:val="0"/>
                  <w:marBottom w:val="0"/>
                  <w:divBdr>
                    <w:top w:val="none" w:sz="0" w:space="0" w:color="auto"/>
                    <w:left w:val="none" w:sz="0" w:space="0" w:color="auto"/>
                    <w:bottom w:val="none" w:sz="0" w:space="0" w:color="auto"/>
                    <w:right w:val="none" w:sz="0" w:space="0" w:color="auto"/>
                  </w:divBdr>
                  <w:divsChild>
                    <w:div w:id="665937144">
                      <w:marLeft w:val="0"/>
                      <w:marRight w:val="0"/>
                      <w:marTop w:val="0"/>
                      <w:marBottom w:val="0"/>
                      <w:divBdr>
                        <w:top w:val="none" w:sz="0" w:space="0" w:color="auto"/>
                        <w:left w:val="none" w:sz="0" w:space="0" w:color="auto"/>
                        <w:bottom w:val="none" w:sz="0" w:space="0" w:color="auto"/>
                        <w:right w:val="none" w:sz="0" w:space="0" w:color="auto"/>
                      </w:divBdr>
                    </w:div>
                    <w:div w:id="7010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translate.googleusercontent.com/translate_c?depth=1&amp;rurl=translate.google.ru&amp;sl=en&amp;sp=nmt4&amp;tl=ru&amp;u=http://www.unix-girl.com/geeknotes/apache_virtual_host_conf.html&amp;xid=17259,15700023,15700186,15700191,15700259,15700271&amp;usg=ALkJrhjaOQoEnv0aj2BAn0OihLgnW2HCnw" TargetMode="Externa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translate.googleusercontent.com/translate_c?depth=1&amp;rurl=translate.google.ru&amp;sl=en&amp;sp=nmt4&amp;tl=ru&amp;u=http://httpd.apache.org/docs/2.0/vhosts/examples.html&amp;xid=17259,15700023,15700186,15700191,15700259,15700271&amp;usg=ALkJrhhsV3Sg-J7n0lZ9Js4dLTgHgCgCiw"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translate.googleusercontent.com/translate_c?depth=1&amp;rurl=translate.google.ru&amp;sl=en&amp;sp=nmt4&amp;tl=ru&amp;u=http://sourceforge.net/projects/xampp/files/XAMPP%2520Windows/1.7.7/xampp-win32-1.7.7-VC9-installer.exe/download&amp;xid=17259,15700023,15700186,15700191,15700259,15700271&amp;usg=ALkJrhjrKhEQt9iUSyNb7gr1KMTiFO_KIw"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ranslate.googleusercontent.com/translate_c?depth=1&amp;rurl=translate.google.ru&amp;sl=en&amp;sp=nmt4&amp;tl=ru&amp;u=http://www.apachefriends.org/en/index.html&amp;xid=17259,15700023,15700186,15700191,15700259,15700271&amp;usg=ALkJrhinpXA1R06PzzC3yjFl7_LeQVw8_Q" TargetMode="External"/><Relationship Id="rId11" Type="http://schemas.openxmlformats.org/officeDocument/2006/relationships/image" Target="media/image5.png"/><Relationship Id="rId24" Type="http://schemas.openxmlformats.org/officeDocument/2006/relationships/hyperlink" Target="https://translate.googleusercontent.com/translate_c?depth=1&amp;rurl=translate.google.ru&amp;sl=en&amp;sp=nmt4&amp;tl=ru&amp;u=http://httpd.apache.org/docs/2.0/vhosts/examples.html&amp;xid=17259,15700023,15700186,15700191,15700259,15700271&amp;usg=ALkJrhhsV3Sg-J7n0lZ9Js4dLTgHgCgCiw"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translate.googleusercontent.com/translate_c?depth=1&amp;rurl=translate.google.ru&amp;sl=en&amp;sp=nmt4&amp;tl=ru&amp;u=http://www.unix-girl.com/geeknotes/apache_virtual_host_conf.html&amp;xid=17259,15700023,15700186,15700191,15700259,15700271&amp;usg=ALkJrhjaOQoEnv0aj2BAn0OihLgnW2HCnw" TargetMode="External"/><Relationship Id="rId28"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3412</Words>
  <Characters>19449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5</cp:revision>
  <dcterms:created xsi:type="dcterms:W3CDTF">2023-03-26T17:28:00Z</dcterms:created>
  <dcterms:modified xsi:type="dcterms:W3CDTF">2023-03-26T17:47:00Z</dcterms:modified>
</cp:coreProperties>
</file>