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75" w:rsidRDefault="00BD6C75" w:rsidP="00BD6C75">
      <w:pPr>
        <w:pStyle w:val="2"/>
        <w:keepNext w:val="0"/>
        <w:keepLines w:val="0"/>
        <w:widowControl w:val="0"/>
        <w:jc w:val="center"/>
      </w:pPr>
      <w:bookmarkStart w:id="0" w:name="_Toc56072179"/>
      <w:r w:rsidRPr="004E681A">
        <w:t xml:space="preserve">Практическое задание </w:t>
      </w:r>
      <w:r>
        <w:t>9</w:t>
      </w:r>
      <w:r w:rsidRPr="004E681A">
        <w:t>.</w:t>
      </w:r>
      <w:bookmarkEnd w:id="0"/>
    </w:p>
    <w:p w:rsidR="00BD6C75" w:rsidRPr="00BD6C75" w:rsidRDefault="00BD6C75" w:rsidP="00BD6C75"/>
    <w:p w:rsidR="00BD6C75" w:rsidRDefault="00BD6C75" w:rsidP="00BD6C75">
      <w:pPr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525C92">
        <w:rPr>
          <w:color w:val="000000"/>
          <w:sz w:val="22"/>
          <w:szCs w:val="22"/>
        </w:rPr>
        <w:t xml:space="preserve">Цель данного задания: решить </w:t>
      </w:r>
      <w:r w:rsidRPr="00525C92">
        <w:rPr>
          <w:bCs/>
          <w:sz w:val="22"/>
          <w:szCs w:val="22"/>
        </w:rPr>
        <w:t>правовые задачи по теме: «</w:t>
      </w:r>
      <w:r>
        <w:rPr>
          <w:bCs/>
          <w:sz w:val="22"/>
          <w:szCs w:val="22"/>
        </w:rPr>
        <w:t>Трудовое</w:t>
      </w:r>
      <w:r w:rsidRPr="00525C92">
        <w:rPr>
          <w:bCs/>
          <w:sz w:val="22"/>
          <w:szCs w:val="22"/>
        </w:rPr>
        <w:t xml:space="preserve"> право»</w:t>
      </w:r>
      <w:r>
        <w:rPr>
          <w:bCs/>
          <w:sz w:val="22"/>
          <w:szCs w:val="22"/>
        </w:rPr>
        <w:t>.</w:t>
      </w:r>
    </w:p>
    <w:p w:rsidR="00BD6C75" w:rsidRDefault="00BD6C75" w:rsidP="00BD6C75">
      <w:pPr>
        <w:rPr>
          <w:bCs/>
          <w:sz w:val="22"/>
          <w:szCs w:val="22"/>
        </w:rPr>
      </w:pPr>
    </w:p>
    <w:p w:rsidR="00BD6C75" w:rsidRDefault="00BD6C75" w:rsidP="00BD6C7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Задание 1. </w:t>
      </w:r>
      <w:r w:rsidRPr="00472061">
        <w:rPr>
          <w:sz w:val="22"/>
          <w:szCs w:val="22"/>
        </w:rPr>
        <w:t>Узнав, что бабушке требуется дорогостоящая операция, 16-летний школьник Иван решил устроиться продавцом в табачный киоск. Его устраивал размер предполагаемой оплаты труда и график работы. Но работодатель отказался принять Ивана на работу. Правомерны ли действия работодателя? Свой ответ поясните. Назовите любые две особенности регулирования труда работников младше 18 лет.</w:t>
      </w:r>
    </w:p>
    <w:p w:rsidR="00BD6C75" w:rsidRPr="00472061" w:rsidRDefault="00BD6C75" w:rsidP="00BD6C75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BD6C75" w:rsidRDefault="00BD6C75" w:rsidP="00BD6C7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Задание 2. </w:t>
      </w:r>
      <w:r w:rsidRPr="002C1466">
        <w:rPr>
          <w:color w:val="000000"/>
          <w:sz w:val="22"/>
          <w:szCs w:val="22"/>
        </w:rPr>
        <w:t xml:space="preserve">Владелец </w:t>
      </w:r>
      <w:proofErr w:type="spellStart"/>
      <w:r w:rsidRPr="002C1466">
        <w:rPr>
          <w:color w:val="000000"/>
          <w:sz w:val="22"/>
          <w:szCs w:val="22"/>
        </w:rPr>
        <w:t>интернет-магазина</w:t>
      </w:r>
      <w:proofErr w:type="spellEnd"/>
      <w:r w:rsidRPr="002C1466">
        <w:rPr>
          <w:color w:val="000000"/>
          <w:sz w:val="22"/>
          <w:szCs w:val="22"/>
        </w:rPr>
        <w:t xml:space="preserve"> за</w:t>
      </w:r>
      <w:r w:rsidRPr="002C1466">
        <w:rPr>
          <w:color w:val="000000"/>
          <w:sz w:val="22"/>
          <w:szCs w:val="22"/>
        </w:rPr>
        <w:softHyphen/>
        <w:t>клю</w:t>
      </w:r>
      <w:r w:rsidRPr="002C1466">
        <w:rPr>
          <w:color w:val="000000"/>
          <w:sz w:val="22"/>
          <w:szCs w:val="22"/>
        </w:rPr>
        <w:softHyphen/>
        <w:t>чил сроч</w:t>
      </w:r>
      <w:r w:rsidRPr="002C1466">
        <w:rPr>
          <w:color w:val="000000"/>
          <w:sz w:val="22"/>
          <w:szCs w:val="22"/>
        </w:rPr>
        <w:softHyphen/>
        <w:t>ный тру</w:t>
      </w:r>
      <w:r w:rsidRPr="002C1466">
        <w:rPr>
          <w:color w:val="000000"/>
          <w:sz w:val="22"/>
          <w:szCs w:val="22"/>
        </w:rPr>
        <w:softHyphen/>
        <w:t>до</w:t>
      </w:r>
      <w:r w:rsidRPr="002C1466">
        <w:rPr>
          <w:color w:val="000000"/>
          <w:sz w:val="22"/>
          <w:szCs w:val="22"/>
        </w:rPr>
        <w:softHyphen/>
        <w:t>вой до</w:t>
      </w:r>
      <w:r w:rsidRPr="002C1466">
        <w:rPr>
          <w:color w:val="000000"/>
          <w:sz w:val="22"/>
          <w:szCs w:val="22"/>
        </w:rPr>
        <w:softHyphen/>
        <w:t>го</w:t>
      </w:r>
      <w:r w:rsidRPr="002C1466">
        <w:rPr>
          <w:color w:val="000000"/>
          <w:sz w:val="22"/>
          <w:szCs w:val="22"/>
        </w:rPr>
        <w:softHyphen/>
        <w:t>вор с тремя 15-летними уча</w:t>
      </w:r>
      <w:r w:rsidRPr="002C1466">
        <w:rPr>
          <w:color w:val="000000"/>
          <w:sz w:val="22"/>
          <w:szCs w:val="22"/>
        </w:rPr>
        <w:softHyphen/>
        <w:t>щи</w:t>
      </w:r>
      <w:r w:rsidRPr="002C1466">
        <w:rPr>
          <w:color w:val="000000"/>
          <w:sz w:val="22"/>
          <w:szCs w:val="22"/>
        </w:rPr>
        <w:softHyphen/>
        <w:t>ми</w:t>
      </w:r>
      <w:r w:rsidRPr="002C1466">
        <w:rPr>
          <w:color w:val="000000"/>
          <w:sz w:val="22"/>
          <w:szCs w:val="22"/>
        </w:rPr>
        <w:softHyphen/>
        <w:t>ся про</w:t>
      </w:r>
      <w:r w:rsidRPr="002C1466">
        <w:rPr>
          <w:color w:val="000000"/>
          <w:sz w:val="22"/>
          <w:szCs w:val="22"/>
        </w:rPr>
        <w:softHyphen/>
        <w:t>фес</w:t>
      </w:r>
      <w:r w:rsidRPr="002C1466">
        <w:rPr>
          <w:color w:val="000000"/>
          <w:sz w:val="22"/>
          <w:szCs w:val="22"/>
        </w:rPr>
        <w:softHyphen/>
        <w:t>си</w:t>
      </w:r>
      <w:r w:rsidRPr="002C1466">
        <w:rPr>
          <w:color w:val="000000"/>
          <w:sz w:val="22"/>
          <w:szCs w:val="22"/>
        </w:rPr>
        <w:softHyphen/>
        <w:t>о</w:t>
      </w:r>
      <w:r w:rsidRPr="002C1466">
        <w:rPr>
          <w:color w:val="000000"/>
          <w:sz w:val="22"/>
          <w:szCs w:val="22"/>
        </w:rPr>
        <w:softHyphen/>
        <w:t>наль</w:t>
      </w:r>
      <w:r w:rsidRPr="002C1466">
        <w:rPr>
          <w:color w:val="000000"/>
          <w:sz w:val="22"/>
          <w:szCs w:val="22"/>
        </w:rPr>
        <w:softHyphen/>
        <w:t>но</w:t>
      </w:r>
      <w:r w:rsidRPr="002C1466">
        <w:rPr>
          <w:color w:val="000000"/>
          <w:sz w:val="22"/>
          <w:szCs w:val="22"/>
        </w:rPr>
        <w:softHyphen/>
        <w:t>го лицея. В со</w:t>
      </w:r>
      <w:r w:rsidRPr="002C1466">
        <w:rPr>
          <w:color w:val="000000"/>
          <w:sz w:val="22"/>
          <w:szCs w:val="22"/>
        </w:rPr>
        <w:softHyphen/>
        <w:t>от</w:t>
      </w:r>
      <w:r w:rsidRPr="002C1466">
        <w:rPr>
          <w:color w:val="000000"/>
          <w:sz w:val="22"/>
          <w:szCs w:val="22"/>
        </w:rPr>
        <w:softHyphen/>
        <w:t>вет</w:t>
      </w:r>
      <w:r w:rsidRPr="002C1466">
        <w:rPr>
          <w:color w:val="000000"/>
          <w:sz w:val="22"/>
          <w:szCs w:val="22"/>
        </w:rPr>
        <w:softHyphen/>
        <w:t>ствии с усло</w:t>
      </w:r>
      <w:r w:rsidRPr="002C1466">
        <w:rPr>
          <w:color w:val="000000"/>
          <w:sz w:val="22"/>
          <w:szCs w:val="22"/>
        </w:rPr>
        <w:softHyphen/>
        <w:t>ви</w:t>
      </w:r>
      <w:r w:rsidRPr="002C1466">
        <w:rPr>
          <w:color w:val="000000"/>
          <w:sz w:val="22"/>
          <w:szCs w:val="22"/>
        </w:rPr>
        <w:softHyphen/>
        <w:t>я</w:t>
      </w:r>
      <w:r w:rsidRPr="002C1466">
        <w:rPr>
          <w:color w:val="000000"/>
          <w:sz w:val="22"/>
          <w:szCs w:val="22"/>
        </w:rPr>
        <w:softHyphen/>
        <w:t>ми до</w:t>
      </w:r>
      <w:r w:rsidRPr="002C1466">
        <w:rPr>
          <w:color w:val="000000"/>
          <w:sz w:val="22"/>
          <w:szCs w:val="22"/>
        </w:rPr>
        <w:softHyphen/>
        <w:t>го</w:t>
      </w:r>
      <w:r w:rsidRPr="002C1466">
        <w:rPr>
          <w:color w:val="000000"/>
          <w:sz w:val="22"/>
          <w:szCs w:val="22"/>
        </w:rPr>
        <w:softHyphen/>
        <w:t>во</w:t>
      </w:r>
      <w:r w:rsidRPr="002C1466">
        <w:rPr>
          <w:color w:val="000000"/>
          <w:sz w:val="22"/>
          <w:szCs w:val="22"/>
        </w:rPr>
        <w:softHyphen/>
        <w:t>ра каж</w:t>
      </w:r>
      <w:r w:rsidRPr="002C1466">
        <w:rPr>
          <w:color w:val="000000"/>
          <w:sz w:val="22"/>
          <w:szCs w:val="22"/>
        </w:rPr>
        <w:softHyphen/>
        <w:t>дый из них дол</w:t>
      </w:r>
      <w:r w:rsidRPr="002C1466">
        <w:rPr>
          <w:color w:val="000000"/>
          <w:sz w:val="22"/>
          <w:szCs w:val="22"/>
        </w:rPr>
        <w:softHyphen/>
        <w:t>жен вы</w:t>
      </w:r>
      <w:r w:rsidRPr="002C1466">
        <w:rPr>
          <w:color w:val="000000"/>
          <w:sz w:val="22"/>
          <w:szCs w:val="22"/>
        </w:rPr>
        <w:softHyphen/>
        <w:t>пол</w:t>
      </w:r>
      <w:r w:rsidRPr="002C1466">
        <w:rPr>
          <w:color w:val="000000"/>
          <w:sz w:val="22"/>
          <w:szCs w:val="22"/>
        </w:rPr>
        <w:softHyphen/>
        <w:t>нять ра</w:t>
      </w:r>
      <w:r w:rsidRPr="002C1466">
        <w:rPr>
          <w:color w:val="000000"/>
          <w:sz w:val="22"/>
          <w:szCs w:val="22"/>
        </w:rPr>
        <w:softHyphen/>
        <w:t>бо</w:t>
      </w:r>
      <w:r w:rsidRPr="002C1466">
        <w:rPr>
          <w:color w:val="000000"/>
          <w:sz w:val="22"/>
          <w:szCs w:val="22"/>
        </w:rPr>
        <w:softHyphen/>
        <w:t>ты по упа</w:t>
      </w:r>
      <w:r w:rsidRPr="002C1466">
        <w:rPr>
          <w:color w:val="000000"/>
          <w:sz w:val="22"/>
          <w:szCs w:val="22"/>
        </w:rPr>
        <w:softHyphen/>
        <w:t>ков</w:t>
      </w:r>
      <w:r w:rsidRPr="002C1466">
        <w:rPr>
          <w:color w:val="000000"/>
          <w:sz w:val="22"/>
          <w:szCs w:val="22"/>
        </w:rPr>
        <w:softHyphen/>
        <w:t>ке по</w:t>
      </w:r>
      <w:r w:rsidRPr="002C1466">
        <w:rPr>
          <w:color w:val="000000"/>
          <w:sz w:val="22"/>
          <w:szCs w:val="22"/>
        </w:rPr>
        <w:softHyphen/>
        <w:t>ку</w:t>
      </w:r>
      <w:r w:rsidRPr="002C1466">
        <w:rPr>
          <w:color w:val="000000"/>
          <w:sz w:val="22"/>
          <w:szCs w:val="22"/>
        </w:rPr>
        <w:softHyphen/>
        <w:t>пок кли</w:t>
      </w:r>
      <w:r w:rsidRPr="002C1466">
        <w:rPr>
          <w:color w:val="000000"/>
          <w:sz w:val="22"/>
          <w:szCs w:val="22"/>
        </w:rPr>
        <w:softHyphen/>
        <w:t>ен</w:t>
      </w:r>
      <w:r w:rsidRPr="002C1466">
        <w:rPr>
          <w:color w:val="000000"/>
          <w:sz w:val="22"/>
          <w:szCs w:val="22"/>
        </w:rPr>
        <w:softHyphen/>
        <w:t>тов ма</w:t>
      </w:r>
      <w:r w:rsidRPr="002C1466">
        <w:rPr>
          <w:color w:val="000000"/>
          <w:sz w:val="22"/>
          <w:szCs w:val="22"/>
        </w:rPr>
        <w:softHyphen/>
        <w:t>га</w:t>
      </w:r>
      <w:r w:rsidRPr="002C1466">
        <w:rPr>
          <w:color w:val="000000"/>
          <w:sz w:val="22"/>
          <w:szCs w:val="22"/>
        </w:rPr>
        <w:softHyphen/>
        <w:t>зи</w:t>
      </w:r>
      <w:r w:rsidRPr="002C1466">
        <w:rPr>
          <w:color w:val="000000"/>
          <w:sz w:val="22"/>
          <w:szCs w:val="22"/>
        </w:rPr>
        <w:softHyphen/>
        <w:t>на в те</w:t>
      </w:r>
      <w:r w:rsidRPr="002C1466">
        <w:rPr>
          <w:color w:val="000000"/>
          <w:sz w:val="22"/>
          <w:szCs w:val="22"/>
        </w:rPr>
        <w:softHyphen/>
        <w:t>че</w:t>
      </w:r>
      <w:r w:rsidRPr="002C1466">
        <w:rPr>
          <w:color w:val="000000"/>
          <w:sz w:val="22"/>
          <w:szCs w:val="22"/>
        </w:rPr>
        <w:softHyphen/>
        <w:t>ние учеб</w:t>
      </w:r>
      <w:r w:rsidRPr="002C1466">
        <w:rPr>
          <w:color w:val="000000"/>
          <w:sz w:val="22"/>
          <w:szCs w:val="22"/>
        </w:rPr>
        <w:softHyphen/>
        <w:t>но</w:t>
      </w:r>
      <w:r w:rsidRPr="002C1466">
        <w:rPr>
          <w:color w:val="000000"/>
          <w:sz w:val="22"/>
          <w:szCs w:val="22"/>
        </w:rPr>
        <w:softHyphen/>
        <w:t>го года 4 раза в неделю, с 12:00 до 23:00 с ча</w:t>
      </w:r>
      <w:r w:rsidRPr="002C1466">
        <w:rPr>
          <w:color w:val="000000"/>
          <w:sz w:val="22"/>
          <w:szCs w:val="22"/>
        </w:rPr>
        <w:softHyphen/>
        <w:t>со</w:t>
      </w:r>
      <w:r w:rsidRPr="002C1466">
        <w:rPr>
          <w:color w:val="000000"/>
          <w:sz w:val="22"/>
          <w:szCs w:val="22"/>
        </w:rPr>
        <w:softHyphen/>
        <w:t>вым пе</w:t>
      </w:r>
      <w:r w:rsidRPr="002C1466">
        <w:rPr>
          <w:color w:val="000000"/>
          <w:sz w:val="22"/>
          <w:szCs w:val="22"/>
        </w:rPr>
        <w:softHyphen/>
        <w:t>ре</w:t>
      </w:r>
      <w:r w:rsidRPr="002C1466">
        <w:rPr>
          <w:color w:val="000000"/>
          <w:sz w:val="22"/>
          <w:szCs w:val="22"/>
        </w:rPr>
        <w:softHyphen/>
        <w:t>ры</w:t>
      </w:r>
      <w:r w:rsidRPr="002C1466">
        <w:rPr>
          <w:color w:val="000000"/>
          <w:sz w:val="22"/>
          <w:szCs w:val="22"/>
        </w:rPr>
        <w:softHyphen/>
        <w:t>вом на о</w:t>
      </w:r>
      <w:r>
        <w:rPr>
          <w:color w:val="000000"/>
          <w:sz w:val="22"/>
          <w:szCs w:val="22"/>
        </w:rPr>
        <w:t>бед. Какие на</w:t>
      </w:r>
      <w:r>
        <w:rPr>
          <w:color w:val="000000"/>
          <w:sz w:val="22"/>
          <w:szCs w:val="22"/>
        </w:rPr>
        <w:softHyphen/>
        <w:t>ру</w:t>
      </w:r>
      <w:r>
        <w:rPr>
          <w:color w:val="000000"/>
          <w:sz w:val="22"/>
          <w:szCs w:val="22"/>
        </w:rPr>
        <w:softHyphen/>
        <w:t>ше</w:t>
      </w:r>
      <w:r>
        <w:rPr>
          <w:color w:val="000000"/>
          <w:sz w:val="22"/>
          <w:szCs w:val="22"/>
        </w:rPr>
        <w:softHyphen/>
        <w:t>ния были до</w:t>
      </w:r>
      <w:r w:rsidRPr="002C1466">
        <w:rPr>
          <w:color w:val="000000"/>
          <w:sz w:val="22"/>
          <w:szCs w:val="22"/>
        </w:rPr>
        <w:t>пу</w:t>
      </w:r>
      <w:r w:rsidRPr="002C1466">
        <w:rPr>
          <w:color w:val="000000"/>
          <w:sz w:val="22"/>
          <w:szCs w:val="22"/>
        </w:rPr>
        <w:softHyphen/>
        <w:t>ще</w:t>
      </w:r>
      <w:r w:rsidRPr="002C1466">
        <w:rPr>
          <w:color w:val="000000"/>
          <w:sz w:val="22"/>
          <w:szCs w:val="22"/>
        </w:rPr>
        <w:softHyphen/>
        <w:t>ны при за</w:t>
      </w:r>
      <w:r w:rsidRPr="002C1466">
        <w:rPr>
          <w:color w:val="000000"/>
          <w:sz w:val="22"/>
          <w:szCs w:val="22"/>
        </w:rPr>
        <w:softHyphen/>
        <w:t>клю</w:t>
      </w:r>
      <w:r w:rsidRPr="002C1466">
        <w:rPr>
          <w:color w:val="000000"/>
          <w:sz w:val="22"/>
          <w:szCs w:val="22"/>
        </w:rPr>
        <w:softHyphen/>
        <w:t>че</w:t>
      </w:r>
      <w:r w:rsidRPr="002C1466">
        <w:rPr>
          <w:color w:val="000000"/>
          <w:sz w:val="22"/>
          <w:szCs w:val="22"/>
        </w:rPr>
        <w:softHyphen/>
        <w:t>нии договора? (Укажите три нарушения.)</w:t>
      </w:r>
    </w:p>
    <w:p w:rsidR="00BD6C75" w:rsidRPr="002C1466" w:rsidRDefault="00BD6C75" w:rsidP="00BD6C75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D6C75" w:rsidRPr="002C1466" w:rsidRDefault="00BD6C75" w:rsidP="00BD6C75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ab/>
        <w:t xml:space="preserve">Задание 3. </w:t>
      </w:r>
      <w:r w:rsidRPr="002C1466">
        <w:rPr>
          <w:sz w:val="22"/>
          <w:szCs w:val="22"/>
        </w:rPr>
        <w:t>По ито</w:t>
      </w:r>
      <w:r w:rsidRPr="002C1466">
        <w:rPr>
          <w:sz w:val="22"/>
          <w:szCs w:val="22"/>
        </w:rPr>
        <w:softHyphen/>
        <w:t>гам кон</w:t>
      </w:r>
      <w:r w:rsidRPr="002C1466">
        <w:rPr>
          <w:sz w:val="22"/>
          <w:szCs w:val="22"/>
        </w:rPr>
        <w:softHyphen/>
        <w:t>кур</w:t>
      </w:r>
      <w:r w:rsidRPr="002C1466">
        <w:rPr>
          <w:sz w:val="22"/>
          <w:szCs w:val="22"/>
        </w:rPr>
        <w:softHyphen/>
        <w:t>са на за</w:t>
      </w:r>
      <w:r w:rsidRPr="002C1466">
        <w:rPr>
          <w:sz w:val="22"/>
          <w:szCs w:val="22"/>
        </w:rPr>
        <w:softHyphen/>
        <w:t>ме</w:t>
      </w:r>
      <w:r w:rsidRPr="002C1466">
        <w:rPr>
          <w:sz w:val="22"/>
          <w:szCs w:val="22"/>
        </w:rPr>
        <w:softHyphen/>
        <w:t>ще</w:t>
      </w:r>
      <w:r w:rsidRPr="002C1466">
        <w:rPr>
          <w:sz w:val="22"/>
          <w:szCs w:val="22"/>
        </w:rPr>
        <w:softHyphen/>
        <w:t>ние долж</w:t>
      </w:r>
      <w:r w:rsidRPr="002C1466">
        <w:rPr>
          <w:sz w:val="22"/>
          <w:szCs w:val="22"/>
        </w:rPr>
        <w:softHyphen/>
        <w:t>но</w:t>
      </w:r>
      <w:r w:rsidRPr="002C1466">
        <w:rPr>
          <w:sz w:val="22"/>
          <w:szCs w:val="22"/>
        </w:rPr>
        <w:softHyphen/>
        <w:t>сти секретаря-референта ра</w:t>
      </w:r>
      <w:r w:rsidRPr="002C1466">
        <w:rPr>
          <w:sz w:val="22"/>
          <w:szCs w:val="22"/>
        </w:rPr>
        <w:softHyphen/>
        <w:t>бо</w:t>
      </w:r>
      <w:r w:rsidRPr="002C1466">
        <w:rPr>
          <w:sz w:val="22"/>
          <w:szCs w:val="22"/>
        </w:rPr>
        <w:softHyphen/>
        <w:t>то</w:t>
      </w:r>
      <w:r w:rsidRPr="002C1466">
        <w:rPr>
          <w:sz w:val="22"/>
          <w:szCs w:val="22"/>
        </w:rPr>
        <w:softHyphen/>
        <w:t>да</w:t>
      </w:r>
      <w:r w:rsidRPr="002C1466">
        <w:rPr>
          <w:sz w:val="22"/>
          <w:szCs w:val="22"/>
        </w:rPr>
        <w:softHyphen/>
        <w:t>тель от</w:t>
      </w:r>
      <w:r w:rsidRPr="002C1466">
        <w:rPr>
          <w:sz w:val="22"/>
          <w:szCs w:val="22"/>
        </w:rPr>
        <w:softHyphen/>
        <w:t>ка</w:t>
      </w:r>
      <w:r w:rsidRPr="002C1466">
        <w:rPr>
          <w:sz w:val="22"/>
          <w:szCs w:val="22"/>
        </w:rPr>
        <w:softHyphen/>
        <w:t>зал 50-летней Анне Ивановне, пол</w:t>
      </w:r>
      <w:r w:rsidRPr="002C1466">
        <w:rPr>
          <w:sz w:val="22"/>
          <w:szCs w:val="22"/>
        </w:rPr>
        <w:softHyphen/>
        <w:t>но</w:t>
      </w:r>
      <w:r w:rsidRPr="002C1466">
        <w:rPr>
          <w:sz w:val="22"/>
          <w:szCs w:val="22"/>
        </w:rPr>
        <w:softHyphen/>
        <w:t>стью со</w:t>
      </w:r>
      <w:r w:rsidRPr="002C1466">
        <w:rPr>
          <w:sz w:val="22"/>
          <w:szCs w:val="22"/>
        </w:rPr>
        <w:softHyphen/>
        <w:t>от</w:t>
      </w:r>
      <w:r w:rsidRPr="002C1466">
        <w:rPr>
          <w:sz w:val="22"/>
          <w:szCs w:val="22"/>
        </w:rPr>
        <w:softHyphen/>
        <w:t>вет</w:t>
      </w:r>
      <w:r w:rsidRPr="002C1466">
        <w:rPr>
          <w:sz w:val="22"/>
          <w:szCs w:val="22"/>
        </w:rPr>
        <w:softHyphen/>
        <w:t>ству</w:t>
      </w:r>
      <w:r w:rsidRPr="002C1466">
        <w:rPr>
          <w:sz w:val="22"/>
          <w:szCs w:val="22"/>
        </w:rPr>
        <w:softHyphen/>
        <w:t>ю</w:t>
      </w:r>
      <w:r w:rsidRPr="002C1466">
        <w:rPr>
          <w:sz w:val="22"/>
          <w:szCs w:val="22"/>
        </w:rPr>
        <w:softHyphen/>
        <w:t>щей по своим профессиональ</w:t>
      </w:r>
      <w:r w:rsidRPr="002C1466">
        <w:rPr>
          <w:sz w:val="22"/>
          <w:szCs w:val="22"/>
        </w:rPr>
        <w:softHyphen/>
        <w:t>ным ка</w:t>
      </w:r>
      <w:r w:rsidRPr="002C1466">
        <w:rPr>
          <w:sz w:val="22"/>
          <w:szCs w:val="22"/>
        </w:rPr>
        <w:softHyphen/>
        <w:t>че</w:t>
      </w:r>
      <w:r w:rsidRPr="002C1466">
        <w:rPr>
          <w:sz w:val="22"/>
          <w:szCs w:val="22"/>
        </w:rPr>
        <w:softHyphen/>
        <w:t>ствам долж</w:t>
      </w:r>
      <w:r>
        <w:rPr>
          <w:sz w:val="22"/>
          <w:szCs w:val="22"/>
        </w:rPr>
        <w:softHyphen/>
        <w:t>ност</w:t>
      </w:r>
      <w:r>
        <w:rPr>
          <w:sz w:val="22"/>
          <w:szCs w:val="22"/>
        </w:rPr>
        <w:softHyphen/>
        <w:t>ным требованиям. На рабо</w:t>
      </w:r>
      <w:r w:rsidRPr="002C1466">
        <w:rPr>
          <w:sz w:val="22"/>
          <w:szCs w:val="22"/>
        </w:rPr>
        <w:t>ту была при</w:t>
      </w:r>
      <w:r w:rsidRPr="002C1466">
        <w:rPr>
          <w:sz w:val="22"/>
          <w:szCs w:val="22"/>
        </w:rPr>
        <w:softHyphen/>
        <w:t>ня</w:t>
      </w:r>
      <w:r w:rsidRPr="002C1466">
        <w:rPr>
          <w:sz w:val="22"/>
          <w:szCs w:val="22"/>
        </w:rPr>
        <w:softHyphen/>
        <w:t xml:space="preserve">та 19-летняя </w:t>
      </w:r>
      <w:r>
        <w:rPr>
          <w:sz w:val="22"/>
          <w:szCs w:val="22"/>
        </w:rPr>
        <w:t>студентка, не имев</w:t>
      </w:r>
      <w:r>
        <w:rPr>
          <w:sz w:val="22"/>
          <w:szCs w:val="22"/>
        </w:rPr>
        <w:softHyphen/>
        <w:t>шая опыта ра</w:t>
      </w:r>
      <w:r w:rsidRPr="002C1466">
        <w:rPr>
          <w:sz w:val="22"/>
          <w:szCs w:val="22"/>
        </w:rPr>
        <w:t>бо</w:t>
      </w:r>
      <w:r w:rsidRPr="002C1466">
        <w:rPr>
          <w:sz w:val="22"/>
          <w:szCs w:val="22"/>
        </w:rPr>
        <w:softHyphen/>
        <w:t>ты и спе</w:t>
      </w:r>
      <w:r w:rsidRPr="002C1466">
        <w:rPr>
          <w:sz w:val="22"/>
          <w:szCs w:val="22"/>
        </w:rPr>
        <w:softHyphen/>
        <w:t>ци</w:t>
      </w:r>
      <w:r w:rsidRPr="002C1466">
        <w:rPr>
          <w:sz w:val="22"/>
          <w:szCs w:val="22"/>
        </w:rPr>
        <w:softHyphen/>
        <w:t>аль</w:t>
      </w:r>
      <w:r w:rsidRPr="002C1466">
        <w:rPr>
          <w:sz w:val="22"/>
          <w:szCs w:val="22"/>
        </w:rPr>
        <w:softHyphen/>
        <w:t>но</w:t>
      </w:r>
      <w:r w:rsidRPr="002C1466">
        <w:rPr>
          <w:sz w:val="22"/>
          <w:szCs w:val="22"/>
        </w:rPr>
        <w:softHyphen/>
        <w:t>го образования. Анна Ива</w:t>
      </w:r>
      <w:r w:rsidRPr="002C1466">
        <w:rPr>
          <w:sz w:val="22"/>
          <w:szCs w:val="22"/>
        </w:rPr>
        <w:softHyphen/>
        <w:t>нов</w:t>
      </w:r>
      <w:r w:rsidRPr="002C1466">
        <w:rPr>
          <w:sz w:val="22"/>
          <w:szCs w:val="22"/>
        </w:rPr>
        <w:softHyphen/>
        <w:t>на сочла свои права на</w:t>
      </w:r>
      <w:r w:rsidRPr="002C1466">
        <w:rPr>
          <w:sz w:val="22"/>
          <w:szCs w:val="22"/>
        </w:rPr>
        <w:softHyphen/>
        <w:t>ру</w:t>
      </w:r>
      <w:r w:rsidRPr="002C1466">
        <w:rPr>
          <w:sz w:val="22"/>
          <w:szCs w:val="22"/>
        </w:rPr>
        <w:softHyphen/>
        <w:t>шен</w:t>
      </w:r>
      <w:r w:rsidRPr="002C1466">
        <w:rPr>
          <w:sz w:val="22"/>
          <w:szCs w:val="22"/>
        </w:rPr>
        <w:softHyphen/>
        <w:t>ны</w:t>
      </w:r>
      <w:r w:rsidRPr="002C1466">
        <w:rPr>
          <w:sz w:val="22"/>
          <w:szCs w:val="22"/>
        </w:rPr>
        <w:softHyphen/>
        <w:t>ми и об</w:t>
      </w:r>
      <w:r w:rsidRPr="002C1466">
        <w:rPr>
          <w:sz w:val="22"/>
          <w:szCs w:val="22"/>
        </w:rPr>
        <w:softHyphen/>
        <w:t>ра</w:t>
      </w:r>
      <w:r w:rsidRPr="002C1466">
        <w:rPr>
          <w:sz w:val="22"/>
          <w:szCs w:val="22"/>
        </w:rPr>
        <w:softHyphen/>
        <w:t>ти</w:t>
      </w:r>
      <w:r w:rsidRPr="002C1466">
        <w:rPr>
          <w:sz w:val="22"/>
          <w:szCs w:val="22"/>
        </w:rPr>
        <w:softHyphen/>
        <w:t>лась</w:t>
      </w:r>
      <w:r>
        <w:rPr>
          <w:sz w:val="22"/>
          <w:szCs w:val="22"/>
        </w:rPr>
        <w:t xml:space="preserve"> в суд. Пра</w:t>
      </w:r>
      <w:r>
        <w:rPr>
          <w:sz w:val="22"/>
          <w:szCs w:val="22"/>
        </w:rPr>
        <w:softHyphen/>
        <w:t>во</w:t>
      </w:r>
      <w:r>
        <w:rPr>
          <w:sz w:val="22"/>
          <w:szCs w:val="22"/>
        </w:rPr>
        <w:softHyphen/>
        <w:t>мер</w:t>
      </w:r>
      <w:r>
        <w:rPr>
          <w:sz w:val="22"/>
          <w:szCs w:val="22"/>
        </w:rPr>
        <w:softHyphen/>
        <w:t>ны ли пре</w:t>
      </w:r>
      <w:r w:rsidRPr="002C1466">
        <w:rPr>
          <w:sz w:val="22"/>
          <w:szCs w:val="22"/>
        </w:rPr>
        <w:t>тензии Анны Ивановны? Дай</w:t>
      </w:r>
      <w:r>
        <w:rPr>
          <w:sz w:val="22"/>
          <w:szCs w:val="22"/>
        </w:rPr>
        <w:t>те обос</w:t>
      </w:r>
      <w:r>
        <w:rPr>
          <w:sz w:val="22"/>
          <w:szCs w:val="22"/>
        </w:rPr>
        <w:softHyphen/>
        <w:t>но</w:t>
      </w:r>
      <w:r>
        <w:rPr>
          <w:sz w:val="22"/>
          <w:szCs w:val="22"/>
        </w:rPr>
        <w:softHyphen/>
        <w:t>ван</w:t>
      </w:r>
      <w:r>
        <w:rPr>
          <w:sz w:val="22"/>
          <w:szCs w:val="22"/>
        </w:rPr>
        <w:softHyphen/>
        <w:t>ный ответ. В рам</w:t>
      </w:r>
      <w:r w:rsidRPr="002C1466">
        <w:rPr>
          <w:sz w:val="22"/>
          <w:szCs w:val="22"/>
        </w:rPr>
        <w:t>ках ка</w:t>
      </w:r>
      <w:r w:rsidRPr="002C1466">
        <w:rPr>
          <w:sz w:val="22"/>
          <w:szCs w:val="22"/>
        </w:rPr>
        <w:softHyphen/>
        <w:t>ко</w:t>
      </w:r>
      <w:r w:rsidRPr="002C1466">
        <w:rPr>
          <w:sz w:val="22"/>
          <w:szCs w:val="22"/>
        </w:rPr>
        <w:softHyphen/>
        <w:t>го су</w:t>
      </w:r>
      <w:r w:rsidRPr="002C1466">
        <w:rPr>
          <w:sz w:val="22"/>
          <w:szCs w:val="22"/>
        </w:rPr>
        <w:softHyphen/>
        <w:t>до</w:t>
      </w:r>
      <w:r w:rsidRPr="002C1466">
        <w:rPr>
          <w:sz w:val="22"/>
          <w:szCs w:val="22"/>
        </w:rPr>
        <w:softHyphen/>
        <w:t>про</w:t>
      </w:r>
      <w:r w:rsidRPr="002C1466">
        <w:rPr>
          <w:sz w:val="22"/>
          <w:szCs w:val="22"/>
        </w:rPr>
        <w:softHyphen/>
        <w:t>из</w:t>
      </w:r>
      <w:r w:rsidRPr="002C1466">
        <w:rPr>
          <w:sz w:val="22"/>
          <w:szCs w:val="22"/>
        </w:rPr>
        <w:softHyphen/>
        <w:t>вод</w:t>
      </w:r>
      <w:r w:rsidRPr="002C1466">
        <w:rPr>
          <w:sz w:val="22"/>
          <w:szCs w:val="22"/>
        </w:rPr>
        <w:softHyphen/>
        <w:t>ства будет рас</w:t>
      </w:r>
      <w:r w:rsidRPr="002C1466">
        <w:rPr>
          <w:sz w:val="22"/>
          <w:szCs w:val="22"/>
        </w:rPr>
        <w:softHyphen/>
        <w:t>смот</w:t>
      </w:r>
      <w:r w:rsidRPr="002C1466">
        <w:rPr>
          <w:sz w:val="22"/>
          <w:szCs w:val="22"/>
        </w:rPr>
        <w:softHyphen/>
        <w:t>ре</w:t>
      </w:r>
      <w:r w:rsidRPr="002C1466">
        <w:rPr>
          <w:sz w:val="22"/>
          <w:szCs w:val="22"/>
        </w:rPr>
        <w:softHyphen/>
        <w:t>но это дело? Какая про</w:t>
      </w:r>
      <w:r w:rsidRPr="002C1466">
        <w:rPr>
          <w:sz w:val="22"/>
          <w:szCs w:val="22"/>
        </w:rPr>
        <w:softHyphen/>
        <w:t>цес</w:t>
      </w:r>
      <w:r w:rsidRPr="002C1466">
        <w:rPr>
          <w:sz w:val="22"/>
          <w:szCs w:val="22"/>
        </w:rPr>
        <w:softHyphen/>
        <w:t>су</w:t>
      </w:r>
      <w:r w:rsidRPr="002C1466">
        <w:rPr>
          <w:sz w:val="22"/>
          <w:szCs w:val="22"/>
        </w:rPr>
        <w:softHyphen/>
        <w:t>аль</w:t>
      </w:r>
      <w:r w:rsidRPr="002C1466">
        <w:rPr>
          <w:sz w:val="22"/>
          <w:szCs w:val="22"/>
        </w:rPr>
        <w:softHyphen/>
        <w:t>ная роль будет у Анны Ива</w:t>
      </w:r>
      <w:r w:rsidRPr="002C1466">
        <w:rPr>
          <w:sz w:val="22"/>
          <w:szCs w:val="22"/>
        </w:rPr>
        <w:softHyphen/>
        <w:t>нов</w:t>
      </w:r>
      <w:r w:rsidRPr="002C1466">
        <w:rPr>
          <w:sz w:val="22"/>
          <w:szCs w:val="22"/>
        </w:rPr>
        <w:softHyphen/>
        <w:t>ны в су</w:t>
      </w:r>
      <w:r w:rsidRPr="002C1466">
        <w:rPr>
          <w:sz w:val="22"/>
          <w:szCs w:val="22"/>
        </w:rPr>
        <w:softHyphen/>
        <w:t>деб</w:t>
      </w:r>
      <w:r w:rsidRPr="002C1466">
        <w:rPr>
          <w:sz w:val="22"/>
          <w:szCs w:val="22"/>
        </w:rPr>
        <w:softHyphen/>
        <w:t>ном разбирательстве?</w:t>
      </w: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6C75"/>
    <w:rsid w:val="00260D3C"/>
    <w:rsid w:val="005502D2"/>
    <w:rsid w:val="00BD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D6C75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C75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paragraph" w:customStyle="1" w:styleId="leftmargin">
    <w:name w:val="left_margin"/>
    <w:basedOn w:val="a"/>
    <w:rsid w:val="00BD6C7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>Krokoz™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2022-05-30T06:52:00Z</dcterms:created>
  <dcterms:modified xsi:type="dcterms:W3CDTF">2022-05-30T06:52:00Z</dcterms:modified>
</cp:coreProperties>
</file>