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2C023E">
        <w:rPr>
          <w:rFonts w:eastAsia="Times New Roman"/>
          <w:bCs/>
          <w:spacing w:val="-1"/>
          <w:sz w:val="24"/>
          <w:szCs w:val="24"/>
        </w:rPr>
        <w:t>2</w:t>
      </w:r>
      <w:r w:rsidR="00F125DA">
        <w:rPr>
          <w:rFonts w:eastAsia="Times New Roman"/>
          <w:bCs/>
          <w:spacing w:val="-1"/>
          <w:sz w:val="24"/>
          <w:szCs w:val="24"/>
        </w:rPr>
        <w:t>5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F125DA" w:rsidRPr="00F125DA" w:rsidRDefault="00745435" w:rsidP="009A577F">
      <w:pPr>
        <w:jc w:val="both"/>
        <w:rPr>
          <w:rFonts w:eastAsia="Calibri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НАИМЕНОВАНИЕ РАБОТЫ</w:t>
      </w:r>
      <w:r w:rsidRPr="009A577F">
        <w:rPr>
          <w:rFonts w:eastAsia="Times New Roman"/>
          <w:b/>
          <w:bCs/>
          <w:sz w:val="24"/>
          <w:szCs w:val="24"/>
        </w:rPr>
        <w:t xml:space="preserve">: </w:t>
      </w:r>
      <w:r w:rsidR="00F125DA" w:rsidRPr="00F125DA">
        <w:rPr>
          <w:rFonts w:eastAsia="Calibri"/>
          <w:sz w:val="24"/>
          <w:szCs w:val="24"/>
        </w:rPr>
        <w:t>«Построение графиков функций с помощью производной»</w:t>
      </w:r>
    </w:p>
    <w:p w:rsidR="00C941E5" w:rsidRPr="00C941E5" w:rsidRDefault="00745435" w:rsidP="009A577F">
      <w:pPr>
        <w:jc w:val="both"/>
        <w:rPr>
          <w:rFonts w:eastAsia="Calibri"/>
          <w:sz w:val="24"/>
          <w:szCs w:val="24"/>
        </w:rPr>
      </w:pPr>
      <w:r w:rsidRPr="00CF3B40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2139AF">
        <w:rPr>
          <w:rFonts w:eastAsia="Times New Roman"/>
          <w:spacing w:val="-1"/>
          <w:sz w:val="24"/>
          <w:szCs w:val="24"/>
        </w:rPr>
        <w:t xml:space="preserve">закрепить теоретические знания </w:t>
      </w:r>
      <w:r w:rsidRPr="00C941E5">
        <w:rPr>
          <w:rFonts w:eastAsia="Times New Roman"/>
          <w:spacing w:val="-1"/>
          <w:sz w:val="24"/>
          <w:szCs w:val="24"/>
        </w:rPr>
        <w:t xml:space="preserve">практическими навыками </w:t>
      </w:r>
      <w:r w:rsidR="00C941E5" w:rsidRPr="00C941E5">
        <w:rPr>
          <w:rFonts w:eastAsia="Times New Roman"/>
          <w:spacing w:val="-1"/>
          <w:sz w:val="24"/>
          <w:szCs w:val="24"/>
        </w:rPr>
        <w:t>по п</w:t>
      </w:r>
      <w:r w:rsidR="00C941E5" w:rsidRPr="00C941E5">
        <w:rPr>
          <w:rFonts w:eastAsia="Calibri"/>
          <w:sz w:val="24"/>
          <w:szCs w:val="24"/>
        </w:rPr>
        <w:t>остроению графиков функций с помощью производной</w:t>
      </w:r>
    </w:p>
    <w:p w:rsidR="00745435" w:rsidRPr="004A10AA" w:rsidRDefault="00745435" w:rsidP="009A577F">
      <w:pPr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75786B" w:rsidRDefault="0075786B" w:rsidP="009A577F">
      <w:pPr>
        <w:shd w:val="clear" w:color="auto" w:fill="FFFFFF"/>
        <w:jc w:val="center"/>
        <w:rPr>
          <w:rFonts w:eastAsia="Times New Roman"/>
          <w:b/>
          <w:bCs/>
          <w:noProof/>
          <w:spacing w:val="-2"/>
          <w:sz w:val="24"/>
          <w:szCs w:val="24"/>
          <w:lang w:eastAsia="ru-RU"/>
        </w:rPr>
      </w:pPr>
    </w:p>
    <w:p w:rsidR="003014F2" w:rsidRPr="005E2633" w:rsidRDefault="003014F2" w:rsidP="003014F2">
      <w:pPr>
        <w:shd w:val="clear" w:color="auto" w:fill="FFFFFF"/>
        <w:ind w:left="310"/>
        <w:jc w:val="both"/>
        <w:rPr>
          <w:rFonts w:eastAsia="Times New Roman"/>
          <w:b/>
          <w:color w:val="000000"/>
          <w:spacing w:val="2"/>
          <w:sz w:val="24"/>
          <w:szCs w:val="24"/>
          <w:lang w:eastAsia="ar-SA"/>
        </w:rPr>
      </w:pPr>
      <w:r w:rsidRPr="00851C46">
        <w:rPr>
          <w:rFonts w:eastAsia="Times New Roman"/>
          <w:b/>
          <w:iCs/>
          <w:color w:val="000000"/>
          <w:spacing w:val="2"/>
          <w:sz w:val="24"/>
          <w:szCs w:val="24"/>
          <w:lang w:eastAsia="ar-SA"/>
        </w:rPr>
        <w:t>Задание</w:t>
      </w:r>
      <w:r>
        <w:rPr>
          <w:rFonts w:eastAsia="Times New Roman"/>
          <w:b/>
          <w:iCs/>
          <w:color w:val="000000"/>
          <w:spacing w:val="2"/>
          <w:sz w:val="24"/>
          <w:szCs w:val="24"/>
          <w:lang w:eastAsia="ar-SA"/>
        </w:rPr>
        <w:t xml:space="preserve"> №1</w:t>
      </w:r>
      <w:r w:rsidRPr="00851C46">
        <w:rPr>
          <w:rFonts w:eastAsia="Times New Roman"/>
          <w:b/>
          <w:iCs/>
          <w:color w:val="000000"/>
          <w:spacing w:val="2"/>
          <w:sz w:val="24"/>
          <w:szCs w:val="24"/>
          <w:lang w:eastAsia="ar-SA"/>
        </w:rPr>
        <w:t>:</w:t>
      </w:r>
      <w:r w:rsidRPr="00CA21C1">
        <w:rPr>
          <w:rFonts w:eastAsia="Times New Roman"/>
          <w:iCs/>
          <w:color w:val="000000"/>
          <w:spacing w:val="2"/>
          <w:sz w:val="24"/>
          <w:szCs w:val="24"/>
          <w:lang w:eastAsia="ar-SA"/>
        </w:rPr>
        <w:t xml:space="preserve"> </w:t>
      </w:r>
      <w:r w:rsidRPr="005E2633">
        <w:rPr>
          <w:rFonts w:eastAsia="Times New Roman"/>
          <w:b/>
          <w:color w:val="000000"/>
          <w:spacing w:val="2"/>
          <w:sz w:val="24"/>
          <w:szCs w:val="24"/>
          <w:lang w:eastAsia="ar-SA"/>
        </w:rPr>
        <w:t>Исследуйте функцию и постройте ее график,</w:t>
      </w:r>
      <w:r>
        <w:rPr>
          <w:rFonts w:eastAsia="Times New Roman"/>
          <w:b/>
          <w:color w:val="000000"/>
          <w:spacing w:val="2"/>
          <w:sz w:val="24"/>
          <w:szCs w:val="24"/>
          <w:lang w:eastAsia="ar-SA"/>
        </w:rPr>
        <w:t xml:space="preserve"> </w:t>
      </w:r>
      <w:r w:rsidRPr="005E2633">
        <w:rPr>
          <w:rFonts w:eastAsia="Times New Roman"/>
          <w:b/>
          <w:color w:val="000000"/>
          <w:spacing w:val="2"/>
          <w:sz w:val="24"/>
          <w:szCs w:val="24"/>
          <w:lang w:val="en-US" w:eastAsia="ar-SA"/>
        </w:rPr>
        <w:t>f</w:t>
      </w:r>
      <w:r w:rsidRPr="005E2633">
        <w:rPr>
          <w:rFonts w:eastAsia="Times New Roman"/>
          <w:b/>
          <w:color w:val="000000"/>
          <w:spacing w:val="2"/>
          <w:sz w:val="24"/>
          <w:szCs w:val="24"/>
          <w:lang w:eastAsia="ar-SA"/>
        </w:rPr>
        <w:t>(</w:t>
      </w:r>
      <w:proofErr w:type="spellStart"/>
      <w:r w:rsidRPr="005E2633">
        <w:rPr>
          <w:rFonts w:eastAsia="Times New Roman"/>
          <w:b/>
          <w:color w:val="000000"/>
          <w:spacing w:val="2"/>
          <w:sz w:val="24"/>
          <w:szCs w:val="24"/>
          <w:lang w:eastAsia="ar-SA"/>
        </w:rPr>
        <w:t>х</w:t>
      </w:r>
      <w:proofErr w:type="spellEnd"/>
      <w:r w:rsidRPr="005E2633">
        <w:rPr>
          <w:rFonts w:eastAsia="Times New Roman"/>
          <w:b/>
          <w:color w:val="000000"/>
          <w:spacing w:val="2"/>
          <w:sz w:val="24"/>
          <w:szCs w:val="24"/>
          <w:lang w:eastAsia="ar-SA"/>
        </w:rPr>
        <w:t>) = х</w:t>
      </w:r>
      <w:r w:rsidRPr="005E2633">
        <w:rPr>
          <w:rFonts w:eastAsia="Times New Roman"/>
          <w:b/>
          <w:color w:val="000000"/>
          <w:spacing w:val="2"/>
          <w:sz w:val="24"/>
          <w:szCs w:val="24"/>
          <w:vertAlign w:val="superscript"/>
          <w:lang w:eastAsia="ar-SA"/>
        </w:rPr>
        <w:t>2</w:t>
      </w:r>
      <w:r w:rsidRPr="005E2633">
        <w:rPr>
          <w:rFonts w:eastAsia="Times New Roman"/>
          <w:b/>
          <w:color w:val="000000"/>
          <w:spacing w:val="2"/>
          <w:sz w:val="24"/>
          <w:szCs w:val="24"/>
          <w:lang w:eastAsia="ar-SA"/>
        </w:rPr>
        <w:t xml:space="preserve"> + 2х - 3.</w:t>
      </w:r>
    </w:p>
    <w:p w:rsidR="003014F2" w:rsidRPr="005E2633" w:rsidRDefault="003014F2" w:rsidP="003014F2">
      <w:pPr>
        <w:shd w:val="clear" w:color="auto" w:fill="FFFFFF"/>
        <w:ind w:left="310"/>
        <w:rPr>
          <w:rFonts w:eastAsia="Times New Roman"/>
          <w:color w:val="000000"/>
          <w:spacing w:val="2"/>
          <w:sz w:val="24"/>
          <w:szCs w:val="24"/>
          <w:lang w:eastAsia="ar-SA"/>
        </w:rPr>
      </w:pPr>
    </w:p>
    <w:p w:rsidR="003014F2" w:rsidRPr="00851C46" w:rsidRDefault="003014F2" w:rsidP="003014F2">
      <w:pPr>
        <w:shd w:val="clear" w:color="auto" w:fill="FFFFFF"/>
        <w:spacing w:line="276" w:lineRule="auto"/>
        <w:ind w:left="29" w:right="22" w:firstLine="266"/>
        <w:jc w:val="both"/>
        <w:rPr>
          <w:rFonts w:eastAsia="Times New Roman"/>
          <w:color w:val="000000"/>
          <w:spacing w:val="2"/>
          <w:sz w:val="24"/>
          <w:szCs w:val="24"/>
          <w:lang w:eastAsia="ar-SA"/>
        </w:rPr>
      </w:pPr>
      <w:r w:rsidRPr="00851C46">
        <w:rPr>
          <w:rFonts w:eastAsia="Times New Roman"/>
          <w:iCs/>
          <w:color w:val="000000"/>
          <w:spacing w:val="2"/>
          <w:sz w:val="24"/>
          <w:szCs w:val="24"/>
          <w:lang w:eastAsia="ar-SA"/>
        </w:rPr>
        <w:t>Решение</w:t>
      </w:r>
      <w:r w:rsidRPr="00851C46"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. </w:t>
      </w:r>
    </w:p>
    <w:p w:rsidR="003014F2" w:rsidRPr="005E2633" w:rsidRDefault="003014F2" w:rsidP="003014F2">
      <w:pPr>
        <w:shd w:val="clear" w:color="auto" w:fill="FFFFFF"/>
        <w:spacing w:line="276" w:lineRule="auto"/>
        <w:ind w:right="22"/>
        <w:jc w:val="both"/>
        <w:rPr>
          <w:rFonts w:eastAsia="Times New Roman"/>
          <w:color w:val="000000"/>
          <w:spacing w:val="2"/>
          <w:sz w:val="24"/>
          <w:szCs w:val="24"/>
          <w:lang w:eastAsia="ar-SA"/>
        </w:rPr>
      </w:pP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1. Функция определена на промежутке (-∞; +∞). Точек разрыва нет.</w:t>
      </w:r>
    </w:p>
    <w:p w:rsidR="003014F2" w:rsidRPr="005E2633" w:rsidRDefault="003014F2" w:rsidP="003014F2">
      <w:pPr>
        <w:shd w:val="clear" w:color="auto" w:fill="FFFFFF"/>
        <w:spacing w:line="276" w:lineRule="auto"/>
        <w:ind w:left="29" w:right="22" w:firstLine="266"/>
        <w:jc w:val="both"/>
        <w:rPr>
          <w:rFonts w:eastAsia="Times New Roman"/>
          <w:color w:val="000000"/>
          <w:spacing w:val="2"/>
          <w:sz w:val="24"/>
          <w:szCs w:val="24"/>
          <w:lang w:eastAsia="ar-SA"/>
        </w:rPr>
      </w:pPr>
    </w:p>
    <w:p w:rsidR="003014F2" w:rsidRPr="005E2633" w:rsidRDefault="003014F2" w:rsidP="003014F2">
      <w:pPr>
        <w:numPr>
          <w:ilvl w:val="0"/>
          <w:numId w:val="28"/>
        </w:numPr>
        <w:shd w:val="clear" w:color="auto" w:fill="FFFFFF"/>
        <w:tabs>
          <w:tab w:val="left" w:pos="554"/>
        </w:tabs>
        <w:spacing w:line="276" w:lineRule="auto"/>
        <w:jc w:val="both"/>
        <w:rPr>
          <w:rFonts w:eastAsia="Times New Roman"/>
          <w:color w:val="000000"/>
          <w:spacing w:val="2"/>
          <w:sz w:val="24"/>
          <w:szCs w:val="24"/>
          <w:lang w:eastAsia="ar-SA"/>
        </w:rPr>
      </w:pP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Имеем </w:t>
      </w:r>
      <w:r w:rsidRPr="005E2633">
        <w:rPr>
          <w:rFonts w:eastAsia="Times New Roman"/>
          <w:color w:val="000000"/>
          <w:spacing w:val="2"/>
          <w:sz w:val="24"/>
          <w:szCs w:val="24"/>
          <w:lang w:val="en-US" w:eastAsia="ar-SA"/>
        </w:rPr>
        <w:t>f</w:t>
      </w: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(-</w:t>
      </w:r>
      <w:proofErr w:type="spellStart"/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х</w:t>
      </w:r>
      <w:proofErr w:type="spellEnd"/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) = (-</w:t>
      </w:r>
      <w:proofErr w:type="spellStart"/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х</w:t>
      </w:r>
      <w:proofErr w:type="spellEnd"/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)</w:t>
      </w:r>
      <w:r w:rsidRPr="005E2633">
        <w:rPr>
          <w:rFonts w:eastAsia="Times New Roman"/>
          <w:color w:val="000000"/>
          <w:spacing w:val="2"/>
          <w:sz w:val="24"/>
          <w:szCs w:val="24"/>
          <w:vertAlign w:val="superscript"/>
          <w:lang w:eastAsia="ar-SA"/>
        </w:rPr>
        <w:t>2</w:t>
      </w: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 + 2(-</w:t>
      </w:r>
      <w:proofErr w:type="spellStart"/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х</w:t>
      </w:r>
      <w:proofErr w:type="spellEnd"/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) - 3 = х</w:t>
      </w:r>
      <w:r w:rsidRPr="005E2633">
        <w:rPr>
          <w:rFonts w:eastAsia="Times New Roman"/>
          <w:color w:val="000000"/>
          <w:spacing w:val="2"/>
          <w:sz w:val="24"/>
          <w:szCs w:val="24"/>
          <w:vertAlign w:val="superscript"/>
          <w:lang w:eastAsia="ar-SA"/>
        </w:rPr>
        <w:t>2</w:t>
      </w: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 - 2х - 3.</w:t>
      </w:r>
    </w:p>
    <w:p w:rsidR="003014F2" w:rsidRPr="005E2633" w:rsidRDefault="003014F2" w:rsidP="003014F2">
      <w:pPr>
        <w:shd w:val="clear" w:color="auto" w:fill="FFFFFF"/>
        <w:tabs>
          <w:tab w:val="left" w:pos="554"/>
        </w:tabs>
        <w:spacing w:line="276" w:lineRule="auto"/>
        <w:ind w:left="14"/>
        <w:jc w:val="both"/>
        <w:rPr>
          <w:rFonts w:eastAsia="Times New Roman"/>
          <w:color w:val="000000"/>
          <w:spacing w:val="2"/>
          <w:sz w:val="24"/>
          <w:szCs w:val="24"/>
          <w:lang w:eastAsia="ar-SA"/>
        </w:rPr>
      </w:pPr>
      <w:r w:rsidRPr="005E2633">
        <w:rPr>
          <w:rFonts w:eastAsia="Times New Roman"/>
          <w:color w:val="000000"/>
          <w:spacing w:val="2"/>
          <w:sz w:val="24"/>
          <w:szCs w:val="24"/>
          <w:lang w:val="en-US" w:eastAsia="ar-SA"/>
        </w:rPr>
        <w:t>f</w:t>
      </w: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(</w:t>
      </w:r>
      <w:r w:rsidRPr="005E2633">
        <w:rPr>
          <w:rFonts w:eastAsia="Times New Roman"/>
          <w:color w:val="000000"/>
          <w:spacing w:val="2"/>
          <w:sz w:val="24"/>
          <w:szCs w:val="24"/>
          <w:lang w:val="en-US" w:eastAsia="ar-SA"/>
        </w:rPr>
        <w:t>x</w:t>
      </w: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) = (</w:t>
      </w:r>
      <w:r w:rsidRPr="005E2633">
        <w:rPr>
          <w:rFonts w:eastAsia="Times New Roman"/>
          <w:color w:val="000000"/>
          <w:spacing w:val="2"/>
          <w:sz w:val="24"/>
          <w:szCs w:val="24"/>
          <w:lang w:val="en-US" w:eastAsia="ar-SA"/>
        </w:rPr>
        <w:t>x</w:t>
      </w: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)</w:t>
      </w:r>
      <w:r w:rsidRPr="005E2633">
        <w:rPr>
          <w:rFonts w:eastAsia="Times New Roman"/>
          <w:color w:val="000000"/>
          <w:spacing w:val="2"/>
          <w:sz w:val="24"/>
          <w:szCs w:val="24"/>
          <w:vertAlign w:val="superscript"/>
          <w:lang w:eastAsia="ar-SA"/>
        </w:rPr>
        <w:t xml:space="preserve">2 </w:t>
      </w: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 + 2(</w:t>
      </w:r>
      <w:r w:rsidRPr="005E2633">
        <w:rPr>
          <w:rFonts w:eastAsia="Times New Roman"/>
          <w:color w:val="000000"/>
          <w:spacing w:val="2"/>
          <w:sz w:val="24"/>
          <w:szCs w:val="24"/>
          <w:lang w:val="en-US" w:eastAsia="ar-SA"/>
        </w:rPr>
        <w:t>x</w:t>
      </w: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) – 3 = </w:t>
      </w:r>
      <w:r w:rsidRPr="005E2633">
        <w:rPr>
          <w:rFonts w:eastAsia="Times New Roman"/>
          <w:color w:val="000000"/>
          <w:spacing w:val="2"/>
          <w:sz w:val="24"/>
          <w:szCs w:val="24"/>
          <w:lang w:val="en-US" w:eastAsia="ar-SA"/>
        </w:rPr>
        <w:t>x</w:t>
      </w:r>
      <w:r w:rsidRPr="005E2633">
        <w:rPr>
          <w:rFonts w:eastAsia="Times New Roman"/>
          <w:color w:val="000000"/>
          <w:spacing w:val="2"/>
          <w:sz w:val="24"/>
          <w:szCs w:val="24"/>
          <w:vertAlign w:val="superscript"/>
          <w:lang w:eastAsia="ar-SA"/>
        </w:rPr>
        <w:t xml:space="preserve">2 </w:t>
      </w: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 + 2</w:t>
      </w:r>
      <w:r w:rsidRPr="005E2633">
        <w:rPr>
          <w:rFonts w:eastAsia="Times New Roman"/>
          <w:color w:val="000000"/>
          <w:spacing w:val="2"/>
          <w:sz w:val="24"/>
          <w:szCs w:val="24"/>
          <w:lang w:val="en-US" w:eastAsia="ar-SA"/>
        </w:rPr>
        <w:t>x</w:t>
      </w: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 - 3</w:t>
      </w:r>
    </w:p>
    <w:p w:rsidR="003014F2" w:rsidRPr="005E2633" w:rsidRDefault="003014F2" w:rsidP="003014F2">
      <w:pPr>
        <w:shd w:val="clear" w:color="auto" w:fill="FFFFFF"/>
        <w:tabs>
          <w:tab w:val="left" w:pos="554"/>
        </w:tabs>
        <w:spacing w:line="276" w:lineRule="auto"/>
        <w:ind w:left="14"/>
        <w:jc w:val="both"/>
        <w:rPr>
          <w:rFonts w:eastAsia="Times New Roman"/>
          <w:color w:val="000000"/>
          <w:spacing w:val="2"/>
          <w:sz w:val="24"/>
          <w:szCs w:val="24"/>
          <w:lang w:eastAsia="ar-SA"/>
        </w:rPr>
      </w:pP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       Функция не является ни четной, ни нечетной, так как  </w:t>
      </w:r>
    </w:p>
    <w:p w:rsidR="003014F2" w:rsidRPr="005E2633" w:rsidRDefault="003014F2" w:rsidP="003014F2">
      <w:pPr>
        <w:shd w:val="clear" w:color="auto" w:fill="FFFFFF"/>
        <w:tabs>
          <w:tab w:val="left" w:pos="554"/>
        </w:tabs>
        <w:spacing w:line="276" w:lineRule="auto"/>
        <w:ind w:left="14"/>
        <w:jc w:val="both"/>
        <w:rPr>
          <w:rFonts w:eastAsia="Times New Roman"/>
          <w:color w:val="000000"/>
          <w:spacing w:val="2"/>
          <w:sz w:val="24"/>
          <w:szCs w:val="24"/>
          <w:lang w:eastAsia="ar-SA"/>
        </w:rPr>
      </w:pPr>
      <w:r w:rsidRPr="005E2633">
        <w:rPr>
          <w:rFonts w:eastAsia="Times New Roman"/>
          <w:color w:val="000000"/>
          <w:spacing w:val="2"/>
          <w:sz w:val="24"/>
          <w:szCs w:val="24"/>
          <w:lang w:val="en-US" w:eastAsia="ar-SA"/>
        </w:rPr>
        <w:t>f</w:t>
      </w: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(-</w:t>
      </w:r>
      <w:proofErr w:type="spellStart"/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х</w:t>
      </w:r>
      <w:proofErr w:type="spellEnd"/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) ≠  </w:t>
      </w:r>
      <w:r w:rsidRPr="005E2633">
        <w:rPr>
          <w:rFonts w:eastAsia="Times New Roman"/>
          <w:color w:val="000000"/>
          <w:spacing w:val="2"/>
          <w:sz w:val="24"/>
          <w:szCs w:val="24"/>
          <w:lang w:val="en-US" w:eastAsia="ar-SA"/>
        </w:rPr>
        <w:t>f</w:t>
      </w: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(</w:t>
      </w:r>
      <w:proofErr w:type="spellStart"/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х</w:t>
      </w:r>
      <w:proofErr w:type="spellEnd"/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)  и  </w:t>
      </w:r>
      <w:r w:rsidRPr="005E2633">
        <w:rPr>
          <w:rFonts w:eastAsia="Times New Roman"/>
          <w:color w:val="000000"/>
          <w:spacing w:val="2"/>
          <w:sz w:val="24"/>
          <w:szCs w:val="24"/>
          <w:lang w:val="en-US" w:eastAsia="ar-SA"/>
        </w:rPr>
        <w:t>f</w:t>
      </w: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(-</w:t>
      </w:r>
      <w:proofErr w:type="spellStart"/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х</w:t>
      </w:r>
      <w:proofErr w:type="spellEnd"/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) ≠ -</w:t>
      </w:r>
      <w:r w:rsidRPr="005E2633">
        <w:rPr>
          <w:rFonts w:eastAsia="Times New Roman"/>
          <w:color w:val="000000"/>
          <w:spacing w:val="2"/>
          <w:sz w:val="24"/>
          <w:szCs w:val="24"/>
          <w:lang w:val="en-US" w:eastAsia="ar-SA"/>
        </w:rPr>
        <w:t>f</w:t>
      </w: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(</w:t>
      </w:r>
      <w:proofErr w:type="spellStart"/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х</w:t>
      </w:r>
      <w:proofErr w:type="spellEnd"/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).</w:t>
      </w:r>
    </w:p>
    <w:p w:rsidR="003014F2" w:rsidRPr="00E3271C" w:rsidRDefault="003014F2" w:rsidP="003014F2">
      <w:pPr>
        <w:shd w:val="clear" w:color="auto" w:fill="FFFFFF"/>
        <w:tabs>
          <w:tab w:val="left" w:pos="554"/>
        </w:tabs>
        <w:spacing w:line="276" w:lineRule="auto"/>
        <w:ind w:left="14"/>
        <w:jc w:val="both"/>
        <w:rPr>
          <w:rFonts w:eastAsia="Times New Roman"/>
          <w:color w:val="000000"/>
          <w:spacing w:val="2"/>
          <w:sz w:val="24"/>
          <w:szCs w:val="24"/>
          <w:lang w:eastAsia="ar-SA"/>
        </w:rPr>
      </w:pPr>
      <w:r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3. Если х=0, </w:t>
      </w:r>
      <w:proofErr w:type="spellStart"/>
      <w:r>
        <w:rPr>
          <w:rFonts w:eastAsia="Times New Roman"/>
          <w:color w:val="000000"/>
          <w:spacing w:val="2"/>
          <w:sz w:val="24"/>
          <w:szCs w:val="24"/>
          <w:lang w:eastAsia="ar-SA"/>
        </w:rPr>
        <w:t>у=</w:t>
      </w:r>
      <w:proofErr w:type="spellEnd"/>
      <w:r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 0</w:t>
      </w:r>
      <w:r>
        <w:rPr>
          <w:rFonts w:eastAsia="Times New Roman"/>
          <w:color w:val="000000"/>
          <w:spacing w:val="2"/>
          <w:sz w:val="24"/>
          <w:szCs w:val="24"/>
          <w:vertAlign w:val="superscript"/>
          <w:lang w:eastAsia="ar-SA"/>
        </w:rPr>
        <w:t>2</w:t>
      </w:r>
      <w:r>
        <w:rPr>
          <w:rFonts w:eastAsia="Times New Roman"/>
          <w:color w:val="000000"/>
          <w:spacing w:val="2"/>
          <w:sz w:val="24"/>
          <w:szCs w:val="24"/>
          <w:lang w:eastAsia="ar-SA"/>
        </w:rPr>
        <w:t>+2•0 ─3= ─3,  (0</w:t>
      </w:r>
      <w:r w:rsidRPr="00E3271C">
        <w:rPr>
          <w:rFonts w:eastAsia="Times New Roman"/>
          <w:color w:val="000000"/>
          <w:spacing w:val="2"/>
          <w:sz w:val="24"/>
          <w:szCs w:val="24"/>
          <w:lang w:eastAsia="ar-SA"/>
        </w:rPr>
        <w:t>;</w:t>
      </w:r>
      <w:r>
        <w:rPr>
          <w:rFonts w:eastAsia="Times New Roman"/>
          <w:color w:val="000000"/>
          <w:spacing w:val="2"/>
          <w:sz w:val="24"/>
          <w:szCs w:val="24"/>
          <w:lang w:eastAsia="ar-SA"/>
        </w:rPr>
        <w:t>─3) точка пересечения графика с осью ординат. Если у=0, то х</w:t>
      </w:r>
      <w:r>
        <w:rPr>
          <w:rFonts w:eastAsia="Times New Roman"/>
          <w:color w:val="000000"/>
          <w:spacing w:val="2"/>
          <w:sz w:val="24"/>
          <w:szCs w:val="24"/>
          <w:vertAlign w:val="superscript"/>
          <w:lang w:eastAsia="ar-SA"/>
        </w:rPr>
        <w:t>2</w:t>
      </w:r>
      <w:r>
        <w:rPr>
          <w:rFonts w:eastAsia="Times New Roman"/>
          <w:color w:val="000000"/>
          <w:spacing w:val="2"/>
          <w:sz w:val="24"/>
          <w:szCs w:val="24"/>
          <w:lang w:eastAsia="ar-SA"/>
        </w:rPr>
        <w:t>+2х─3=0.  (─3</w:t>
      </w:r>
      <w:r w:rsidRPr="00BB1637">
        <w:rPr>
          <w:rFonts w:eastAsia="Times New Roman"/>
          <w:color w:val="000000"/>
          <w:spacing w:val="2"/>
          <w:sz w:val="24"/>
          <w:szCs w:val="24"/>
          <w:lang w:eastAsia="ar-SA"/>
        </w:rPr>
        <w:t>;</w:t>
      </w:r>
      <w:r>
        <w:rPr>
          <w:rFonts w:eastAsia="Times New Roman"/>
          <w:color w:val="000000"/>
          <w:spacing w:val="2"/>
          <w:sz w:val="24"/>
          <w:szCs w:val="24"/>
          <w:lang w:eastAsia="ar-SA"/>
        </w:rPr>
        <w:t>0) и (1</w:t>
      </w:r>
      <w:r w:rsidRPr="00BB1637">
        <w:rPr>
          <w:rFonts w:eastAsia="Times New Roman"/>
          <w:color w:val="000000"/>
          <w:spacing w:val="2"/>
          <w:sz w:val="24"/>
          <w:szCs w:val="24"/>
          <w:lang w:eastAsia="ar-SA"/>
        </w:rPr>
        <w:t>;0)</w:t>
      </w:r>
      <w:r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 – точки пересечения графика с осью абсцисс.</w:t>
      </w:r>
    </w:p>
    <w:p w:rsidR="003014F2" w:rsidRPr="005E2633" w:rsidRDefault="003014F2" w:rsidP="003014F2">
      <w:pPr>
        <w:shd w:val="clear" w:color="auto" w:fill="FFFFFF"/>
        <w:spacing w:line="276" w:lineRule="auto"/>
        <w:ind w:left="7" w:right="22"/>
        <w:jc w:val="both"/>
        <w:rPr>
          <w:rFonts w:eastAsia="Times New Roman"/>
          <w:color w:val="000000"/>
          <w:spacing w:val="2"/>
          <w:sz w:val="24"/>
          <w:szCs w:val="24"/>
          <w:lang w:eastAsia="ar-SA"/>
        </w:rPr>
      </w:pPr>
      <w:r>
        <w:rPr>
          <w:rFonts w:eastAsia="Times New Roman"/>
          <w:color w:val="000000"/>
          <w:spacing w:val="2"/>
          <w:sz w:val="24"/>
          <w:szCs w:val="24"/>
          <w:lang w:eastAsia="ar-SA"/>
        </w:rPr>
        <w:t>4</w:t>
      </w: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.Находим стационарные точки функции. Имеем у′ = 2х + 2, </w:t>
      </w:r>
    </w:p>
    <w:p w:rsidR="003014F2" w:rsidRPr="005E2633" w:rsidRDefault="003014F2" w:rsidP="003014F2">
      <w:pPr>
        <w:shd w:val="clear" w:color="auto" w:fill="FFFFFF"/>
        <w:spacing w:line="276" w:lineRule="auto"/>
        <w:ind w:left="7" w:right="22"/>
        <w:jc w:val="both"/>
        <w:rPr>
          <w:rFonts w:eastAsia="Times New Roman"/>
          <w:color w:val="000000"/>
          <w:spacing w:val="2"/>
          <w:sz w:val="24"/>
          <w:szCs w:val="24"/>
          <w:lang w:eastAsia="ar-SA"/>
        </w:rPr>
      </w:pP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                                               2х + 2 = 0,</w:t>
      </w:r>
    </w:p>
    <w:p w:rsidR="003014F2" w:rsidRPr="005E2633" w:rsidRDefault="003014F2" w:rsidP="003014F2">
      <w:pPr>
        <w:shd w:val="clear" w:color="auto" w:fill="FFFFFF"/>
        <w:spacing w:line="276" w:lineRule="auto"/>
        <w:ind w:left="7" w:right="22"/>
        <w:jc w:val="both"/>
        <w:rPr>
          <w:rFonts w:eastAsia="Times New Roman"/>
          <w:color w:val="000000"/>
          <w:spacing w:val="2"/>
          <w:sz w:val="24"/>
          <w:szCs w:val="24"/>
          <w:lang w:eastAsia="ar-SA"/>
        </w:rPr>
      </w:pP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                                               2х  = -2, </w:t>
      </w:r>
    </w:p>
    <w:p w:rsidR="003014F2" w:rsidRPr="005E2633" w:rsidRDefault="003014F2" w:rsidP="003014F2">
      <w:pPr>
        <w:shd w:val="clear" w:color="auto" w:fill="FFFFFF"/>
        <w:spacing w:line="276" w:lineRule="auto"/>
        <w:ind w:left="7" w:right="22"/>
        <w:jc w:val="both"/>
        <w:rPr>
          <w:rFonts w:eastAsia="Times New Roman"/>
          <w:color w:val="000000"/>
          <w:spacing w:val="2"/>
          <w:sz w:val="24"/>
          <w:szCs w:val="24"/>
          <w:lang w:eastAsia="ar-SA"/>
        </w:rPr>
      </w:pP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                                               </w:t>
      </w:r>
      <w:proofErr w:type="spellStart"/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х</w:t>
      </w:r>
      <w:proofErr w:type="spellEnd"/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 = -1.</w:t>
      </w:r>
    </w:p>
    <w:p w:rsidR="003014F2" w:rsidRPr="005E2633" w:rsidRDefault="003014F2" w:rsidP="003014F2">
      <w:pPr>
        <w:shd w:val="clear" w:color="auto" w:fill="FFFFFF"/>
        <w:tabs>
          <w:tab w:val="left" w:pos="540"/>
        </w:tabs>
        <w:spacing w:line="276" w:lineRule="auto"/>
        <w:jc w:val="both"/>
        <w:rPr>
          <w:rFonts w:eastAsia="Times New Roman"/>
          <w:color w:val="000000"/>
          <w:spacing w:val="2"/>
          <w:sz w:val="24"/>
          <w:szCs w:val="24"/>
          <w:lang w:eastAsia="ar-SA"/>
        </w:rPr>
      </w:pPr>
      <w:r>
        <w:rPr>
          <w:rFonts w:eastAsia="Times New Roman"/>
          <w:color w:val="000000"/>
          <w:spacing w:val="2"/>
          <w:sz w:val="24"/>
          <w:szCs w:val="24"/>
          <w:lang w:eastAsia="ar-SA"/>
        </w:rPr>
        <w:t>5.</w:t>
      </w: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 Область определения функции разделится на промежутки (-∞; -1) и </w:t>
      </w:r>
    </w:p>
    <w:p w:rsidR="003014F2" w:rsidRPr="005E2633" w:rsidRDefault="003014F2" w:rsidP="003014F2">
      <w:pPr>
        <w:shd w:val="clear" w:color="auto" w:fill="FFFFFF"/>
        <w:tabs>
          <w:tab w:val="left" w:pos="540"/>
        </w:tabs>
        <w:spacing w:line="276" w:lineRule="auto"/>
        <w:ind w:left="7"/>
        <w:jc w:val="both"/>
        <w:rPr>
          <w:rFonts w:eastAsia="Times New Roman"/>
          <w:color w:val="000000"/>
          <w:spacing w:val="2"/>
          <w:sz w:val="24"/>
          <w:szCs w:val="24"/>
          <w:lang w:eastAsia="ar-SA"/>
        </w:rPr>
      </w:pP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(-1;+∞). Знаки производной </w:t>
      </w:r>
      <w:r w:rsidRPr="005E2633">
        <w:rPr>
          <w:rFonts w:eastAsia="Times New Roman"/>
          <w:color w:val="000000"/>
          <w:spacing w:val="2"/>
          <w:sz w:val="24"/>
          <w:szCs w:val="24"/>
          <w:lang w:val="en-US" w:eastAsia="ar-SA"/>
        </w:rPr>
        <w:t>f</w:t>
      </w: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′(</w:t>
      </w:r>
      <w:proofErr w:type="spellStart"/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х</w:t>
      </w:r>
      <w:proofErr w:type="spellEnd"/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) в каждом промежутке можно найти непосредственной подстановкой точки из рассматриваемого промежутка.</w:t>
      </w:r>
    </w:p>
    <w:p w:rsidR="003014F2" w:rsidRPr="005E2633" w:rsidRDefault="003014F2" w:rsidP="003014F2">
      <w:pPr>
        <w:shd w:val="clear" w:color="auto" w:fill="FFFFFF"/>
        <w:tabs>
          <w:tab w:val="left" w:pos="540"/>
        </w:tabs>
        <w:spacing w:line="276" w:lineRule="auto"/>
        <w:ind w:left="7"/>
        <w:jc w:val="both"/>
        <w:rPr>
          <w:rFonts w:eastAsia="Times New Roman"/>
          <w:color w:val="000000"/>
          <w:spacing w:val="2"/>
          <w:sz w:val="24"/>
          <w:szCs w:val="24"/>
          <w:lang w:eastAsia="ar-SA"/>
        </w:rPr>
      </w:pP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                        Так, </w:t>
      </w:r>
      <w:r w:rsidRPr="005E2633">
        <w:rPr>
          <w:rFonts w:eastAsia="Times New Roman"/>
          <w:color w:val="000000"/>
          <w:spacing w:val="2"/>
          <w:sz w:val="24"/>
          <w:szCs w:val="24"/>
          <w:lang w:val="en-US" w:eastAsia="ar-SA"/>
        </w:rPr>
        <w:t>f</w:t>
      </w: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′(-2) = -2 &lt; 0,  </w:t>
      </w:r>
      <w:r w:rsidRPr="005E2633">
        <w:rPr>
          <w:rFonts w:eastAsia="Times New Roman"/>
          <w:color w:val="000000"/>
          <w:spacing w:val="2"/>
          <w:sz w:val="24"/>
          <w:szCs w:val="24"/>
          <w:lang w:val="en-US" w:eastAsia="ar-SA"/>
        </w:rPr>
        <w:t>f</w:t>
      </w:r>
      <w:r>
        <w:rPr>
          <w:rFonts w:eastAsia="Times New Roman"/>
          <w:color w:val="000000"/>
          <w:spacing w:val="2"/>
          <w:sz w:val="24"/>
          <w:szCs w:val="24"/>
          <w:lang w:eastAsia="ar-SA"/>
        </w:rPr>
        <w:t>′(2)= 6</w:t>
      </w: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 &gt; 0.</w:t>
      </w:r>
    </w:p>
    <w:p w:rsidR="003014F2" w:rsidRPr="005E2633" w:rsidRDefault="003014F2" w:rsidP="003014F2">
      <w:pPr>
        <w:shd w:val="clear" w:color="auto" w:fill="FFFFFF"/>
        <w:tabs>
          <w:tab w:val="left" w:pos="540"/>
        </w:tabs>
        <w:spacing w:line="276" w:lineRule="auto"/>
        <w:ind w:left="7"/>
        <w:jc w:val="both"/>
        <w:rPr>
          <w:rFonts w:eastAsia="Times New Roman"/>
          <w:color w:val="000000"/>
          <w:spacing w:val="2"/>
          <w:sz w:val="24"/>
          <w:szCs w:val="24"/>
          <w:lang w:eastAsia="ar-SA"/>
        </w:rPr>
      </w:pPr>
      <w:r>
        <w:rPr>
          <w:rFonts w:eastAsia="Times New Roman"/>
          <w:noProof/>
          <w:color w:val="000000"/>
          <w:spacing w:val="2"/>
          <w:sz w:val="24"/>
          <w:szCs w:val="24"/>
          <w:lang w:eastAsia="ru-RU"/>
        </w:rPr>
        <w:pict>
          <v:shape id="Полилиния 5" o:spid="_x0000_s1125" style="position:absolute;left:0;text-align:left;margin-left:226.2pt;margin-top:9.3pt;width:144.75pt;height:16.5pt;flip:x;z-index:251667456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" adj="0,,0" path="m-1,nfc11929,,21600,9670,21600,21600em-1,nsc11929,,21600,9670,21600,21600l,21600,-1,xe" filled="f">
            <v:stroke joinstyle="round"/>
            <v:formulas/>
            <v:path arrowok="t" o:extrusionok="f" o:connecttype="custom" o:connectlocs="0,0;1838325,209550;0,209550" o:connectangles="0,0,0"/>
          </v:shape>
        </w:pict>
      </w:r>
      <w:r>
        <w:rPr>
          <w:rFonts w:eastAsia="Times New Roman"/>
          <w:noProof/>
          <w:color w:val="000000"/>
          <w:spacing w:val="2"/>
          <w:sz w:val="24"/>
          <w:szCs w:val="24"/>
          <w:lang w:eastAsia="ru-RU"/>
        </w:rPr>
        <w:pict>
          <v:shape id="Полилиния 4" o:spid="_x0000_s1124" style="position:absolute;left:0;text-align:left;margin-left:47.7pt;margin-top:9.3pt;width:178.5pt;height:16.5pt;z-index:251666432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" adj="0,,0" path="m-1,nfc11929,,21600,9670,21600,21600em-1,nsc11929,,21600,9670,21600,21600l,21600,-1,xe" filled="f">
            <v:stroke joinstyle="round"/>
            <v:formulas/>
            <v:path arrowok="t" o:extrusionok="f" o:connecttype="custom" o:connectlocs="0,0;2266950,209550;0,209550" o:connectangles="0,0,0"/>
          </v:shape>
        </w:pict>
      </w:r>
    </w:p>
    <w:p w:rsidR="003014F2" w:rsidRPr="005E2633" w:rsidRDefault="003014F2" w:rsidP="003014F2">
      <w:pPr>
        <w:shd w:val="clear" w:color="auto" w:fill="FFFFFF"/>
        <w:tabs>
          <w:tab w:val="left" w:pos="1935"/>
          <w:tab w:val="left" w:pos="5955"/>
        </w:tabs>
        <w:spacing w:line="276" w:lineRule="auto"/>
        <w:ind w:left="7"/>
        <w:jc w:val="both"/>
        <w:rPr>
          <w:rFonts w:eastAsia="Times New Roman"/>
          <w:color w:val="000000"/>
          <w:spacing w:val="2"/>
          <w:sz w:val="24"/>
          <w:szCs w:val="24"/>
          <w:lang w:eastAsia="ar-SA"/>
        </w:rPr>
      </w:pPr>
      <w:r>
        <w:rPr>
          <w:rFonts w:eastAsia="Times New Roman"/>
          <w:noProof/>
          <w:color w:val="000000"/>
          <w:spacing w:val="2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123" type="#_x0000_t32" style="position:absolute;left:0;text-align:left;margin-left:47.7pt;margin-top:12pt;width:336.75pt;height:.75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">
            <v:stroke endarrow="block"/>
          </v:shape>
        </w:pict>
      </w: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ab/>
        <w:t>-</w:t>
      </w: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ab/>
        <w:t>+</w:t>
      </w:r>
    </w:p>
    <w:p w:rsidR="003014F2" w:rsidRPr="005E2633" w:rsidRDefault="003014F2" w:rsidP="003014F2">
      <w:pPr>
        <w:shd w:val="clear" w:color="auto" w:fill="FFFFFF"/>
        <w:tabs>
          <w:tab w:val="left" w:pos="540"/>
        </w:tabs>
        <w:spacing w:line="276" w:lineRule="auto"/>
        <w:ind w:left="7"/>
        <w:jc w:val="center"/>
        <w:rPr>
          <w:rFonts w:eastAsia="Times New Roman"/>
          <w:color w:val="000000"/>
          <w:spacing w:val="2"/>
          <w:sz w:val="24"/>
          <w:szCs w:val="24"/>
          <w:lang w:eastAsia="ar-SA"/>
        </w:rPr>
      </w:pP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- 1</w:t>
      </w:r>
    </w:p>
    <w:p w:rsidR="003014F2" w:rsidRPr="005E2633" w:rsidRDefault="003014F2" w:rsidP="003014F2">
      <w:pPr>
        <w:shd w:val="clear" w:color="auto" w:fill="FFFFFF"/>
        <w:tabs>
          <w:tab w:val="left" w:pos="540"/>
        </w:tabs>
        <w:spacing w:line="276" w:lineRule="auto"/>
        <w:ind w:left="7"/>
        <w:jc w:val="both"/>
        <w:rPr>
          <w:rFonts w:eastAsia="Times New Roman"/>
          <w:color w:val="000000"/>
          <w:spacing w:val="2"/>
          <w:sz w:val="24"/>
          <w:szCs w:val="24"/>
          <w:lang w:eastAsia="ar-SA"/>
        </w:rPr>
      </w:pPr>
    </w:p>
    <w:p w:rsidR="003014F2" w:rsidRPr="005E2633" w:rsidRDefault="003014F2" w:rsidP="003014F2">
      <w:pPr>
        <w:shd w:val="clear" w:color="auto" w:fill="FFFFFF"/>
        <w:tabs>
          <w:tab w:val="left" w:pos="540"/>
        </w:tabs>
        <w:spacing w:line="276" w:lineRule="auto"/>
        <w:ind w:left="7"/>
        <w:rPr>
          <w:rFonts w:eastAsia="Times New Roman"/>
          <w:color w:val="000000"/>
          <w:spacing w:val="2"/>
          <w:sz w:val="24"/>
          <w:szCs w:val="24"/>
          <w:lang w:eastAsia="ar-SA"/>
        </w:rPr>
      </w:pP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 Следовательно, в промежутке (-∞; -1) функция убывает, а в промежутке </w:t>
      </w:r>
    </w:p>
    <w:p w:rsidR="003014F2" w:rsidRPr="005E2633" w:rsidRDefault="003014F2" w:rsidP="003014F2">
      <w:pPr>
        <w:shd w:val="clear" w:color="auto" w:fill="FFFFFF"/>
        <w:tabs>
          <w:tab w:val="left" w:pos="540"/>
        </w:tabs>
        <w:spacing w:line="276" w:lineRule="auto"/>
        <w:ind w:left="7"/>
        <w:jc w:val="both"/>
        <w:rPr>
          <w:rFonts w:eastAsia="Times New Roman"/>
          <w:color w:val="000000"/>
          <w:spacing w:val="2"/>
          <w:sz w:val="24"/>
          <w:szCs w:val="24"/>
          <w:lang w:eastAsia="ar-SA"/>
        </w:rPr>
      </w:pP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(-1;+∞) — возрастает. </w:t>
      </w:r>
    </w:p>
    <w:p w:rsidR="003014F2" w:rsidRPr="005E2633" w:rsidRDefault="003014F2" w:rsidP="003014F2">
      <w:pPr>
        <w:shd w:val="clear" w:color="auto" w:fill="FFFFFF"/>
        <w:tabs>
          <w:tab w:val="left" w:pos="540"/>
        </w:tabs>
        <w:spacing w:line="276" w:lineRule="auto"/>
        <w:ind w:left="7"/>
        <w:jc w:val="both"/>
        <w:rPr>
          <w:rFonts w:eastAsia="Times New Roman"/>
          <w:color w:val="000000"/>
          <w:spacing w:val="2"/>
          <w:sz w:val="24"/>
          <w:szCs w:val="24"/>
          <w:lang w:eastAsia="ar-SA"/>
        </w:rPr>
      </w:pP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При </w:t>
      </w:r>
      <w:proofErr w:type="spellStart"/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х</w:t>
      </w:r>
      <w:proofErr w:type="spellEnd"/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 = — 1 функция имеет минимум, равный </w:t>
      </w:r>
    </w:p>
    <w:p w:rsidR="003014F2" w:rsidRPr="005E2633" w:rsidRDefault="003014F2" w:rsidP="003014F2">
      <w:pPr>
        <w:shd w:val="clear" w:color="auto" w:fill="FFFFFF"/>
        <w:tabs>
          <w:tab w:val="left" w:pos="540"/>
        </w:tabs>
        <w:spacing w:line="276" w:lineRule="auto"/>
        <w:ind w:left="7"/>
        <w:jc w:val="both"/>
        <w:rPr>
          <w:rFonts w:eastAsia="Times New Roman"/>
          <w:color w:val="000000"/>
          <w:spacing w:val="2"/>
          <w:sz w:val="24"/>
          <w:szCs w:val="24"/>
          <w:lang w:eastAsia="ar-SA"/>
        </w:rPr>
      </w:pPr>
    </w:p>
    <w:p w:rsidR="003014F2" w:rsidRPr="005E2633" w:rsidRDefault="003014F2" w:rsidP="003014F2">
      <w:pPr>
        <w:shd w:val="clear" w:color="auto" w:fill="FFFFFF"/>
        <w:tabs>
          <w:tab w:val="left" w:pos="540"/>
        </w:tabs>
        <w:spacing w:line="276" w:lineRule="auto"/>
        <w:ind w:left="7"/>
        <w:jc w:val="both"/>
        <w:rPr>
          <w:rFonts w:eastAsia="Times New Roman"/>
          <w:color w:val="000000"/>
          <w:spacing w:val="2"/>
          <w:sz w:val="24"/>
          <w:szCs w:val="24"/>
          <w:lang w:eastAsia="ar-SA"/>
        </w:rPr>
      </w:pPr>
      <w:r w:rsidRPr="005E2633">
        <w:rPr>
          <w:rFonts w:eastAsia="Times New Roman"/>
          <w:color w:val="000000"/>
          <w:spacing w:val="2"/>
          <w:sz w:val="24"/>
          <w:szCs w:val="24"/>
          <w:lang w:val="en-US" w:eastAsia="ar-SA"/>
        </w:rPr>
        <w:t>f</w:t>
      </w: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(-1) = (-1)</w:t>
      </w:r>
      <w:r w:rsidRPr="005E2633">
        <w:rPr>
          <w:rFonts w:eastAsia="Times New Roman"/>
          <w:color w:val="000000"/>
          <w:spacing w:val="2"/>
          <w:sz w:val="24"/>
          <w:szCs w:val="24"/>
          <w:vertAlign w:val="superscript"/>
          <w:lang w:eastAsia="ar-SA"/>
        </w:rPr>
        <w:t>2</w:t>
      </w: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 + 2(-1) -3 = 1-2-3 =-4.</w:t>
      </w:r>
    </w:p>
    <w:p w:rsidR="003014F2" w:rsidRPr="005E2633" w:rsidRDefault="003014F2" w:rsidP="003014F2">
      <w:pPr>
        <w:shd w:val="clear" w:color="auto" w:fill="FFFFFF"/>
        <w:spacing w:line="276" w:lineRule="auto"/>
        <w:ind w:left="29" w:firstLine="288"/>
        <w:rPr>
          <w:rFonts w:eastAsia="Times New Roman"/>
          <w:color w:val="000000"/>
          <w:spacing w:val="2"/>
          <w:sz w:val="24"/>
          <w:szCs w:val="24"/>
          <w:lang w:eastAsia="ar-SA"/>
        </w:rPr>
      </w:pP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6. Отмечаем найденные точки в прямоугольной системе коор</w:t>
      </w: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softHyphen/>
        <w:t>динат и соединяем их плавной линией.</w:t>
      </w:r>
    </w:p>
    <w:p w:rsidR="003014F2" w:rsidRPr="005E2633" w:rsidRDefault="003014F2" w:rsidP="003014F2">
      <w:pPr>
        <w:shd w:val="clear" w:color="auto" w:fill="FFFFFF"/>
        <w:jc w:val="both"/>
        <w:rPr>
          <w:rFonts w:eastAsia="Times New Roman"/>
          <w:color w:val="000000"/>
          <w:spacing w:val="2"/>
          <w:sz w:val="24"/>
          <w:szCs w:val="24"/>
          <w:lang w:eastAsia="ar-SA"/>
        </w:rPr>
      </w:pPr>
      <w:r w:rsidRPr="005E2633">
        <w:rPr>
          <w:rFonts w:eastAsia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19350" cy="1390650"/>
            <wp:effectExtent l="19050" t="0" r="0" b="0"/>
            <wp:docPr id="1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4F2" w:rsidRDefault="003014F2" w:rsidP="003014F2">
      <w:pPr>
        <w:ind w:left="720"/>
        <w:rPr>
          <w:rFonts w:eastAsia="Times New Roman"/>
          <w:iCs/>
          <w:spacing w:val="2"/>
          <w:sz w:val="24"/>
          <w:szCs w:val="24"/>
          <w:lang w:eastAsia="ar-SA"/>
        </w:rPr>
      </w:pPr>
    </w:p>
    <w:p w:rsidR="003014F2" w:rsidRDefault="003014F2" w:rsidP="003014F2">
      <w:pPr>
        <w:ind w:left="720"/>
        <w:rPr>
          <w:rFonts w:eastAsia="Times New Roman"/>
          <w:iCs/>
          <w:spacing w:val="2"/>
          <w:sz w:val="24"/>
          <w:szCs w:val="24"/>
          <w:lang w:eastAsia="ar-SA"/>
        </w:rPr>
      </w:pPr>
    </w:p>
    <w:p w:rsidR="003014F2" w:rsidRDefault="003014F2" w:rsidP="003014F2">
      <w:pPr>
        <w:ind w:left="720"/>
        <w:rPr>
          <w:rFonts w:eastAsia="Times New Roman"/>
          <w:iCs/>
          <w:spacing w:val="2"/>
          <w:sz w:val="24"/>
          <w:szCs w:val="24"/>
          <w:lang w:eastAsia="ar-SA"/>
        </w:rPr>
      </w:pPr>
    </w:p>
    <w:p w:rsidR="003014F2" w:rsidRPr="00851C46" w:rsidRDefault="003014F2" w:rsidP="003014F2">
      <w:pPr>
        <w:jc w:val="both"/>
        <w:rPr>
          <w:b/>
          <w:color w:val="333333"/>
          <w:sz w:val="24"/>
          <w:szCs w:val="24"/>
        </w:rPr>
      </w:pPr>
      <w:r w:rsidRPr="00AE0B3D">
        <w:rPr>
          <w:rFonts w:eastAsia="Times New Roman"/>
          <w:b/>
          <w:iCs/>
          <w:spacing w:val="2"/>
          <w:sz w:val="24"/>
          <w:szCs w:val="24"/>
          <w:lang w:eastAsia="ar-SA"/>
        </w:rPr>
        <w:t>Задание</w:t>
      </w:r>
      <w:r>
        <w:rPr>
          <w:rFonts w:eastAsia="Times New Roman"/>
          <w:b/>
          <w:iCs/>
          <w:spacing w:val="2"/>
          <w:sz w:val="24"/>
          <w:szCs w:val="24"/>
          <w:lang w:eastAsia="ar-SA"/>
        </w:rPr>
        <w:t xml:space="preserve"> №2</w:t>
      </w:r>
      <w:r w:rsidRPr="00AE0B3D">
        <w:rPr>
          <w:rFonts w:eastAsia="Times New Roman"/>
          <w:b/>
          <w:iCs/>
          <w:spacing w:val="2"/>
          <w:sz w:val="24"/>
          <w:szCs w:val="24"/>
          <w:lang w:eastAsia="ar-SA"/>
        </w:rPr>
        <w:t>:</w:t>
      </w:r>
      <w:r w:rsidRPr="00AE0B3D">
        <w:rPr>
          <w:rFonts w:eastAsia="Times New Roman"/>
          <w:iCs/>
          <w:spacing w:val="2"/>
          <w:sz w:val="24"/>
          <w:szCs w:val="24"/>
          <w:lang w:eastAsia="ar-SA"/>
        </w:rPr>
        <w:t xml:space="preserve">   </w:t>
      </w:r>
      <w:r w:rsidRPr="00851C46">
        <w:rPr>
          <w:b/>
          <w:color w:val="333333"/>
          <w:sz w:val="24"/>
          <w:szCs w:val="24"/>
        </w:rPr>
        <w:t>Исследовать функцию и построить график:</w:t>
      </w:r>
    </w:p>
    <w:p w:rsidR="003014F2" w:rsidRPr="00E3271C" w:rsidRDefault="003014F2" w:rsidP="003014F2">
      <w:pPr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 У=</w:t>
      </w:r>
      <w:r w:rsidRPr="00DC7A3C">
        <w:rPr>
          <w:rFonts w:ascii="Arial" w:hAnsi="Arial" w:cs="Arial"/>
          <w:color w:val="333333"/>
          <w:position w:val="-24"/>
          <w:sz w:val="27"/>
          <w:szCs w:val="27"/>
        </w:rPr>
        <w:object w:dxaOrig="112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5pt;height:33.2pt" o:ole="">
            <v:imagedata r:id="rId6" o:title=""/>
          </v:shape>
          <o:OLEObject Type="Embed" ProgID="Equation.3" ShapeID="_x0000_i1025" DrawAspect="Content" ObjectID="_1706598606" r:id="rId7"/>
        </w:object>
      </w:r>
    </w:p>
    <w:p w:rsidR="003014F2" w:rsidRPr="00E3271C" w:rsidRDefault="003014F2" w:rsidP="003014F2">
      <w:pPr>
        <w:spacing w:line="276" w:lineRule="auto"/>
        <w:rPr>
          <w:color w:val="333333"/>
          <w:sz w:val="24"/>
          <w:szCs w:val="24"/>
        </w:rPr>
      </w:pPr>
      <w:r w:rsidRPr="00AE0B3D">
        <w:rPr>
          <w:sz w:val="24"/>
          <w:szCs w:val="24"/>
        </w:rPr>
        <w:t xml:space="preserve">1. </w:t>
      </w:r>
      <w:r w:rsidRPr="00AE0B3D">
        <w:rPr>
          <w:color w:val="333333"/>
          <w:sz w:val="24"/>
          <w:szCs w:val="24"/>
        </w:rPr>
        <w:t>Область определения:</w:t>
      </w:r>
      <w:r>
        <w:rPr>
          <w:rFonts w:ascii="Arial" w:hAnsi="Arial" w:cs="Arial"/>
          <w:color w:val="333333"/>
          <w:sz w:val="27"/>
          <w:szCs w:val="27"/>
        </w:rPr>
        <w:t xml:space="preserve"> </w:t>
      </w:r>
      <w:r w:rsidRPr="00AE0B3D">
        <w:rPr>
          <w:color w:val="333333"/>
          <w:sz w:val="24"/>
          <w:szCs w:val="24"/>
        </w:rPr>
        <w:t>(−∞,0)</w:t>
      </w:r>
      <w:r>
        <w:rPr>
          <w:color w:val="333333"/>
          <w:sz w:val="24"/>
          <w:szCs w:val="24"/>
        </w:rPr>
        <w:t xml:space="preserve"> </w:t>
      </w:r>
      <w:r w:rsidRPr="00BB1637">
        <w:rPr>
          <w:color w:val="333333"/>
          <w:position w:val="-8"/>
          <w:sz w:val="24"/>
          <w:szCs w:val="24"/>
        </w:rPr>
        <w:object w:dxaOrig="240" w:dyaOrig="300">
          <v:shape id="_x0000_i1026" type="#_x0000_t75" style="width:11.9pt;height:15.05pt" o:ole="">
            <v:imagedata r:id="rId8" o:title=""/>
          </v:shape>
          <o:OLEObject Type="Embed" ProgID="Equation.3" ShapeID="_x0000_i1026" DrawAspect="Content" ObjectID="_1706598607" r:id="rId9"/>
        </w:object>
      </w:r>
      <w:r w:rsidRPr="00AE0B3D">
        <w:rPr>
          <w:color w:val="333333"/>
          <w:sz w:val="24"/>
          <w:szCs w:val="24"/>
        </w:rPr>
        <w:t>(0,∞).</w:t>
      </w:r>
    </w:p>
    <w:p w:rsidR="003014F2" w:rsidRDefault="003014F2" w:rsidP="003014F2">
      <w:pPr>
        <w:spacing w:line="276" w:lineRule="auto"/>
        <w:rPr>
          <w:color w:val="333333"/>
          <w:sz w:val="24"/>
          <w:szCs w:val="24"/>
        </w:rPr>
      </w:pPr>
      <w:r w:rsidRPr="00AE0B3D">
        <w:rPr>
          <w:color w:val="333333"/>
          <w:sz w:val="24"/>
          <w:szCs w:val="24"/>
        </w:rPr>
        <w:t>2. Функция ни четна, ни нечетна, непериодическая.</w:t>
      </w:r>
    </w:p>
    <w:p w:rsidR="003014F2" w:rsidRPr="00E3271C" w:rsidRDefault="003014F2" w:rsidP="003014F2">
      <w:pPr>
        <w:spacing w:line="276" w:lineRule="auto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3. Точек пересечения с осями координат нет.</w:t>
      </w:r>
    </w:p>
    <w:p w:rsidR="003014F2" w:rsidRDefault="003014F2" w:rsidP="003014F2">
      <w:pPr>
        <w:spacing w:line="276" w:lineRule="auto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4</w:t>
      </w:r>
      <w:r w:rsidRPr="00AE0B3D">
        <w:rPr>
          <w:color w:val="333333"/>
          <w:sz w:val="24"/>
          <w:szCs w:val="24"/>
        </w:rPr>
        <w:t xml:space="preserve">. Производная: </w:t>
      </w:r>
      <w:r w:rsidRPr="00E3271C">
        <w:rPr>
          <w:color w:val="33333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</w:t>
      </w:r>
      <w:r>
        <w:rPr>
          <w:color w:val="333333"/>
          <w:sz w:val="24"/>
          <w:szCs w:val="24"/>
          <w:vertAlign w:val="superscript"/>
        </w:rPr>
        <w:t>1</w:t>
      </w:r>
      <w:r>
        <w:rPr>
          <w:color w:val="333333"/>
          <w:sz w:val="24"/>
          <w:szCs w:val="24"/>
        </w:rPr>
        <w:t>=</w:t>
      </w:r>
      <w:r w:rsidRPr="00AE0B3D">
        <w:rPr>
          <w:color w:val="333333"/>
          <w:position w:val="-24"/>
          <w:sz w:val="24"/>
          <w:szCs w:val="24"/>
        </w:rPr>
        <w:object w:dxaOrig="780" w:dyaOrig="660">
          <v:shape id="_x0000_i1027" type="#_x0000_t75" style="width:38.8pt;height:33.2pt" o:ole="">
            <v:imagedata r:id="rId10" o:title=""/>
          </v:shape>
          <o:OLEObject Type="Embed" ProgID="Equation.3" ShapeID="_x0000_i1027" DrawAspect="Content" ObjectID="_1706598608" r:id="rId11"/>
        </w:object>
      </w:r>
    </w:p>
    <w:p w:rsidR="003014F2" w:rsidRDefault="003014F2" w:rsidP="003014F2">
      <w:pPr>
        <w:spacing w:line="276" w:lineRule="auto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 </w:t>
      </w:r>
      <w:r w:rsidRPr="005E2633">
        <w:rPr>
          <w:rFonts w:eastAsia="Times New Roman"/>
          <w:color w:val="000000"/>
          <w:spacing w:val="2"/>
          <w:sz w:val="24"/>
          <w:szCs w:val="24"/>
          <w:lang w:eastAsia="ar-SA"/>
        </w:rPr>
        <w:t>Находим стационарные точки функции</w:t>
      </w:r>
      <w:r>
        <w:rPr>
          <w:rFonts w:eastAsia="Times New Roman"/>
          <w:color w:val="000000"/>
          <w:spacing w:val="2"/>
          <w:sz w:val="24"/>
          <w:szCs w:val="24"/>
          <w:lang w:eastAsia="ar-SA"/>
        </w:rPr>
        <w:t xml:space="preserve">  </w:t>
      </w:r>
      <w:r w:rsidRPr="00AE0B3D">
        <w:rPr>
          <w:color w:val="333333"/>
          <w:position w:val="-24"/>
          <w:sz w:val="24"/>
          <w:szCs w:val="24"/>
        </w:rPr>
        <w:object w:dxaOrig="780" w:dyaOrig="660">
          <v:shape id="_x0000_i1028" type="#_x0000_t75" style="width:38.8pt;height:33.2pt" o:ole="">
            <v:imagedata r:id="rId10" o:title=""/>
          </v:shape>
          <o:OLEObject Type="Embed" ProgID="Equation.3" ShapeID="_x0000_i1028" DrawAspect="Content" ObjectID="_1706598609" r:id="rId12"/>
        </w:object>
      </w:r>
      <w:r>
        <w:rPr>
          <w:color w:val="333333"/>
          <w:sz w:val="24"/>
          <w:szCs w:val="24"/>
        </w:rPr>
        <w:t>=0</w:t>
      </w:r>
    </w:p>
    <w:p w:rsidR="003014F2" w:rsidRDefault="003014F2" w:rsidP="003014F2">
      <w:pPr>
        <w:spacing w:line="276" w:lineRule="auto"/>
        <w:rPr>
          <w:color w:val="333333"/>
          <w:position w:val="-24"/>
          <w:sz w:val="24"/>
          <w:szCs w:val="24"/>
        </w:rPr>
      </w:pPr>
      <w:r>
        <w:rPr>
          <w:color w:val="333333"/>
          <w:sz w:val="24"/>
          <w:szCs w:val="24"/>
        </w:rPr>
        <w:t xml:space="preserve">х≠0     </w:t>
      </w:r>
      <w:proofErr w:type="spellStart"/>
      <w:r>
        <w:rPr>
          <w:color w:val="333333"/>
          <w:sz w:val="24"/>
          <w:szCs w:val="24"/>
        </w:rPr>
        <w:t>х=±</w:t>
      </w:r>
      <w:proofErr w:type="spellEnd"/>
      <w:r>
        <w:rPr>
          <w:color w:val="333333"/>
          <w:sz w:val="24"/>
          <w:szCs w:val="24"/>
        </w:rPr>
        <w:t xml:space="preserve"> </w:t>
      </w:r>
      <w:r w:rsidRPr="00065F25">
        <w:rPr>
          <w:color w:val="333333"/>
          <w:position w:val="-24"/>
          <w:sz w:val="24"/>
          <w:szCs w:val="24"/>
        </w:rPr>
        <w:object w:dxaOrig="400" w:dyaOrig="680">
          <v:shape id="_x0000_i1029" type="#_x0000_t75" style="width:20.05pt;height:33.8pt" o:ole="">
            <v:imagedata r:id="rId13" o:title=""/>
          </v:shape>
          <o:OLEObject Type="Embed" ProgID="Equation.3" ShapeID="_x0000_i1029" DrawAspect="Content" ObjectID="_1706598610" r:id="rId14"/>
        </w:object>
      </w:r>
      <w:r w:rsidRPr="00AE0B3D">
        <w:rPr>
          <w:color w:val="333333"/>
          <w:sz w:val="24"/>
          <w:szCs w:val="24"/>
        </w:rPr>
        <w:br/>
      </w:r>
      <w:r>
        <w:rPr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581525" cy="1304925"/>
            <wp:effectExtent l="19050" t="0" r="9525" b="0"/>
            <wp:docPr id="12" name="Рисунок 12" descr="D:\мои документы\Ножницы\2020.08.01 17-05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ои документы\Ножницы\2020.08.01 17-05-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4F2" w:rsidRPr="00E618B9" w:rsidRDefault="003014F2" w:rsidP="003014F2">
      <w:pP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E618B9">
        <w:rPr>
          <w:sz w:val="24"/>
          <w:szCs w:val="24"/>
        </w:rPr>
        <w:t xml:space="preserve">Функция возрастает  при </w:t>
      </w:r>
      <w:proofErr w:type="spellStart"/>
      <w:r w:rsidRPr="00E618B9">
        <w:rPr>
          <w:sz w:val="24"/>
          <w:szCs w:val="24"/>
        </w:rPr>
        <w:t>х</w:t>
      </w:r>
      <w:proofErr w:type="spellEnd"/>
      <w:r w:rsidRPr="00E618B9">
        <w:rPr>
          <w:position w:val="-10"/>
          <w:sz w:val="24"/>
          <w:szCs w:val="24"/>
        </w:rPr>
        <w:object w:dxaOrig="180" w:dyaOrig="340">
          <v:shape id="_x0000_i1030" type="#_x0000_t75" style="width:8.75pt;height:17.55pt" o:ole="">
            <v:imagedata r:id="rId16" o:title=""/>
          </v:shape>
          <o:OLEObject Type="Embed" ProgID="Equation.3" ShapeID="_x0000_i1030" DrawAspect="Content" ObjectID="_1706598611" r:id="rId17"/>
        </w:object>
      </w:r>
      <w:r w:rsidRPr="00E618B9">
        <w:rPr>
          <w:position w:val="-4"/>
          <w:sz w:val="24"/>
          <w:szCs w:val="24"/>
        </w:rPr>
        <w:object w:dxaOrig="200" w:dyaOrig="200">
          <v:shape id="_x0000_i1031" type="#_x0000_t75" style="width:10pt;height:10pt" o:ole="">
            <v:imagedata r:id="rId18" o:title=""/>
          </v:shape>
          <o:OLEObject Type="Embed" ProgID="Equation.3" ShapeID="_x0000_i1031" DrawAspect="Content" ObjectID="_1706598612" r:id="rId19"/>
        </w:object>
      </w:r>
      <w:r w:rsidRPr="00E618B9">
        <w:rPr>
          <w:sz w:val="24"/>
          <w:szCs w:val="24"/>
        </w:rPr>
        <w:t xml:space="preserve"> (─</w:t>
      </w:r>
      <w:r w:rsidRPr="00E618B9">
        <w:rPr>
          <w:position w:val="-4"/>
          <w:sz w:val="24"/>
          <w:szCs w:val="24"/>
        </w:rPr>
        <w:object w:dxaOrig="240" w:dyaOrig="200">
          <v:shape id="_x0000_i1032" type="#_x0000_t75" style="width:11.9pt;height:10pt" o:ole="">
            <v:imagedata r:id="rId20" o:title=""/>
          </v:shape>
          <o:OLEObject Type="Embed" ProgID="Equation.3" ShapeID="_x0000_i1032" DrawAspect="Content" ObjectID="_1706598613" r:id="rId21"/>
        </w:object>
      </w:r>
      <w:r w:rsidRPr="00E618B9">
        <w:rPr>
          <w:sz w:val="24"/>
          <w:szCs w:val="24"/>
        </w:rPr>
        <w:t>;─</w:t>
      </w:r>
      <w:r w:rsidRPr="00E618B9">
        <w:rPr>
          <w:position w:val="-24"/>
          <w:sz w:val="24"/>
          <w:szCs w:val="24"/>
        </w:rPr>
        <w:object w:dxaOrig="400" w:dyaOrig="680">
          <v:shape id="_x0000_i1033" type="#_x0000_t75" style="width:20.05pt;height:33.8pt" o:ole="">
            <v:imagedata r:id="rId22" o:title=""/>
          </v:shape>
          <o:OLEObject Type="Embed" ProgID="Equation.3" ShapeID="_x0000_i1033" DrawAspect="Content" ObjectID="_1706598614" r:id="rId23"/>
        </w:object>
      </w:r>
      <w:r w:rsidRPr="00E618B9">
        <w:rPr>
          <w:sz w:val="24"/>
          <w:szCs w:val="24"/>
        </w:rPr>
        <w:t>) (</w:t>
      </w:r>
      <w:r w:rsidRPr="00E618B9">
        <w:rPr>
          <w:position w:val="-24"/>
          <w:sz w:val="24"/>
          <w:szCs w:val="24"/>
        </w:rPr>
        <w:object w:dxaOrig="400" w:dyaOrig="680">
          <v:shape id="_x0000_i1034" type="#_x0000_t75" style="width:20.05pt;height:33.8pt" o:ole="">
            <v:imagedata r:id="rId24" o:title=""/>
          </v:shape>
          <o:OLEObject Type="Embed" ProgID="Equation.3" ShapeID="_x0000_i1034" DrawAspect="Content" ObjectID="_1706598615" r:id="rId25"/>
        </w:object>
      </w:r>
      <w:r w:rsidRPr="00E618B9">
        <w:rPr>
          <w:sz w:val="24"/>
          <w:szCs w:val="24"/>
        </w:rPr>
        <w:t>;</w:t>
      </w:r>
      <w:r w:rsidRPr="00E618B9">
        <w:rPr>
          <w:position w:val="-4"/>
          <w:sz w:val="24"/>
          <w:szCs w:val="24"/>
          <w:lang w:val="en-US"/>
        </w:rPr>
        <w:object w:dxaOrig="240" w:dyaOrig="200">
          <v:shape id="_x0000_i1035" type="#_x0000_t75" style="width:11.9pt;height:10pt" o:ole="">
            <v:imagedata r:id="rId26" o:title=""/>
          </v:shape>
          <o:OLEObject Type="Embed" ProgID="Equation.3" ShapeID="_x0000_i1035" DrawAspect="Content" ObjectID="_1706598616" r:id="rId27"/>
        </w:object>
      </w:r>
      <w:r w:rsidRPr="00E618B9">
        <w:rPr>
          <w:sz w:val="24"/>
          <w:szCs w:val="24"/>
        </w:rPr>
        <w:t xml:space="preserve">) и убывает  при </w:t>
      </w:r>
      <w:proofErr w:type="spellStart"/>
      <w:r w:rsidRPr="00E618B9">
        <w:rPr>
          <w:sz w:val="24"/>
          <w:szCs w:val="24"/>
        </w:rPr>
        <w:t>х</w:t>
      </w:r>
      <w:proofErr w:type="spellEnd"/>
      <w:r w:rsidRPr="00E618B9">
        <w:rPr>
          <w:position w:val="-4"/>
          <w:sz w:val="24"/>
          <w:szCs w:val="24"/>
        </w:rPr>
        <w:object w:dxaOrig="200" w:dyaOrig="200">
          <v:shape id="_x0000_i1036" type="#_x0000_t75" style="width:10pt;height:10pt" o:ole="">
            <v:imagedata r:id="rId28" o:title=""/>
          </v:shape>
          <o:OLEObject Type="Embed" ProgID="Equation.3" ShapeID="_x0000_i1036" DrawAspect="Content" ObjectID="_1706598617" r:id="rId29"/>
        </w:object>
      </w:r>
      <w:r w:rsidRPr="00E618B9">
        <w:rPr>
          <w:sz w:val="24"/>
          <w:szCs w:val="24"/>
        </w:rPr>
        <w:t>(─</w:t>
      </w:r>
      <w:r w:rsidRPr="00E618B9">
        <w:rPr>
          <w:position w:val="-24"/>
          <w:sz w:val="24"/>
          <w:szCs w:val="24"/>
        </w:rPr>
        <w:object w:dxaOrig="400" w:dyaOrig="680">
          <v:shape id="_x0000_i1037" type="#_x0000_t75" style="width:20.05pt;height:33.8pt" o:ole="">
            <v:imagedata r:id="rId22" o:title=""/>
          </v:shape>
          <o:OLEObject Type="Embed" ProgID="Equation.3" ShapeID="_x0000_i1037" DrawAspect="Content" ObjectID="_1706598618" r:id="rId30"/>
        </w:object>
      </w:r>
      <w:r w:rsidRPr="00E618B9">
        <w:rPr>
          <w:sz w:val="24"/>
          <w:szCs w:val="24"/>
        </w:rPr>
        <w:t xml:space="preserve">;0) (0; </w:t>
      </w:r>
      <w:r w:rsidRPr="00E618B9">
        <w:rPr>
          <w:position w:val="-24"/>
          <w:sz w:val="24"/>
          <w:szCs w:val="24"/>
        </w:rPr>
        <w:object w:dxaOrig="400" w:dyaOrig="680">
          <v:shape id="_x0000_i1038" type="#_x0000_t75" style="width:20.05pt;height:33.8pt" o:ole="">
            <v:imagedata r:id="rId24" o:title=""/>
          </v:shape>
          <o:OLEObject Type="Embed" ProgID="Equation.3" ShapeID="_x0000_i1038" DrawAspect="Content" ObjectID="_1706598619" r:id="rId31"/>
        </w:object>
      </w:r>
      <w:r w:rsidRPr="00E618B9">
        <w:rPr>
          <w:sz w:val="24"/>
          <w:szCs w:val="24"/>
        </w:rPr>
        <w:t>)</w:t>
      </w:r>
    </w:p>
    <w:p w:rsidR="003014F2" w:rsidRPr="00E618B9" w:rsidRDefault="003014F2" w:rsidP="003014F2">
      <w:pPr>
        <w:rPr>
          <w:sz w:val="24"/>
          <w:szCs w:val="24"/>
        </w:rPr>
      </w:pPr>
      <w:r w:rsidRPr="00E618B9">
        <w:rPr>
          <w:sz w:val="24"/>
          <w:szCs w:val="24"/>
        </w:rPr>
        <w:t>Максимум функции</w:t>
      </w:r>
      <w:r w:rsidRPr="00F330C8">
        <w:rPr>
          <w:sz w:val="24"/>
          <w:szCs w:val="24"/>
        </w:rPr>
        <w:t>:</w:t>
      </w:r>
      <w:r w:rsidRPr="00E618B9">
        <w:rPr>
          <w:sz w:val="24"/>
          <w:szCs w:val="24"/>
        </w:rPr>
        <w:t xml:space="preserve">(─ </w:t>
      </w:r>
      <w:r w:rsidRPr="00E618B9">
        <w:rPr>
          <w:position w:val="-24"/>
          <w:sz w:val="24"/>
          <w:szCs w:val="24"/>
        </w:rPr>
        <w:object w:dxaOrig="400" w:dyaOrig="680">
          <v:shape id="_x0000_i1039" type="#_x0000_t75" style="width:20.05pt;height:33.8pt" o:ole="">
            <v:imagedata r:id="rId22" o:title=""/>
          </v:shape>
          <o:OLEObject Type="Embed" ProgID="Equation.3" ShapeID="_x0000_i1039" DrawAspect="Content" ObjectID="_1706598620" r:id="rId32"/>
        </w:object>
      </w:r>
      <w:r w:rsidRPr="00F330C8">
        <w:rPr>
          <w:sz w:val="24"/>
          <w:szCs w:val="24"/>
        </w:rPr>
        <w:t>;</w:t>
      </w:r>
      <w:r w:rsidRPr="00E618B9">
        <w:rPr>
          <w:sz w:val="24"/>
          <w:szCs w:val="24"/>
        </w:rPr>
        <w:t>1─2</w:t>
      </w:r>
      <w:r w:rsidRPr="00E618B9">
        <w:rPr>
          <w:position w:val="-8"/>
          <w:sz w:val="24"/>
          <w:szCs w:val="24"/>
        </w:rPr>
        <w:object w:dxaOrig="360" w:dyaOrig="360">
          <v:shape id="_x0000_i1040" type="#_x0000_t75" style="width:18.15pt;height:18.15pt" o:ole="">
            <v:imagedata r:id="rId33" o:title=""/>
          </v:shape>
          <o:OLEObject Type="Embed" ProgID="Equation.3" ShapeID="_x0000_i1040" DrawAspect="Content" ObjectID="_1706598621" r:id="rId34"/>
        </w:object>
      </w:r>
      <w:r w:rsidRPr="00E618B9">
        <w:rPr>
          <w:sz w:val="24"/>
          <w:szCs w:val="24"/>
        </w:rPr>
        <w:t>) Минимум функции (</w:t>
      </w:r>
      <w:r w:rsidRPr="00E618B9">
        <w:rPr>
          <w:position w:val="-24"/>
          <w:sz w:val="24"/>
          <w:szCs w:val="24"/>
        </w:rPr>
        <w:object w:dxaOrig="400" w:dyaOrig="680">
          <v:shape id="_x0000_i1041" type="#_x0000_t75" style="width:20.05pt;height:33.8pt" o:ole="">
            <v:imagedata r:id="rId24" o:title=""/>
          </v:shape>
          <o:OLEObject Type="Embed" ProgID="Equation.3" ShapeID="_x0000_i1041" DrawAspect="Content" ObjectID="_1706598622" r:id="rId35"/>
        </w:object>
      </w:r>
      <w:r w:rsidRPr="00F330C8">
        <w:rPr>
          <w:sz w:val="24"/>
          <w:szCs w:val="24"/>
        </w:rPr>
        <w:t>;</w:t>
      </w:r>
      <w:r w:rsidRPr="00E618B9">
        <w:rPr>
          <w:sz w:val="24"/>
          <w:szCs w:val="24"/>
        </w:rPr>
        <w:t>1+2</w:t>
      </w:r>
      <w:r w:rsidRPr="00E618B9">
        <w:rPr>
          <w:position w:val="-8"/>
          <w:sz w:val="24"/>
          <w:szCs w:val="24"/>
        </w:rPr>
        <w:object w:dxaOrig="360" w:dyaOrig="360">
          <v:shape id="_x0000_i1042" type="#_x0000_t75" style="width:18.15pt;height:18.15pt" o:ole="">
            <v:imagedata r:id="rId36" o:title=""/>
          </v:shape>
          <o:OLEObject Type="Embed" ProgID="Equation.3" ShapeID="_x0000_i1042" DrawAspect="Content" ObjectID="_1706598623" r:id="rId37"/>
        </w:object>
      </w:r>
      <w:r w:rsidRPr="00E618B9">
        <w:rPr>
          <w:sz w:val="24"/>
          <w:szCs w:val="24"/>
        </w:rPr>
        <w:t>)</w:t>
      </w:r>
    </w:p>
    <w:p w:rsidR="003014F2" w:rsidRPr="00E618B9" w:rsidRDefault="003014F2" w:rsidP="003014F2">
      <w:pPr>
        <w:rPr>
          <w:sz w:val="24"/>
          <w:szCs w:val="24"/>
        </w:rPr>
      </w:pPr>
      <w:r w:rsidRPr="00E618B9">
        <w:rPr>
          <w:sz w:val="24"/>
          <w:szCs w:val="24"/>
        </w:rPr>
        <w:t>Найдем промежутки  выпуклости и вогнутости</w:t>
      </w:r>
    </w:p>
    <w:p w:rsidR="003014F2" w:rsidRPr="00E618B9" w:rsidRDefault="003014F2" w:rsidP="003014F2">
      <w:pPr>
        <w:rPr>
          <w:sz w:val="24"/>
          <w:szCs w:val="24"/>
        </w:rPr>
      </w:pPr>
      <w:r w:rsidRPr="00E618B9">
        <w:rPr>
          <w:sz w:val="24"/>
          <w:szCs w:val="24"/>
        </w:rPr>
        <w:t xml:space="preserve">У </w:t>
      </w:r>
      <w:r w:rsidRPr="00E618B9">
        <w:rPr>
          <w:sz w:val="24"/>
          <w:szCs w:val="24"/>
          <w:vertAlign w:val="superscript"/>
        </w:rPr>
        <w:t>ˡˡ</w:t>
      </w:r>
      <w:r w:rsidRPr="00E618B9">
        <w:rPr>
          <w:sz w:val="24"/>
          <w:szCs w:val="24"/>
        </w:rPr>
        <w:t>=</w:t>
      </w:r>
      <w:r w:rsidRPr="00E618B9">
        <w:rPr>
          <w:position w:val="-44"/>
          <w:sz w:val="24"/>
          <w:szCs w:val="24"/>
        </w:rPr>
        <w:object w:dxaOrig="2000" w:dyaOrig="999">
          <v:shape id="_x0000_i1043" type="#_x0000_t75" style="width:99.55pt;height:50.1pt" o:ole="">
            <v:imagedata r:id="rId38" o:title=""/>
          </v:shape>
          <o:OLEObject Type="Embed" ProgID="Equation.3" ShapeID="_x0000_i1043" DrawAspect="Content" ObjectID="_1706598624" r:id="rId39"/>
        </w:object>
      </w:r>
      <w:r w:rsidRPr="00E618B9">
        <w:rPr>
          <w:sz w:val="24"/>
          <w:szCs w:val="24"/>
        </w:rPr>
        <w:t>=</w:t>
      </w:r>
      <w:r w:rsidRPr="00E618B9">
        <w:rPr>
          <w:position w:val="-44"/>
          <w:sz w:val="24"/>
          <w:szCs w:val="24"/>
        </w:rPr>
        <w:object w:dxaOrig="480" w:dyaOrig="820">
          <v:shape id="_x0000_i1044" type="#_x0000_t75" style="width:23.8pt;height:41.3pt" o:ole="">
            <v:imagedata r:id="rId40" o:title=""/>
          </v:shape>
          <o:OLEObject Type="Embed" ProgID="Equation.3" ShapeID="_x0000_i1044" DrawAspect="Content" ObjectID="_1706598625" r:id="rId41"/>
        </w:object>
      </w:r>
      <w:r w:rsidRPr="00E618B9">
        <w:rPr>
          <w:sz w:val="24"/>
          <w:szCs w:val="24"/>
        </w:rPr>
        <w:t xml:space="preserve">                            </w:t>
      </w:r>
      <w:r w:rsidRPr="00E618B9">
        <w:rPr>
          <w:position w:val="-44"/>
          <w:sz w:val="24"/>
          <w:szCs w:val="24"/>
        </w:rPr>
        <w:object w:dxaOrig="480" w:dyaOrig="820">
          <v:shape id="_x0000_i1045" type="#_x0000_t75" style="width:23.8pt;height:41.3pt" o:ole="">
            <v:imagedata r:id="rId42" o:title=""/>
          </v:shape>
          <o:OLEObject Type="Embed" ProgID="Equation.3" ShapeID="_x0000_i1045" DrawAspect="Content" ObjectID="_1706598626" r:id="rId43"/>
        </w:object>
      </w:r>
      <w:r w:rsidRPr="00E618B9">
        <w:rPr>
          <w:sz w:val="24"/>
          <w:szCs w:val="24"/>
        </w:rPr>
        <w:t>=0,   х≠0</w:t>
      </w:r>
    </w:p>
    <w:p w:rsidR="003014F2" w:rsidRDefault="003014F2" w:rsidP="003014F2">
      <w:pPr>
        <w:rPr>
          <w:sz w:val="24"/>
          <w:szCs w:val="24"/>
        </w:rPr>
      </w:pPr>
      <w:r w:rsidRPr="00E618B9">
        <w:rPr>
          <w:sz w:val="24"/>
          <w:szCs w:val="24"/>
        </w:rPr>
        <w:t xml:space="preserve">Функция вогнута при </w:t>
      </w:r>
      <w:proofErr w:type="spellStart"/>
      <w:r w:rsidRPr="00E618B9">
        <w:rPr>
          <w:sz w:val="24"/>
          <w:szCs w:val="24"/>
        </w:rPr>
        <w:t>х</w:t>
      </w:r>
      <w:proofErr w:type="spellEnd"/>
      <w:r w:rsidRPr="00E618B9">
        <w:rPr>
          <w:position w:val="-4"/>
          <w:sz w:val="24"/>
          <w:szCs w:val="24"/>
        </w:rPr>
        <w:object w:dxaOrig="200" w:dyaOrig="200">
          <v:shape id="_x0000_i1046" type="#_x0000_t75" style="width:10pt;height:10pt" o:ole="">
            <v:imagedata r:id="rId44" o:title=""/>
          </v:shape>
          <o:OLEObject Type="Embed" ProgID="Equation.3" ShapeID="_x0000_i1046" DrawAspect="Content" ObjectID="_1706598627" r:id="rId45"/>
        </w:object>
      </w:r>
      <w:r w:rsidRPr="00E618B9">
        <w:rPr>
          <w:sz w:val="24"/>
          <w:szCs w:val="24"/>
        </w:rPr>
        <w:t>(0;</w:t>
      </w:r>
      <w:r w:rsidRPr="00E618B9">
        <w:rPr>
          <w:position w:val="-10"/>
          <w:sz w:val="24"/>
          <w:szCs w:val="24"/>
          <w:lang w:val="en-US"/>
        </w:rPr>
        <w:object w:dxaOrig="320" w:dyaOrig="320">
          <v:shape id="_x0000_i1047" type="#_x0000_t75" style="width:15.65pt;height:15.65pt" o:ole="">
            <v:imagedata r:id="rId46" o:title=""/>
          </v:shape>
          <o:OLEObject Type="Embed" ProgID="Equation.3" ShapeID="_x0000_i1047" DrawAspect="Content" ObjectID="_1706598628" r:id="rId47"/>
        </w:object>
      </w:r>
      <w:r w:rsidRPr="00E618B9">
        <w:rPr>
          <w:sz w:val="24"/>
          <w:szCs w:val="24"/>
        </w:rPr>
        <w:t xml:space="preserve">  и выпукла при </w:t>
      </w:r>
      <w:proofErr w:type="spellStart"/>
      <w:r w:rsidRPr="00E618B9">
        <w:rPr>
          <w:sz w:val="24"/>
          <w:szCs w:val="24"/>
        </w:rPr>
        <w:t>х</w:t>
      </w:r>
      <w:proofErr w:type="spellEnd"/>
      <w:r w:rsidRPr="00E618B9">
        <w:rPr>
          <w:position w:val="-4"/>
          <w:sz w:val="24"/>
          <w:szCs w:val="24"/>
        </w:rPr>
        <w:object w:dxaOrig="200" w:dyaOrig="200">
          <v:shape id="_x0000_i1048" type="#_x0000_t75" style="width:10pt;height:10pt" o:ole="">
            <v:imagedata r:id="rId48" o:title=""/>
          </v:shape>
          <o:OLEObject Type="Embed" ProgID="Equation.3" ShapeID="_x0000_i1048" DrawAspect="Content" ObjectID="_1706598629" r:id="rId49"/>
        </w:object>
      </w:r>
      <w:r w:rsidRPr="00E618B9">
        <w:rPr>
          <w:sz w:val="24"/>
          <w:szCs w:val="24"/>
        </w:rPr>
        <w:t>(─</w:t>
      </w:r>
      <w:r w:rsidRPr="00E618B9">
        <w:rPr>
          <w:position w:val="-4"/>
          <w:sz w:val="24"/>
          <w:szCs w:val="24"/>
        </w:rPr>
        <w:object w:dxaOrig="240" w:dyaOrig="200">
          <v:shape id="_x0000_i1049" type="#_x0000_t75" style="width:11.9pt;height:10pt" o:ole="">
            <v:imagedata r:id="rId50" o:title=""/>
          </v:shape>
          <o:OLEObject Type="Embed" ProgID="Equation.3" ShapeID="_x0000_i1049" DrawAspect="Content" ObjectID="_1706598630" r:id="rId51"/>
        </w:object>
      </w:r>
      <w:r w:rsidRPr="00E618B9">
        <w:rPr>
          <w:sz w:val="24"/>
          <w:szCs w:val="24"/>
        </w:rPr>
        <w:t>;0)</w:t>
      </w:r>
    </w:p>
    <w:p w:rsidR="003014F2" w:rsidRDefault="003014F2" w:rsidP="003014F2">
      <w:pPr>
        <w:rPr>
          <w:sz w:val="24"/>
          <w:szCs w:val="24"/>
        </w:rPr>
      </w:pPr>
      <w:r>
        <w:rPr>
          <w:sz w:val="24"/>
          <w:szCs w:val="24"/>
        </w:rPr>
        <w:t>6. Для более точного построения графика возьмем  контрольные точки. Если х=1, у=7  (1</w:t>
      </w:r>
      <w:r>
        <w:rPr>
          <w:sz w:val="24"/>
          <w:szCs w:val="24"/>
          <w:lang w:val="en-US"/>
        </w:rPr>
        <w:t>;</w:t>
      </w:r>
      <w:r>
        <w:rPr>
          <w:sz w:val="24"/>
          <w:szCs w:val="24"/>
        </w:rPr>
        <w:t>7)</w:t>
      </w:r>
    </w:p>
    <w:p w:rsidR="003014F2" w:rsidRPr="00F330C8" w:rsidRDefault="003014F2" w:rsidP="003014F2">
      <w:pPr>
        <w:rPr>
          <w:sz w:val="24"/>
          <w:szCs w:val="24"/>
        </w:rPr>
      </w:pPr>
      <w:r>
        <w:rPr>
          <w:sz w:val="24"/>
          <w:szCs w:val="24"/>
        </w:rPr>
        <w:t xml:space="preserve">Если </w:t>
      </w:r>
      <w:proofErr w:type="spellStart"/>
      <w:r>
        <w:rPr>
          <w:sz w:val="24"/>
          <w:szCs w:val="24"/>
        </w:rPr>
        <w:t>х=</w:t>
      </w:r>
      <w:proofErr w:type="spellEnd"/>
      <w:r>
        <w:rPr>
          <w:sz w:val="24"/>
          <w:szCs w:val="24"/>
        </w:rPr>
        <w:t xml:space="preserve"> ─1, </w:t>
      </w:r>
      <w:proofErr w:type="spellStart"/>
      <w:r>
        <w:rPr>
          <w:sz w:val="24"/>
          <w:szCs w:val="24"/>
        </w:rPr>
        <w:t>у=</w:t>
      </w:r>
      <w:proofErr w:type="spellEnd"/>
      <w:r>
        <w:rPr>
          <w:sz w:val="24"/>
          <w:szCs w:val="24"/>
        </w:rPr>
        <w:t xml:space="preserve"> ─5  (─1</w:t>
      </w:r>
      <w:r>
        <w:rPr>
          <w:sz w:val="24"/>
          <w:szCs w:val="24"/>
          <w:lang w:val="en-US"/>
        </w:rPr>
        <w:t>;</w:t>
      </w:r>
      <w:r>
        <w:rPr>
          <w:sz w:val="24"/>
          <w:szCs w:val="24"/>
        </w:rPr>
        <w:t>─5)</w:t>
      </w:r>
    </w:p>
    <w:p w:rsidR="003014F2" w:rsidRPr="008A3D80" w:rsidRDefault="003014F2" w:rsidP="003014F2">
      <w:r>
        <w:rPr>
          <w:noProof/>
          <w:lang w:eastAsia="ru-RU"/>
        </w:rPr>
        <w:lastRenderedPageBreak/>
        <w:drawing>
          <wp:inline distT="0" distB="0" distL="0" distR="0">
            <wp:extent cx="3933825" cy="2905125"/>
            <wp:effectExtent l="19050" t="0" r="9525" b="0"/>
            <wp:docPr id="47" name="Рисунок 47" descr="D:\мои документы\Ножницы\2020.08.16 19-58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:\мои документы\Ножницы\2020.08.16 19-58-10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EF7" w:rsidRDefault="000A3EF7" w:rsidP="003014F2">
      <w:pPr>
        <w:jc w:val="both"/>
      </w:pPr>
    </w:p>
    <w:p w:rsidR="00743C64" w:rsidRDefault="00743C64" w:rsidP="00743C64">
      <w:pPr>
        <w:rPr>
          <w:rFonts w:eastAsia="Times New Roman"/>
          <w:b/>
          <w:iCs/>
          <w:color w:val="000000"/>
          <w:spacing w:val="2"/>
          <w:sz w:val="24"/>
          <w:szCs w:val="24"/>
          <w:lang w:eastAsia="ar-SA"/>
        </w:rPr>
      </w:pPr>
      <w:r w:rsidRPr="00851C46">
        <w:rPr>
          <w:rFonts w:eastAsia="Times New Roman"/>
          <w:b/>
          <w:iCs/>
          <w:color w:val="000000"/>
          <w:spacing w:val="2"/>
          <w:sz w:val="24"/>
          <w:szCs w:val="24"/>
          <w:lang w:eastAsia="ar-SA"/>
        </w:rPr>
        <w:t>Задани</w:t>
      </w:r>
      <w:r>
        <w:rPr>
          <w:rFonts w:eastAsia="Times New Roman"/>
          <w:b/>
          <w:iCs/>
          <w:color w:val="000000"/>
          <w:spacing w:val="2"/>
          <w:sz w:val="24"/>
          <w:szCs w:val="24"/>
          <w:lang w:eastAsia="ar-SA"/>
        </w:rPr>
        <w:t xml:space="preserve">я для самостоятельного выполнения </w:t>
      </w:r>
    </w:p>
    <w:p w:rsidR="00743C64" w:rsidRPr="005E2633" w:rsidRDefault="00743C64" w:rsidP="00743C64">
      <w:pPr>
        <w:jc w:val="center"/>
        <w:rPr>
          <w:rFonts w:eastAsia="Times New Roman"/>
          <w:b/>
          <w:color w:val="000000"/>
          <w:spacing w:val="2"/>
          <w:sz w:val="24"/>
          <w:szCs w:val="24"/>
          <w:lang w:eastAsia="ar-SA"/>
        </w:rPr>
      </w:pPr>
    </w:p>
    <w:tbl>
      <w:tblPr>
        <w:tblW w:w="0" w:type="auto"/>
        <w:tblLook w:val="01E0"/>
      </w:tblPr>
      <w:tblGrid>
        <w:gridCol w:w="9571"/>
      </w:tblGrid>
      <w:tr w:rsidR="00743C64" w:rsidRPr="005E2633" w:rsidTr="00D9036C">
        <w:tc>
          <w:tcPr>
            <w:tcW w:w="9571" w:type="dxa"/>
          </w:tcPr>
          <w:p w:rsidR="00743C64" w:rsidRPr="005E2633" w:rsidRDefault="00743C64" w:rsidP="00087BDF">
            <w:pPr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</w:pPr>
          </w:p>
          <w:p w:rsidR="00743C64" w:rsidRPr="005E2633" w:rsidRDefault="00743C64" w:rsidP="00087BDF">
            <w:pPr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</w:pP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  <w:t>1. у = х</w:t>
            </w: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vertAlign w:val="superscript"/>
                <w:lang w:eastAsia="ar-SA"/>
              </w:rPr>
              <w:t>3</w:t>
            </w: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  - 3х</w:t>
            </w: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vertAlign w:val="superscript"/>
                <w:lang w:eastAsia="ar-SA"/>
              </w:rPr>
              <w:t>2</w:t>
            </w: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  +4</w:t>
            </w:r>
          </w:p>
          <w:p w:rsidR="00743C64" w:rsidRPr="005E2633" w:rsidRDefault="00743C64" w:rsidP="00087BDF">
            <w:pPr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</w:pPr>
          </w:p>
          <w:p w:rsidR="00743C64" w:rsidRPr="005E2633" w:rsidRDefault="00743C64" w:rsidP="00087BDF">
            <w:pPr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</w:pP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  <w:t>2. у = х</w:t>
            </w: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vertAlign w:val="superscript"/>
                <w:lang w:eastAsia="ar-SA"/>
              </w:rPr>
              <w:t>3</w:t>
            </w: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 – 4х</w:t>
            </w:r>
          </w:p>
          <w:p w:rsidR="00743C64" w:rsidRPr="005E2633" w:rsidRDefault="00743C64" w:rsidP="00087BDF">
            <w:pPr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</w:pPr>
          </w:p>
          <w:p w:rsidR="00743C64" w:rsidRPr="005E2633" w:rsidRDefault="00743C64" w:rsidP="00087BDF">
            <w:pPr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</w:pP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  <w:t>3. у = х</w:t>
            </w: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vertAlign w:val="superscript"/>
                <w:lang w:eastAsia="ar-SA"/>
              </w:rPr>
              <w:t>4</w:t>
            </w: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  - 8х</w:t>
            </w: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vertAlign w:val="superscript"/>
                <w:lang w:eastAsia="ar-SA"/>
              </w:rPr>
              <w:t>2</w:t>
            </w:r>
          </w:p>
          <w:p w:rsidR="00743C64" w:rsidRPr="005E2633" w:rsidRDefault="00743C64" w:rsidP="00087BDF">
            <w:pPr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</w:pPr>
          </w:p>
          <w:p w:rsidR="00743C64" w:rsidRPr="009F2D06" w:rsidRDefault="00743C64" w:rsidP="00087BDF">
            <w:pPr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</w:pP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4. </w:t>
            </w: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lang w:val="en-US" w:eastAsia="ar-SA"/>
              </w:rPr>
              <w:t>y</w:t>
            </w: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 = </w:t>
            </w:r>
            <w:r w:rsidRPr="009F2D06">
              <w:rPr>
                <w:rFonts w:eastAsia="Times New Roman"/>
                <w:color w:val="000000"/>
                <w:spacing w:val="2"/>
                <w:position w:val="-24"/>
                <w:sz w:val="24"/>
                <w:szCs w:val="24"/>
                <w:lang w:eastAsia="ar-SA"/>
              </w:rPr>
              <w:object w:dxaOrig="840" w:dyaOrig="800">
                <v:shape id="_x0000_i1050" type="#_x0000_t75" style="width:41.95pt;height:40.05pt" o:ole="">
                  <v:imagedata r:id="rId53" o:title=""/>
                </v:shape>
                <o:OLEObject Type="Embed" ProgID="Equation.3" ShapeID="_x0000_i1050" DrawAspect="Content" ObjectID="_1706598631" r:id="rId54"/>
              </w:object>
            </w:r>
          </w:p>
          <w:p w:rsidR="00743C64" w:rsidRPr="005E2633" w:rsidRDefault="00743C64" w:rsidP="00087BDF">
            <w:pPr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</w:pPr>
          </w:p>
          <w:p w:rsidR="00743C64" w:rsidRPr="005E2633" w:rsidRDefault="00743C64" w:rsidP="00087BDF">
            <w:pPr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  <w:t>5</w:t>
            </w: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  <w:t>. у = х</w:t>
            </w: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vertAlign w:val="superscript"/>
                <w:lang w:eastAsia="ar-SA"/>
              </w:rPr>
              <w:t>3</w:t>
            </w: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  + 3х</w:t>
            </w: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vertAlign w:val="superscript"/>
                <w:lang w:eastAsia="ar-SA"/>
              </w:rPr>
              <w:t>2</w:t>
            </w: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  -4</w:t>
            </w:r>
          </w:p>
          <w:p w:rsidR="00743C64" w:rsidRPr="005E2633" w:rsidRDefault="00743C64" w:rsidP="00087BDF">
            <w:pPr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</w:pPr>
          </w:p>
          <w:p w:rsidR="00743C64" w:rsidRPr="005E2633" w:rsidRDefault="00743C64" w:rsidP="00087BDF">
            <w:pPr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  <w:t>6</w:t>
            </w: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  <w:t>. у = х</w:t>
            </w: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vertAlign w:val="superscript"/>
                <w:lang w:eastAsia="ar-SA"/>
              </w:rPr>
              <w:t>3</w:t>
            </w: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  -  12</w:t>
            </w: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lang w:val="en-US" w:eastAsia="ar-SA"/>
              </w:rPr>
              <w:t>x</w:t>
            </w:r>
          </w:p>
          <w:p w:rsidR="00743C64" w:rsidRPr="005E2633" w:rsidRDefault="00743C64" w:rsidP="00087BDF">
            <w:pPr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</w:pPr>
          </w:p>
          <w:p w:rsidR="00743C64" w:rsidRPr="005E2633" w:rsidRDefault="00743C64" w:rsidP="00087BDF">
            <w:pPr>
              <w:rPr>
                <w:rFonts w:eastAsia="Times New Roman"/>
                <w:color w:val="000000"/>
                <w:spacing w:val="2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  <w:t>7</w:t>
            </w: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  <w:t>. у = х</w:t>
            </w: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vertAlign w:val="superscript"/>
                <w:lang w:eastAsia="ar-SA"/>
              </w:rPr>
              <w:t>4</w:t>
            </w: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  – 2х</w:t>
            </w: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vertAlign w:val="superscript"/>
                <w:lang w:eastAsia="ar-SA"/>
              </w:rPr>
              <w:t>2</w:t>
            </w:r>
          </w:p>
          <w:p w:rsidR="00743C64" w:rsidRPr="005E2633" w:rsidRDefault="00743C64" w:rsidP="00087BDF">
            <w:pPr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</w:pPr>
          </w:p>
          <w:p w:rsidR="00743C64" w:rsidRPr="005E2633" w:rsidRDefault="00743C64" w:rsidP="00087BDF">
            <w:pPr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  <w:t>8</w:t>
            </w: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. </w:t>
            </w: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lang w:val="en-US" w:eastAsia="ar-SA"/>
              </w:rPr>
              <w:t>y</w:t>
            </w:r>
            <w:r w:rsidRPr="005E2633">
              <w:rPr>
                <w:rFonts w:eastAsia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 = </w:t>
            </w:r>
            <w:r w:rsidRPr="009F2D06">
              <w:rPr>
                <w:rFonts w:eastAsia="Times New Roman"/>
                <w:color w:val="000000"/>
                <w:spacing w:val="2"/>
                <w:position w:val="-24"/>
                <w:sz w:val="24"/>
                <w:szCs w:val="24"/>
                <w:lang w:eastAsia="ar-SA"/>
              </w:rPr>
              <w:object w:dxaOrig="540" w:dyaOrig="800">
                <v:shape id="_x0000_i1051" type="#_x0000_t75" style="width:26.9pt;height:40.05pt" o:ole="">
                  <v:imagedata r:id="rId55" o:title=""/>
                </v:shape>
                <o:OLEObject Type="Embed" ProgID="Equation.3" ShapeID="_x0000_i1051" DrawAspect="Content" ObjectID="_1706598632" r:id="rId56"/>
              </w:object>
            </w:r>
          </w:p>
        </w:tc>
      </w:tr>
    </w:tbl>
    <w:p w:rsidR="009755B9" w:rsidRDefault="009755B9" w:rsidP="009755B9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142433" w:rsidRPr="004A10AA" w:rsidRDefault="00142433" w:rsidP="009755B9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055992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9405D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166D2"/>
    <w:multiLevelType w:val="hybridMultilevel"/>
    <w:tmpl w:val="40207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C188B"/>
    <w:multiLevelType w:val="hybridMultilevel"/>
    <w:tmpl w:val="3C0E3344"/>
    <w:lvl w:ilvl="0" w:tplc="945AA812">
      <w:start w:val="1"/>
      <w:numFmt w:val="decimal"/>
      <w:lvlText w:val="%1)"/>
      <w:lvlJc w:val="left"/>
      <w:pPr>
        <w:ind w:left="720" w:hanging="436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88691E"/>
    <w:multiLevelType w:val="singleLevel"/>
    <w:tmpl w:val="089C8B44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7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B22DB"/>
    <w:multiLevelType w:val="hybridMultilevel"/>
    <w:tmpl w:val="FDE2534C"/>
    <w:lvl w:ilvl="0" w:tplc="1A4E9252">
      <w:start w:val="1"/>
      <w:numFmt w:val="decimal"/>
      <w:lvlText w:val="%1)"/>
      <w:lvlJc w:val="left"/>
      <w:pPr>
        <w:ind w:left="720" w:hanging="43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350BCA"/>
    <w:multiLevelType w:val="hybridMultilevel"/>
    <w:tmpl w:val="3A880642"/>
    <w:lvl w:ilvl="0" w:tplc="90F44CF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566DE2"/>
    <w:multiLevelType w:val="hybridMultilevel"/>
    <w:tmpl w:val="A7F26080"/>
    <w:lvl w:ilvl="0" w:tplc="6CB83384">
      <w:start w:val="1"/>
      <w:numFmt w:val="decimal"/>
      <w:lvlText w:val="%1)"/>
      <w:lvlJc w:val="left"/>
      <w:pPr>
        <w:ind w:left="644" w:hanging="360"/>
      </w:pPr>
      <w:rPr>
        <w:rFonts w:hint="default"/>
        <w:color w:val="0D0D0D" w:themeColor="text1" w:themeTint="F2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BE3BC1"/>
    <w:multiLevelType w:val="multilevel"/>
    <w:tmpl w:val="47EC8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ABF1F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>
    <w:nsid w:val="5DE727B7"/>
    <w:multiLevelType w:val="multilevel"/>
    <w:tmpl w:val="A4B06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5F1F39"/>
    <w:multiLevelType w:val="hybridMultilevel"/>
    <w:tmpl w:val="EE327498"/>
    <w:lvl w:ilvl="0" w:tplc="70CA6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762E189A"/>
    <w:multiLevelType w:val="multilevel"/>
    <w:tmpl w:val="1B24A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2572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6">
    <w:nsid w:val="79C008E2"/>
    <w:multiLevelType w:val="hybridMultilevel"/>
    <w:tmpl w:val="E7E27FDA"/>
    <w:lvl w:ilvl="0" w:tplc="489E44F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23"/>
  </w:num>
  <w:num w:numId="5">
    <w:abstractNumId w:val="21"/>
  </w:num>
  <w:num w:numId="6">
    <w:abstractNumId w:val="20"/>
  </w:num>
  <w:num w:numId="7">
    <w:abstractNumId w:val="2"/>
  </w:num>
  <w:num w:numId="8">
    <w:abstractNumId w:val="27"/>
  </w:num>
  <w:num w:numId="9">
    <w:abstractNumId w:val="12"/>
  </w:num>
  <w:num w:numId="10">
    <w:abstractNumId w:val="1"/>
  </w:num>
  <w:num w:numId="11">
    <w:abstractNumId w:val="4"/>
  </w:num>
  <w:num w:numId="12">
    <w:abstractNumId w:val="7"/>
  </w:num>
  <w:num w:numId="13">
    <w:abstractNumId w:val="17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22"/>
  </w:num>
  <w:num w:numId="17">
    <w:abstractNumId w:val="26"/>
  </w:num>
  <w:num w:numId="18">
    <w:abstractNumId w:val="8"/>
  </w:num>
  <w:num w:numId="19">
    <w:abstractNumId w:val="11"/>
  </w:num>
  <w:num w:numId="20">
    <w:abstractNumId w:val="5"/>
  </w:num>
  <w:num w:numId="21">
    <w:abstractNumId w:val="14"/>
  </w:num>
  <w:num w:numId="22">
    <w:abstractNumId w:val="25"/>
  </w:num>
  <w:num w:numId="23">
    <w:abstractNumId w:val="18"/>
  </w:num>
  <w:num w:numId="24">
    <w:abstractNumId w:val="3"/>
  </w:num>
  <w:num w:numId="25">
    <w:abstractNumId w:val="16"/>
  </w:num>
  <w:num w:numId="26">
    <w:abstractNumId w:val="19"/>
  </w:num>
  <w:num w:numId="27">
    <w:abstractNumId w:val="24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5992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3EF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5D05"/>
    <w:rsid w:val="000A6D38"/>
    <w:rsid w:val="000A7209"/>
    <w:rsid w:val="000A752E"/>
    <w:rsid w:val="000A7E44"/>
    <w:rsid w:val="000B0BB7"/>
    <w:rsid w:val="000B1FD7"/>
    <w:rsid w:val="000B20C5"/>
    <w:rsid w:val="000B2180"/>
    <w:rsid w:val="000B218E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549B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5ECC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A7563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7F2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9AF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6BE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BB1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C55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23E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4F2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18B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AFF"/>
    <w:rsid w:val="00317CD5"/>
    <w:rsid w:val="00317DE2"/>
    <w:rsid w:val="00320496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0285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AD9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0EF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67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47D8D"/>
    <w:rsid w:val="00550A80"/>
    <w:rsid w:val="00551E7B"/>
    <w:rsid w:val="00552023"/>
    <w:rsid w:val="005521A3"/>
    <w:rsid w:val="005528EC"/>
    <w:rsid w:val="00552B50"/>
    <w:rsid w:val="005531FC"/>
    <w:rsid w:val="005535A6"/>
    <w:rsid w:val="00553A1C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220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1E8E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324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2C0B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6FB8"/>
    <w:rsid w:val="007177F0"/>
    <w:rsid w:val="00717D9A"/>
    <w:rsid w:val="00717F23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3C64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86B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1DE6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179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9B8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62F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151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1E5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5B9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A8E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7F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4DDF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3A93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27994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B4D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43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0DA8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0FFC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1F1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B2A"/>
    <w:rsid w:val="00B20D80"/>
    <w:rsid w:val="00B20DE8"/>
    <w:rsid w:val="00B21FE0"/>
    <w:rsid w:val="00B233BB"/>
    <w:rsid w:val="00B23AEE"/>
    <w:rsid w:val="00B254C1"/>
    <w:rsid w:val="00B25685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5F7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2FCC"/>
    <w:rsid w:val="00B93641"/>
    <w:rsid w:val="00B93886"/>
    <w:rsid w:val="00B93FF4"/>
    <w:rsid w:val="00B947C0"/>
    <w:rsid w:val="00B955B0"/>
    <w:rsid w:val="00B9599F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B7D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730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41E5"/>
    <w:rsid w:val="00C95663"/>
    <w:rsid w:val="00C958BD"/>
    <w:rsid w:val="00C95C90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0C35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677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3B40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73B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15A2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6C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4BA"/>
    <w:rsid w:val="00DC19B7"/>
    <w:rsid w:val="00DC3AC7"/>
    <w:rsid w:val="00DC4946"/>
    <w:rsid w:val="00DC49C3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00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25DA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589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  <o:rules v:ext="edit">
        <o:r id="V:Rule1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4859"/>
    <w:pPr>
      <w:ind w:left="720"/>
      <w:contextualSpacing/>
    </w:pPr>
  </w:style>
  <w:style w:type="table" w:styleId="a5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"/>
    <w:basedOn w:val="a"/>
    <w:link w:val="a7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rsid w:val="00525598"/>
    <w:rPr>
      <w:rFonts w:ascii="Calibri" w:eastAsia="Calibri" w:hAnsi="Calibri" w:cs="Times New Roman"/>
    </w:rPr>
  </w:style>
  <w:style w:type="paragraph" w:customStyle="1" w:styleId="aa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A759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7">
    <w:name w:val="Обычный (веб) Знак"/>
    <w:aliases w:val="Обычный (Web) Знак,Обычный (веб)1 Знак"/>
    <w:basedOn w:val="a0"/>
    <w:link w:val="a6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B25685"/>
    <w:rPr>
      <w:rFonts w:ascii="Times New Roman" w:eastAsiaTheme="minorEastAsia" w:hAnsi="Times New Roman" w:cs="Times New Roman"/>
      <w:sz w:val="20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9.bin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6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3.bin"/><Relationship Id="rId50" Type="http://schemas.openxmlformats.org/officeDocument/2006/relationships/image" Target="media/image22.wmf"/><Relationship Id="rId55" Type="http://schemas.openxmlformats.org/officeDocument/2006/relationships/image" Target="media/image25.wmf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4.wmf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20.bin"/><Relationship Id="rId54" Type="http://schemas.openxmlformats.org/officeDocument/2006/relationships/oleObject" Target="embeddings/oleObject26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8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2.bin"/><Relationship Id="rId53" Type="http://schemas.openxmlformats.org/officeDocument/2006/relationships/image" Target="media/image24.wmf"/><Relationship Id="rId58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4.bin"/><Relationship Id="rId57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4.bin"/><Relationship Id="rId44" Type="http://schemas.openxmlformats.org/officeDocument/2006/relationships/image" Target="media/image19.wmf"/><Relationship Id="rId52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1.bin"/><Relationship Id="rId48" Type="http://schemas.openxmlformats.org/officeDocument/2006/relationships/image" Target="media/image21.wmf"/><Relationship Id="rId56" Type="http://schemas.openxmlformats.org/officeDocument/2006/relationships/oleObject" Target="embeddings/oleObject27.bin"/><Relationship Id="rId8" Type="http://schemas.openxmlformats.org/officeDocument/2006/relationships/image" Target="media/image3.wmf"/><Relationship Id="rId51" Type="http://schemas.openxmlformats.org/officeDocument/2006/relationships/oleObject" Target="embeddings/oleObject25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41</cp:revision>
  <cp:lastPrinted>2013-10-16T11:35:00Z</cp:lastPrinted>
  <dcterms:created xsi:type="dcterms:W3CDTF">2013-10-16T10:07:00Z</dcterms:created>
  <dcterms:modified xsi:type="dcterms:W3CDTF">2022-02-17T07:20:00Z</dcterms:modified>
</cp:coreProperties>
</file>