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</w:t>
      </w:r>
      <w:r w:rsidR="00CF3B40">
        <w:rPr>
          <w:rFonts w:eastAsia="Times New Roman"/>
          <w:bCs/>
          <w:spacing w:val="-1"/>
          <w:sz w:val="24"/>
          <w:szCs w:val="24"/>
        </w:rPr>
        <w:t>3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F3B40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CF3B40">
        <w:rPr>
          <w:rFonts w:eastAsia="Times New Roman"/>
          <w:sz w:val="24"/>
          <w:szCs w:val="24"/>
        </w:rPr>
        <w:t>«</w:t>
      </w:r>
      <w:r w:rsidR="00CF3B40" w:rsidRPr="00CF3B40">
        <w:rPr>
          <w:sz w:val="24"/>
          <w:szCs w:val="24"/>
        </w:rPr>
        <w:t>Вычисление пределов, функций в точке. Раскрытие неопределённостей. Замечательные пределы</w:t>
      </w:r>
      <w:r w:rsidR="00A7597A" w:rsidRPr="00CF3B40">
        <w:rPr>
          <w:iCs/>
          <w:sz w:val="24"/>
          <w:szCs w:val="24"/>
        </w:rPr>
        <w:t>»</w:t>
      </w:r>
    </w:p>
    <w:p w:rsidR="00CF3B40" w:rsidRPr="00CF3B40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F3B40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CF3B40">
        <w:rPr>
          <w:rFonts w:eastAsia="Times New Roman"/>
          <w:spacing w:val="-1"/>
          <w:sz w:val="24"/>
          <w:szCs w:val="24"/>
        </w:rPr>
        <w:t xml:space="preserve">по </w:t>
      </w:r>
      <w:r w:rsidR="00CF3B40" w:rsidRPr="00CF3B40">
        <w:rPr>
          <w:sz w:val="24"/>
          <w:szCs w:val="24"/>
        </w:rPr>
        <w:t>вычислению пределов, функций в точке, раскрытию неопределённостей.</w:t>
      </w:r>
      <w:r w:rsidR="00CF3B40" w:rsidRPr="00CF3B40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CE1677" w:rsidRPr="00CE1677" w:rsidRDefault="00CE1677" w:rsidP="00CE1677">
      <w:pPr>
        <w:pStyle w:val="a6"/>
        <w:spacing w:before="0" w:beforeAutospacing="0" w:after="0" w:afterAutospacing="0"/>
        <w:ind w:firstLine="709"/>
      </w:pPr>
      <w:r w:rsidRPr="00CE1677">
        <w:t>1.</w:t>
      </w:r>
      <w:r w:rsidR="004530EF">
        <w:t xml:space="preserve"> </w:t>
      </w:r>
      <w:r w:rsidRPr="00CE1677">
        <w:t>Найдите пределы последовательностей:</w:t>
      </w:r>
    </w:p>
    <w:p w:rsidR="00CE1677" w:rsidRPr="00CE1677" w:rsidRDefault="00CE1677" w:rsidP="00CE1677">
      <w:pPr>
        <w:pStyle w:val="a6"/>
        <w:numPr>
          <w:ilvl w:val="0"/>
          <w:numId w:val="25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349885" cy="325755"/>
            <wp:effectExtent l="19050" t="0" r="0" b="0"/>
            <wp:docPr id="37" name="Рисунок 37" descr="hello_html_m2342be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2342be5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 3) </w:t>
      </w:r>
      <w:r w:rsidRPr="00CE1677">
        <w:rPr>
          <w:noProof/>
        </w:rPr>
        <w:drawing>
          <wp:inline distT="0" distB="0" distL="0" distR="0">
            <wp:extent cx="580390" cy="381635"/>
            <wp:effectExtent l="19050" t="0" r="0" b="0"/>
            <wp:docPr id="38" name="Рисунок 38" descr="hello_html_e88ad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e88ad2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</w:t>
      </w:r>
    </w:p>
    <w:p w:rsidR="00CE1677" w:rsidRPr="00CE1677" w:rsidRDefault="00CE1677" w:rsidP="00CE1677">
      <w:pPr>
        <w:pStyle w:val="a6"/>
        <w:numPr>
          <w:ilvl w:val="0"/>
          <w:numId w:val="25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524510" cy="325755"/>
            <wp:effectExtent l="19050" t="0" r="0" b="0"/>
            <wp:docPr id="39" name="Рисунок 39" descr="hello_html_m3d777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3d77734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 4) </w:t>
      </w:r>
      <w:r w:rsidRPr="00CE1677">
        <w:rPr>
          <w:noProof/>
        </w:rPr>
        <w:drawing>
          <wp:inline distT="0" distB="0" distL="0" distR="0">
            <wp:extent cx="636270" cy="381635"/>
            <wp:effectExtent l="19050" t="0" r="0" b="0"/>
            <wp:docPr id="40" name="Рисунок 40" descr="hello_html_m7120c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7120c1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.</w:t>
      </w:r>
    </w:p>
    <w:p w:rsidR="00CE1677" w:rsidRDefault="00CE1677" w:rsidP="00CE1677">
      <w:pPr>
        <w:pStyle w:val="a6"/>
        <w:spacing w:before="0" w:beforeAutospacing="0" w:after="0" w:afterAutospacing="0"/>
        <w:ind w:firstLine="709"/>
      </w:pPr>
    </w:p>
    <w:p w:rsidR="00CE1677" w:rsidRPr="00CE1677" w:rsidRDefault="00CE1677" w:rsidP="00CE1677">
      <w:pPr>
        <w:pStyle w:val="a6"/>
        <w:spacing w:before="0" w:beforeAutospacing="0" w:after="0" w:afterAutospacing="0"/>
        <w:ind w:firstLine="709"/>
      </w:pPr>
      <w:r w:rsidRPr="00CE1677">
        <w:t>2.</w:t>
      </w:r>
      <w:r w:rsidR="004530EF">
        <w:t xml:space="preserve"> </w:t>
      </w:r>
      <w:r w:rsidRPr="00CE1677">
        <w:t>Найдите пределы функций:</w:t>
      </w:r>
    </w:p>
    <w:p w:rsidR="00CE1677" w:rsidRPr="00CE1677" w:rsidRDefault="00CE1677" w:rsidP="00CE1677">
      <w:pPr>
        <w:pStyle w:val="a6"/>
        <w:spacing w:before="0" w:beforeAutospacing="0" w:after="0" w:afterAutospacing="0"/>
        <w:ind w:firstLine="709"/>
      </w:pPr>
    </w:p>
    <w:p w:rsidR="00CE1677" w:rsidRPr="00CE1677" w:rsidRDefault="00CE1677" w:rsidP="00CE1677">
      <w:pPr>
        <w:pStyle w:val="a6"/>
        <w:numPr>
          <w:ilvl w:val="0"/>
          <w:numId w:val="26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604520" cy="238760"/>
            <wp:effectExtent l="19050" t="0" r="5080" b="0"/>
            <wp:docPr id="41" name="Рисунок 41" descr="hello_html_5c896d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5c896d5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</w:t>
      </w:r>
    </w:p>
    <w:p w:rsidR="00CE1677" w:rsidRPr="00CE1677" w:rsidRDefault="00CE1677" w:rsidP="00CE1677">
      <w:pPr>
        <w:pStyle w:val="a6"/>
        <w:numPr>
          <w:ilvl w:val="0"/>
          <w:numId w:val="26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874395" cy="238760"/>
            <wp:effectExtent l="19050" t="0" r="1905" b="0"/>
            <wp:docPr id="42" name="Рисунок 42" descr="hello_html_56901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569017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</w:t>
      </w:r>
    </w:p>
    <w:p w:rsidR="00CE1677" w:rsidRPr="00CE1677" w:rsidRDefault="00CE1677" w:rsidP="00CE1677">
      <w:pPr>
        <w:pStyle w:val="a6"/>
        <w:numPr>
          <w:ilvl w:val="0"/>
          <w:numId w:val="26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524510" cy="325755"/>
            <wp:effectExtent l="19050" t="0" r="0" b="0"/>
            <wp:docPr id="43" name="Рисунок 43" descr="hello_html_2c9f8c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2c9f8c6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</w:t>
      </w:r>
    </w:p>
    <w:p w:rsidR="00CE1677" w:rsidRPr="00CE1677" w:rsidRDefault="00CE1677" w:rsidP="00CE1677">
      <w:pPr>
        <w:pStyle w:val="a6"/>
        <w:numPr>
          <w:ilvl w:val="0"/>
          <w:numId w:val="26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1009650" cy="254635"/>
            <wp:effectExtent l="19050" t="0" r="0" b="0"/>
            <wp:docPr id="44" name="Рисунок 44" descr="hello_html_3f772b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3f772b3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</w:t>
      </w:r>
    </w:p>
    <w:p w:rsidR="00CE1677" w:rsidRPr="00CE1677" w:rsidRDefault="00CE1677" w:rsidP="00CE1677">
      <w:pPr>
        <w:pStyle w:val="a6"/>
        <w:numPr>
          <w:ilvl w:val="0"/>
          <w:numId w:val="26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675640" cy="381635"/>
            <wp:effectExtent l="19050" t="0" r="0" b="0"/>
            <wp:docPr id="45" name="Рисунок 45" descr="hello_html_m18595a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18595a7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.</w:t>
      </w:r>
    </w:p>
    <w:p w:rsidR="00CE1677" w:rsidRPr="00CE1677" w:rsidRDefault="00CE1677" w:rsidP="00CE1677">
      <w:pPr>
        <w:pStyle w:val="a6"/>
        <w:spacing w:before="0" w:beforeAutospacing="0" w:after="0" w:afterAutospacing="0"/>
        <w:ind w:firstLine="709"/>
      </w:pPr>
      <w:r w:rsidRPr="00CE1677">
        <w:t>3. Раскрытие неопределенностей вида </w:t>
      </w:r>
      <w:r w:rsidRPr="00CE1677">
        <w:rPr>
          <w:noProof/>
        </w:rPr>
        <w:drawing>
          <wp:inline distT="0" distB="0" distL="0" distR="0">
            <wp:extent cx="111125" cy="286385"/>
            <wp:effectExtent l="19050" t="0" r="3175" b="0"/>
            <wp:docPr id="46" name="Рисунок 46" descr="hello_html_m5a667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5a66736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. Найдите пределы:</w:t>
      </w:r>
    </w:p>
    <w:p w:rsidR="00CE1677" w:rsidRPr="00CE1677" w:rsidRDefault="00CE1677" w:rsidP="00CE1677">
      <w:pPr>
        <w:pStyle w:val="a6"/>
        <w:numPr>
          <w:ilvl w:val="0"/>
          <w:numId w:val="27"/>
        </w:numPr>
        <w:spacing w:before="0" w:beforeAutospacing="0" w:after="0" w:afterAutospacing="0"/>
        <w:ind w:left="0" w:firstLine="709"/>
      </w:pPr>
      <w:r w:rsidRPr="00CE1677">
        <w:rPr>
          <w:noProof/>
        </w:rPr>
        <w:drawing>
          <wp:inline distT="0" distB="0" distL="0" distR="0">
            <wp:extent cx="588645" cy="341630"/>
            <wp:effectExtent l="19050" t="0" r="0" b="0"/>
            <wp:docPr id="47" name="Рисунок 47" descr="hello_html_3aeac0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3aeac0c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 3) </w:t>
      </w:r>
      <w:r w:rsidRPr="00CE1677">
        <w:rPr>
          <w:noProof/>
        </w:rPr>
        <w:drawing>
          <wp:inline distT="0" distB="0" distL="0" distR="0">
            <wp:extent cx="803275" cy="341630"/>
            <wp:effectExtent l="19050" t="0" r="0" b="0"/>
            <wp:docPr id="48" name="Рисунок 48" descr="hello_html_m4b779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4b77905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</w:t>
      </w:r>
    </w:p>
    <w:p w:rsidR="00CE1677" w:rsidRPr="00CE1677" w:rsidRDefault="00CE1677" w:rsidP="00CE1677">
      <w:pPr>
        <w:pStyle w:val="a6"/>
        <w:spacing w:before="0" w:beforeAutospacing="0" w:after="0" w:afterAutospacing="0"/>
        <w:ind w:firstLine="709"/>
      </w:pPr>
      <w:r w:rsidRPr="00CE1677">
        <w:t>2) </w:t>
      </w:r>
      <w:r w:rsidRPr="00CE1677">
        <w:rPr>
          <w:noProof/>
        </w:rPr>
        <w:drawing>
          <wp:inline distT="0" distB="0" distL="0" distR="0">
            <wp:extent cx="580390" cy="341630"/>
            <wp:effectExtent l="19050" t="0" r="0" b="0"/>
            <wp:docPr id="49" name="Рисунок 49" descr="hello_html_m113447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113447b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 4) </w:t>
      </w:r>
      <w:r w:rsidRPr="00CE1677">
        <w:rPr>
          <w:noProof/>
        </w:rPr>
        <w:drawing>
          <wp:inline distT="0" distB="0" distL="0" distR="0">
            <wp:extent cx="564515" cy="325755"/>
            <wp:effectExtent l="19050" t="0" r="0" b="0"/>
            <wp:docPr id="50" name="Рисунок 50" descr="hello_html_5e547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5e547e2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.</w:t>
      </w:r>
    </w:p>
    <w:p w:rsidR="00CE1677" w:rsidRPr="00CE1677" w:rsidRDefault="00CE1677" w:rsidP="00CE1677">
      <w:pPr>
        <w:pStyle w:val="a6"/>
        <w:spacing w:before="0" w:beforeAutospacing="0" w:after="0" w:afterAutospacing="0"/>
        <w:ind w:firstLine="709"/>
      </w:pPr>
      <w:r w:rsidRPr="00CE1677">
        <w:t>4. Раскрытие неопределенностей вида </w:t>
      </w:r>
      <w:r w:rsidRPr="00CE1677">
        <w:rPr>
          <w:noProof/>
        </w:rPr>
        <w:drawing>
          <wp:inline distT="0" distB="0" distL="0" distR="0">
            <wp:extent cx="135255" cy="286385"/>
            <wp:effectExtent l="19050" t="0" r="0" b="0"/>
            <wp:docPr id="51" name="Рисунок 51" descr="hello_html_5a7361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5a7361d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. Найдите пределы:</w:t>
      </w:r>
    </w:p>
    <w:p w:rsidR="00CE1677" w:rsidRPr="00CE1677" w:rsidRDefault="00CE1677" w:rsidP="00CE1677">
      <w:pPr>
        <w:pStyle w:val="a6"/>
        <w:spacing w:before="0" w:beforeAutospacing="0" w:after="0" w:afterAutospacing="0"/>
        <w:ind w:firstLine="709"/>
      </w:pPr>
      <w:r w:rsidRPr="00CE1677">
        <w:t>1) </w:t>
      </w:r>
      <w:r w:rsidRPr="00CE1677">
        <w:rPr>
          <w:noProof/>
        </w:rPr>
        <w:drawing>
          <wp:inline distT="0" distB="0" distL="0" distR="0">
            <wp:extent cx="803275" cy="341630"/>
            <wp:effectExtent l="19050" t="0" r="0" b="0"/>
            <wp:docPr id="52" name="Рисунок 52" descr="hello_html_60c075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60c075c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; 2) </w:t>
      </w:r>
      <w:r w:rsidRPr="00CE1677">
        <w:rPr>
          <w:noProof/>
        </w:rPr>
        <w:drawing>
          <wp:inline distT="0" distB="0" distL="0" distR="0">
            <wp:extent cx="580390" cy="341630"/>
            <wp:effectExtent l="19050" t="0" r="0" b="0"/>
            <wp:docPr id="53" name="Рисунок 53" descr="hello_html_1cf2ee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1cf2eee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677">
        <w:t>.</w:t>
      </w:r>
    </w:p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0B218E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22"/>
  </w:num>
  <w:num w:numId="5">
    <w:abstractNumId w:val="20"/>
  </w:num>
  <w:num w:numId="6">
    <w:abstractNumId w:val="19"/>
  </w:num>
  <w:num w:numId="7">
    <w:abstractNumId w:val="2"/>
  </w:num>
  <w:num w:numId="8">
    <w:abstractNumId w:val="26"/>
  </w:num>
  <w:num w:numId="9">
    <w:abstractNumId w:val="11"/>
  </w:num>
  <w:num w:numId="10">
    <w:abstractNumId w:val="1"/>
  </w:num>
  <w:num w:numId="11">
    <w:abstractNumId w:val="4"/>
  </w:num>
  <w:num w:numId="12">
    <w:abstractNumId w:val="6"/>
  </w:num>
  <w:num w:numId="13">
    <w:abstractNumId w:val="16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7"/>
  </w:num>
  <w:num w:numId="19">
    <w:abstractNumId w:val="10"/>
  </w:num>
  <w:num w:numId="20">
    <w:abstractNumId w:val="5"/>
  </w:num>
  <w:num w:numId="21">
    <w:abstractNumId w:val="13"/>
  </w:num>
  <w:num w:numId="22">
    <w:abstractNumId w:val="24"/>
  </w:num>
  <w:num w:numId="23">
    <w:abstractNumId w:val="17"/>
  </w:num>
  <w:num w:numId="24">
    <w:abstractNumId w:val="3"/>
  </w:num>
  <w:num w:numId="25">
    <w:abstractNumId w:val="15"/>
  </w:num>
  <w:num w:numId="26">
    <w:abstractNumId w:val="18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39</cp:revision>
  <cp:lastPrinted>2013-10-16T11:35:00Z</cp:lastPrinted>
  <dcterms:created xsi:type="dcterms:W3CDTF">2013-10-16T10:07:00Z</dcterms:created>
  <dcterms:modified xsi:type="dcterms:W3CDTF">2021-04-29T11:21:00Z</dcterms:modified>
</cp:coreProperties>
</file>