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9A577F">
        <w:rPr>
          <w:rFonts w:eastAsia="Times New Roman"/>
          <w:bCs/>
          <w:spacing w:val="-1"/>
          <w:sz w:val="24"/>
          <w:szCs w:val="24"/>
        </w:rPr>
        <w:t>5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9A577F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9A577F">
        <w:rPr>
          <w:rFonts w:eastAsia="Times New Roman"/>
          <w:sz w:val="24"/>
          <w:szCs w:val="24"/>
        </w:rPr>
        <w:t>«</w:t>
      </w:r>
      <w:r w:rsidR="009A577F" w:rsidRPr="009A577F">
        <w:rPr>
          <w:sz w:val="24"/>
          <w:szCs w:val="24"/>
        </w:rPr>
        <w:t>Построение графиков степенных, показательных и логарифмических функций</w:t>
      </w:r>
      <w:r w:rsidR="00A7597A" w:rsidRPr="009A577F">
        <w:rPr>
          <w:iCs/>
          <w:sz w:val="24"/>
          <w:szCs w:val="24"/>
        </w:rPr>
        <w:t>»</w:t>
      </w:r>
    </w:p>
    <w:p w:rsidR="009A577F" w:rsidRPr="009A577F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9A577F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9A577F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9A577F">
        <w:rPr>
          <w:rFonts w:eastAsia="Times New Roman"/>
          <w:spacing w:val="-1"/>
          <w:sz w:val="24"/>
          <w:szCs w:val="24"/>
        </w:rPr>
        <w:t xml:space="preserve">по </w:t>
      </w:r>
      <w:r w:rsidR="00320496" w:rsidRPr="009A577F">
        <w:rPr>
          <w:rFonts w:eastAsia="Times New Roman"/>
          <w:spacing w:val="-1"/>
          <w:sz w:val="24"/>
          <w:szCs w:val="24"/>
        </w:rPr>
        <w:t>п</w:t>
      </w:r>
      <w:r w:rsidR="00320496" w:rsidRPr="009A577F">
        <w:rPr>
          <w:sz w:val="24"/>
          <w:szCs w:val="24"/>
        </w:rPr>
        <w:t xml:space="preserve">остроению </w:t>
      </w:r>
      <w:r w:rsidR="009A577F" w:rsidRPr="009A577F">
        <w:rPr>
          <w:sz w:val="24"/>
          <w:szCs w:val="24"/>
        </w:rPr>
        <w:t>графиков степенных, показательных и логарифмических функций</w:t>
      </w:r>
      <w:r w:rsidR="009A577F" w:rsidRPr="009A577F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9A577F" w:rsidRPr="009A577F" w:rsidRDefault="009A577F" w:rsidP="009A577F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</w:rPr>
      </w:pPr>
      <w:r w:rsidRPr="009A577F">
        <w:rPr>
          <w:b/>
          <w:bCs/>
          <w:color w:val="000000"/>
          <w:shd w:val="clear" w:color="auto" w:fill="FFFFFF"/>
        </w:rPr>
        <w:t>Задание 1.</w:t>
      </w:r>
      <w:r w:rsidRPr="009A577F">
        <w:rPr>
          <w:color w:val="000000"/>
          <w:shd w:val="clear" w:color="auto" w:fill="FFFFFF"/>
        </w:rPr>
        <w:t> </w:t>
      </w:r>
      <w:r w:rsidRPr="009A577F">
        <w:rPr>
          <w:color w:val="000000"/>
        </w:rPr>
        <w:t>Найдите область определения функции</w:t>
      </w:r>
    </w:p>
    <w:p w:rsidR="009A577F" w:rsidRPr="009A577F" w:rsidRDefault="009A577F" w:rsidP="009A577F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</w:rPr>
      </w:pPr>
      <w:r w:rsidRPr="009A577F">
        <w:rPr>
          <w:color w:val="000000"/>
        </w:rPr>
        <w:t>а) </w:t>
      </w:r>
      <w:r w:rsidRPr="009A577F">
        <w:rPr>
          <w:noProof/>
          <w:color w:val="000000"/>
        </w:rPr>
        <w:drawing>
          <wp:inline distT="0" distB="0" distL="0" distR="0">
            <wp:extent cx="429260" cy="142875"/>
            <wp:effectExtent l="19050" t="0" r="0" b="0"/>
            <wp:docPr id="1" name="Рисунок 1" descr="hello_html_mbcce6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bcce6dd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77F">
        <w:rPr>
          <w:color w:val="000000"/>
        </w:rPr>
        <w:t>; б) </w:t>
      </w:r>
      <w:r w:rsidRPr="009A577F">
        <w:rPr>
          <w:noProof/>
          <w:color w:val="000000"/>
        </w:rPr>
        <w:drawing>
          <wp:inline distT="0" distB="0" distL="0" distR="0">
            <wp:extent cx="397510" cy="230505"/>
            <wp:effectExtent l="19050" t="0" r="2540" b="0"/>
            <wp:docPr id="2" name="Рисунок 2" descr="hello_html_m1d5dfa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d5dfa3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77F">
        <w:rPr>
          <w:color w:val="000000"/>
        </w:rPr>
        <w:t>; в) </w:t>
      </w:r>
      <w:r w:rsidRPr="009A577F">
        <w:rPr>
          <w:noProof/>
          <w:color w:val="000000"/>
        </w:rPr>
        <w:drawing>
          <wp:inline distT="0" distB="0" distL="0" distR="0">
            <wp:extent cx="429260" cy="142875"/>
            <wp:effectExtent l="19050" t="0" r="8890" b="0"/>
            <wp:docPr id="3" name="Рисунок 3" descr="hello_html_m62f369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2f3690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77F" w:rsidRPr="009A577F" w:rsidRDefault="009A577F" w:rsidP="009A577F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</w:rPr>
      </w:pPr>
      <w:r w:rsidRPr="009A577F">
        <w:rPr>
          <w:b/>
          <w:bCs/>
          <w:color w:val="000000"/>
          <w:shd w:val="clear" w:color="auto" w:fill="FFFFFF"/>
        </w:rPr>
        <w:t>Задание 2.</w:t>
      </w:r>
      <w:r w:rsidRPr="009A577F">
        <w:rPr>
          <w:color w:val="000000"/>
          <w:shd w:val="clear" w:color="auto" w:fill="FFFFFF"/>
        </w:rPr>
        <w:t> </w:t>
      </w:r>
      <w:r w:rsidRPr="009A577F">
        <w:rPr>
          <w:color w:val="000000"/>
        </w:rPr>
        <w:t>Постройте и прочитайте график степенной функции:</w:t>
      </w:r>
    </w:p>
    <w:p w:rsidR="009A577F" w:rsidRPr="009A577F" w:rsidRDefault="009A577F" w:rsidP="009A577F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</w:rPr>
      </w:pPr>
      <w:r w:rsidRPr="009A577F">
        <w:rPr>
          <w:color w:val="000000"/>
        </w:rPr>
        <w:t>а) </w:t>
      </w:r>
      <w:r w:rsidRPr="009A577F">
        <w:rPr>
          <w:b/>
          <w:bCs/>
          <w:noProof/>
          <w:color w:val="000000"/>
        </w:rPr>
        <w:drawing>
          <wp:inline distT="0" distB="0" distL="0" distR="0">
            <wp:extent cx="476885" cy="142875"/>
            <wp:effectExtent l="19050" t="0" r="0" b="0"/>
            <wp:docPr id="4" name="Рисунок 4" descr="hello_html_m34f2c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4f2cf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77F">
        <w:rPr>
          <w:color w:val="000000"/>
        </w:rPr>
        <w:t>; б) </w:t>
      </w:r>
      <w:r w:rsidRPr="009A577F">
        <w:rPr>
          <w:b/>
          <w:bCs/>
          <w:noProof/>
          <w:color w:val="000000"/>
        </w:rPr>
        <w:drawing>
          <wp:inline distT="0" distB="0" distL="0" distR="0">
            <wp:extent cx="286385" cy="230505"/>
            <wp:effectExtent l="19050" t="0" r="0" b="0"/>
            <wp:docPr id="5" name="Рисунок 5" descr="hello_html_326d5f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26d5f2d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77F" w:rsidRPr="009A577F" w:rsidRDefault="009A577F" w:rsidP="009A577F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</w:rPr>
      </w:pPr>
      <w:r w:rsidRPr="009A577F">
        <w:rPr>
          <w:b/>
          <w:bCs/>
          <w:color w:val="000000"/>
          <w:shd w:val="clear" w:color="auto" w:fill="FFFFFF"/>
        </w:rPr>
        <w:t>Задание 3.</w:t>
      </w:r>
      <w:r w:rsidRPr="009A577F">
        <w:rPr>
          <w:color w:val="000000"/>
          <w:shd w:val="clear" w:color="auto" w:fill="FFFFFF"/>
        </w:rPr>
        <w:t> Постройте график показательной функции </w:t>
      </w:r>
      <w:r w:rsidRPr="009A577F">
        <w:rPr>
          <w:color w:val="000000"/>
        </w:rPr>
        <w:t>y=2</w:t>
      </w:r>
      <w:r w:rsidRPr="009A577F">
        <w:rPr>
          <w:color w:val="000000"/>
          <w:vertAlign w:val="superscript"/>
        </w:rPr>
        <w:t>x</w:t>
      </w:r>
    </w:p>
    <w:p w:rsidR="009A577F" w:rsidRPr="009A577F" w:rsidRDefault="009A577F" w:rsidP="009A577F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</w:rPr>
      </w:pPr>
      <w:r w:rsidRPr="009A577F">
        <w:rPr>
          <w:b/>
          <w:bCs/>
          <w:color w:val="000000"/>
          <w:shd w:val="clear" w:color="auto" w:fill="FFFFFF"/>
        </w:rPr>
        <w:t>Задание 4. </w:t>
      </w:r>
      <w:r w:rsidRPr="009A577F">
        <w:rPr>
          <w:color w:val="000000"/>
          <w:shd w:val="clear" w:color="auto" w:fill="FFFFFF"/>
        </w:rPr>
        <w:t>Постройте график показательной функции </w:t>
      </w:r>
      <w:proofErr w:type="spellStart"/>
      <w:r w:rsidRPr="009A577F">
        <w:rPr>
          <w:color w:val="000000"/>
        </w:rPr>
        <w:t>y=</w:t>
      </w:r>
      <w:proofErr w:type="spellEnd"/>
      <w:r w:rsidRPr="009A577F">
        <w:rPr>
          <w:color w:val="000000"/>
        </w:rPr>
        <w:t>(</w:t>
      </w:r>
      <w:r w:rsidRPr="009A577F">
        <w:rPr>
          <w:color w:val="000000"/>
          <w:vertAlign w:val="superscript"/>
        </w:rPr>
        <w:t>1</w:t>
      </w:r>
      <w:r w:rsidRPr="009A577F">
        <w:rPr>
          <w:color w:val="000000"/>
        </w:rPr>
        <w:t>/</w:t>
      </w:r>
      <w:r w:rsidRPr="009A577F">
        <w:rPr>
          <w:color w:val="000000"/>
          <w:vertAlign w:val="subscript"/>
        </w:rPr>
        <w:t>2</w:t>
      </w:r>
      <w:r w:rsidRPr="009A577F">
        <w:rPr>
          <w:color w:val="000000"/>
        </w:rPr>
        <w:t>)</w:t>
      </w:r>
      <w:proofErr w:type="spellStart"/>
      <w:r w:rsidRPr="009A577F">
        <w:rPr>
          <w:color w:val="000000"/>
          <w:vertAlign w:val="superscript"/>
        </w:rPr>
        <w:t>x</w:t>
      </w:r>
      <w:proofErr w:type="spellEnd"/>
    </w:p>
    <w:p w:rsidR="009A577F" w:rsidRPr="009A577F" w:rsidRDefault="009A577F" w:rsidP="009A577F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</w:rPr>
      </w:pPr>
      <w:r w:rsidRPr="009A577F">
        <w:rPr>
          <w:b/>
          <w:bCs/>
          <w:color w:val="000000"/>
          <w:shd w:val="clear" w:color="auto" w:fill="FFFFFF"/>
        </w:rPr>
        <w:t>Задание 5. </w:t>
      </w:r>
      <w:r w:rsidRPr="009A577F">
        <w:rPr>
          <w:color w:val="000000"/>
        </w:rPr>
        <w:t>Решить графически уравнение:  3</w:t>
      </w:r>
      <w:r w:rsidRPr="009A577F">
        <w:rPr>
          <w:color w:val="000000"/>
          <w:vertAlign w:val="superscript"/>
        </w:rPr>
        <w:t>x</w:t>
      </w:r>
      <w:r w:rsidRPr="009A577F">
        <w:rPr>
          <w:color w:val="000000"/>
        </w:rPr>
        <w:t>=4-x</w:t>
      </w:r>
    </w:p>
    <w:p w:rsidR="009A577F" w:rsidRDefault="009A577F" w:rsidP="009A577F">
      <w:pPr>
        <w:shd w:val="clear" w:color="auto" w:fill="FFFFFF"/>
        <w:jc w:val="center"/>
        <w:rPr>
          <w:color w:val="111115"/>
          <w:sz w:val="17"/>
          <w:szCs w:val="17"/>
        </w:rPr>
      </w:pPr>
    </w:p>
    <w:p w:rsidR="0075786B" w:rsidRDefault="0075786B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C50730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4"/>
  </w:num>
  <w:num w:numId="5">
    <w:abstractNumId w:val="12"/>
  </w:num>
  <w:num w:numId="6">
    <w:abstractNumId w:val="11"/>
  </w:num>
  <w:num w:numId="7">
    <w:abstractNumId w:val="2"/>
  </w:num>
  <w:num w:numId="8">
    <w:abstractNumId w:val="15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31</cp:revision>
  <cp:lastPrinted>2013-10-16T11:35:00Z</cp:lastPrinted>
  <dcterms:created xsi:type="dcterms:W3CDTF">2013-10-16T10:07:00Z</dcterms:created>
  <dcterms:modified xsi:type="dcterms:W3CDTF">2021-04-26T10:52:00Z</dcterms:modified>
</cp:coreProperties>
</file>