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60" w:rsidRPr="008B46B9" w:rsidRDefault="00833460" w:rsidP="00833460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8B46B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ИНФОРМАТИКА</w:t>
      </w:r>
    </w:p>
    <w:p w:rsidR="00833460" w:rsidRPr="008B46B9" w:rsidRDefault="00833460" w:rsidP="00833460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8B46B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ЗАНЯТИЕ  1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7</w:t>
      </w:r>
    </w:p>
    <w:p w:rsidR="00833460" w:rsidRPr="00833460" w:rsidRDefault="00833460" w:rsidP="00833460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bookmarkStart w:id="0" w:name="_Toc76845208"/>
      <w:bookmarkStart w:id="1" w:name="_Toc78100183"/>
      <w:r w:rsidRPr="00833460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Лабораторная работа №  1</w:t>
      </w:r>
      <w:bookmarkEnd w:id="0"/>
      <w:bookmarkEnd w:id="1"/>
    </w:p>
    <w:p w:rsidR="00833460" w:rsidRPr="00833460" w:rsidRDefault="00833460" w:rsidP="00833460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bookmarkStart w:id="2" w:name="_GoBack"/>
      <w:r w:rsidRPr="00833460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КОДИРОВАНИЕ ИНФОРМАЦИИ</w:t>
      </w:r>
      <w:bookmarkEnd w:id="2"/>
    </w:p>
    <w:p w:rsidR="00833460" w:rsidRPr="00833460" w:rsidRDefault="00833460" w:rsidP="00833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833460">
        <w:rPr>
          <w:rFonts w:ascii="Times New Roman" w:hAnsi="Times New Roman" w:cs="Times New Roman"/>
          <w:sz w:val="28"/>
          <w:szCs w:val="28"/>
        </w:rPr>
        <w:t xml:space="preserve"> На практике закрепить навыки  по некоторым видам кодирования информации.  </w:t>
      </w:r>
    </w:p>
    <w:p w:rsidR="00833460" w:rsidRPr="00833460" w:rsidRDefault="00833460" w:rsidP="008334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346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к работе: </w:t>
      </w:r>
    </w:p>
    <w:p w:rsidR="00833460" w:rsidRPr="00833460" w:rsidRDefault="00833460" w:rsidP="008334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 xml:space="preserve">Пользуясь таблицей вариантов  выполнить задания </w:t>
      </w:r>
    </w:p>
    <w:p w:rsidR="00833460" w:rsidRPr="00833460" w:rsidRDefault="00833460" w:rsidP="008334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>Задание 1: используя таблицу 1,  закодируйте набор букв</w:t>
      </w:r>
    </w:p>
    <w:p w:rsidR="00833460" w:rsidRPr="00833460" w:rsidRDefault="00833460" w:rsidP="008334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>Задание 2: используя таблицу 1,  определите, какой набор букв был закодирован</w:t>
      </w:r>
    </w:p>
    <w:p w:rsidR="00833460" w:rsidRPr="00833460" w:rsidRDefault="00833460" w:rsidP="008334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460">
        <w:rPr>
          <w:rFonts w:ascii="Times New Roman" w:hAnsi="Times New Roman" w:cs="Times New Roman"/>
          <w:sz w:val="28"/>
          <w:szCs w:val="28"/>
        </w:rPr>
        <w:t xml:space="preserve">Задание 3: используя таблицу 2, закодируйте  представленное высказывание, заменив буквы на двухзначное числа, где первая цифра номер строки, в которой находится нужная буква, а вторая цифра  - номер столбца. </w:t>
      </w:r>
      <w:proofErr w:type="gramEnd"/>
    </w:p>
    <w:p w:rsidR="00833460" w:rsidRPr="00833460" w:rsidRDefault="00833460" w:rsidP="008334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 xml:space="preserve">Задание 4: используя таблицу 3 и правила азбуки Морзе, закодируйте представленной выражение. </w:t>
      </w:r>
    </w:p>
    <w:p w:rsidR="00833460" w:rsidRPr="00833460" w:rsidRDefault="00833460" w:rsidP="008334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851"/>
        <w:gridCol w:w="636"/>
      </w:tblGrid>
      <w:tr w:rsidR="00833460" w:rsidRPr="00833460" w:rsidTr="008B1F19">
        <w:trPr>
          <w:jc w:val="center"/>
        </w:trPr>
        <w:tc>
          <w:tcPr>
            <w:tcW w:w="675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851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B</w:t>
            </w:r>
          </w:p>
        </w:tc>
        <w:tc>
          <w:tcPr>
            <w:tcW w:w="850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C</w:t>
            </w:r>
          </w:p>
        </w:tc>
        <w:tc>
          <w:tcPr>
            <w:tcW w:w="851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567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E</w:t>
            </w:r>
          </w:p>
        </w:tc>
      </w:tr>
      <w:tr w:rsidR="00833460" w:rsidRPr="00833460" w:rsidTr="008B1F19">
        <w:trPr>
          <w:jc w:val="center"/>
        </w:trPr>
        <w:tc>
          <w:tcPr>
            <w:tcW w:w="675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000</w:t>
            </w:r>
          </w:p>
        </w:tc>
        <w:tc>
          <w:tcPr>
            <w:tcW w:w="851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01</w:t>
            </w:r>
          </w:p>
        </w:tc>
        <w:tc>
          <w:tcPr>
            <w:tcW w:w="850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851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567" w:type="dxa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val="en-US" w:eastAsia="ru-RU"/>
              </w:rPr>
              <w:t>011</w:t>
            </w:r>
          </w:p>
        </w:tc>
      </w:tr>
    </w:tbl>
    <w:p w:rsidR="00833460" w:rsidRPr="00833460" w:rsidRDefault="00833460" w:rsidP="008334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33460" w:rsidRPr="00833460" w:rsidTr="008B1F19">
        <w:trPr>
          <w:jc w:val="center"/>
        </w:trPr>
        <w:tc>
          <w:tcPr>
            <w:tcW w:w="534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</w:t>
            </w:r>
          </w:p>
        </w:tc>
      </w:tr>
      <w:tr w:rsidR="00833460" w:rsidRPr="00833460" w:rsidTr="008B1F19">
        <w:trPr>
          <w:jc w:val="center"/>
        </w:trPr>
        <w:tc>
          <w:tcPr>
            <w:tcW w:w="534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</w:tr>
      <w:tr w:rsidR="00833460" w:rsidRPr="00833460" w:rsidTr="008B1F19">
        <w:trPr>
          <w:jc w:val="center"/>
        </w:trPr>
        <w:tc>
          <w:tcPr>
            <w:tcW w:w="534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</w:p>
        </w:tc>
      </w:tr>
      <w:tr w:rsidR="00833460" w:rsidRPr="00833460" w:rsidTr="008B1F19">
        <w:trPr>
          <w:jc w:val="center"/>
        </w:trPr>
        <w:tc>
          <w:tcPr>
            <w:tcW w:w="534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Ъ</w:t>
            </w:r>
          </w:p>
        </w:tc>
      </w:tr>
      <w:tr w:rsidR="00833460" w:rsidRPr="00833460" w:rsidTr="008B1F19">
        <w:trPr>
          <w:jc w:val="center"/>
        </w:trPr>
        <w:tc>
          <w:tcPr>
            <w:tcW w:w="534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</w:tc>
      </w:tr>
      <w:tr w:rsidR="00833460" w:rsidRPr="00833460" w:rsidTr="008B1F19">
        <w:trPr>
          <w:jc w:val="center"/>
        </w:trPr>
        <w:tc>
          <w:tcPr>
            <w:tcW w:w="534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833460" w:rsidRPr="00833460" w:rsidRDefault="00833460" w:rsidP="008B1F19">
            <w:pPr>
              <w:tabs>
                <w:tab w:val="num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</w:tbl>
    <w:p w:rsidR="00833460" w:rsidRPr="00833460" w:rsidRDefault="00833460" w:rsidP="008334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5"/>
        <w:tblW w:w="6434" w:type="dxa"/>
        <w:jc w:val="center"/>
        <w:tblLook w:val="04A0" w:firstRow="1" w:lastRow="0" w:firstColumn="1" w:lastColumn="0" w:noHBand="0" w:noVBand="1"/>
      </w:tblPr>
      <w:tblGrid>
        <w:gridCol w:w="493"/>
        <w:gridCol w:w="1042"/>
        <w:gridCol w:w="481"/>
        <w:gridCol w:w="1058"/>
        <w:gridCol w:w="457"/>
        <w:gridCol w:w="1063"/>
        <w:gridCol w:w="532"/>
        <w:gridCol w:w="1308"/>
      </w:tblGrid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 •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– – –</w:t>
            </w:r>
          </w:p>
        </w:tc>
      </w:tr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• • •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 – –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 •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Щ</w:t>
            </w:r>
            <w:proofErr w:type="gramEnd"/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– • –</w:t>
            </w:r>
          </w:p>
        </w:tc>
      </w:tr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 –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• –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 – • – •</w:t>
            </w:r>
          </w:p>
        </w:tc>
      </w:tr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– •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 • •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 –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• – –</w:t>
            </w:r>
          </w:p>
        </w:tc>
      </w:tr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• •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–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 – •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• • –</w:t>
            </w:r>
          </w:p>
        </w:tc>
      </w:tr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•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 • •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 – • •</w:t>
            </w:r>
          </w:p>
        </w:tc>
      </w:tr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 • –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– –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• – •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• – –</w:t>
            </w:r>
          </w:p>
        </w:tc>
      </w:tr>
      <w:tr w:rsidR="00833460" w:rsidRPr="00833460" w:rsidTr="00833460">
        <w:trPr>
          <w:jc w:val="center"/>
        </w:trPr>
        <w:tc>
          <w:tcPr>
            <w:tcW w:w="49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104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– • •</w:t>
            </w:r>
          </w:p>
        </w:tc>
        <w:tc>
          <w:tcPr>
            <w:tcW w:w="481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proofErr w:type="gramStart"/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105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 – •</w:t>
            </w:r>
          </w:p>
        </w:tc>
        <w:tc>
          <w:tcPr>
            <w:tcW w:w="457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063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– – – •</w:t>
            </w:r>
          </w:p>
        </w:tc>
        <w:tc>
          <w:tcPr>
            <w:tcW w:w="532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308" w:type="dxa"/>
            <w:vAlign w:val="center"/>
          </w:tcPr>
          <w:p w:rsidR="00833460" w:rsidRPr="00833460" w:rsidRDefault="00833460" w:rsidP="008B1F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/>
                <w:color w:val="313131"/>
                <w:sz w:val="28"/>
                <w:szCs w:val="28"/>
                <w:lang w:eastAsia="ru-RU"/>
              </w:rPr>
              <w:t>• – • –</w:t>
            </w:r>
          </w:p>
        </w:tc>
      </w:tr>
    </w:tbl>
    <w:p w:rsidR="00833460" w:rsidRPr="00833460" w:rsidRDefault="00833460" w:rsidP="00833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460">
        <w:rPr>
          <w:rFonts w:ascii="Times New Roman" w:hAnsi="Times New Roman" w:cs="Times New Roman"/>
          <w:b/>
          <w:sz w:val="28"/>
          <w:szCs w:val="28"/>
        </w:rPr>
        <w:t>Таблица вариантов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14"/>
        <w:gridCol w:w="5670"/>
      </w:tblGrid>
      <w:tr w:rsidR="00833460" w:rsidRPr="00833460" w:rsidTr="008B1F19">
        <w:trPr>
          <w:jc w:val="center"/>
        </w:trPr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Задание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ABCDE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011011000001001101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Копейка рубль бережет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 Бога надейся, а сам не плошай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BCDEA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011</w:t>
            </w: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1001000001011100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8"/>
                <w:szCs w:val="28"/>
              </w:rPr>
              <w:t>Не буди лихо, пока оно тихо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Что посеешь, то и пожнешь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CDEAB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011</w:t>
            </w: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011001000001101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Друг познается в беде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Поспешишь — людей насмешишь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DEABC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011</w:t>
            </w: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1001001000011100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Жизнь прожить — не поле перейти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Нет дыма без огня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EABCD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1000100001110100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Бери в работе умом, а не горбом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Слово — не воробей, вылетит — не поймаешь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ABCED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0111000100010011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Style w:val="a3"/>
                <w:rFonts w:ascii="Times New Roman" w:hAnsi="Times New Roman" w:cs="Times New Roman"/>
                <w:b w:val="0"/>
                <w:color w:val="0D0D0D" w:themeColor="text1" w:themeTint="F2"/>
                <w:sz w:val="28"/>
                <w:szCs w:val="28"/>
              </w:rPr>
              <w:t>Где родился – там и пригодился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В гостях хорошо, а дома лучше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ABDCE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1000101100010100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Лучше синица в руках, чем журавль в небе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tabs>
                <w:tab w:val="num" w:pos="993"/>
              </w:tabs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Береги платье </w:t>
            </w:r>
            <w:proofErr w:type="spellStart"/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снову</w:t>
            </w:r>
            <w:proofErr w:type="spellEnd"/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 а честь смолоду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BACDE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011000000111001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Как аукнется, так и откликнется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Терпенье и труд все перетрут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ABECD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100010001001110001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Готовь сани летом, а телегу зимой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так страшен черт, как его малюют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AEBDC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100100000101110010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Сделал дело — гуляй смело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Дурная голова ногам покоя не дает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AEDCB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100010111000010001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Кто рано встает, тому Бог дает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плюй в колодец — пригодится напиться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CEDBA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100100101100010010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Взялся за гуж — не говори, что не дюж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Куй железо, пока горячо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BEDCA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100000110110010000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плюй в колодец — пригодится напиться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Жизнь прожить — не поле перейти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EDCBA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100100110000110010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Куй железо, пока горячо</w:t>
            </w:r>
          </w:p>
        </w:tc>
      </w:tr>
      <w:tr w:rsidR="00833460" w:rsidRPr="00833460" w:rsidTr="008B1F19">
        <w:trPr>
          <w:jc w:val="center"/>
        </w:trPr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460" w:rsidRPr="00833460" w:rsidRDefault="00833460" w:rsidP="008B1F1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</w:pP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</w:tcPr>
          <w:p w:rsidR="00833460" w:rsidRPr="00833460" w:rsidRDefault="00833460" w:rsidP="008B1F1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3346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Бери в работе умом, а не горбом</w:t>
            </w:r>
          </w:p>
        </w:tc>
      </w:tr>
    </w:tbl>
    <w:p w:rsidR="00833460" w:rsidRPr="00833460" w:rsidRDefault="00833460" w:rsidP="008334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3460" w:rsidRDefault="00833460">
      <w:pPr>
        <w:rPr>
          <w:rFonts w:ascii="Times New Roman" w:eastAsiaTheme="majorEastAsia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</w:pPr>
      <w:bookmarkStart w:id="3" w:name="_Toc78100184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br w:type="page"/>
      </w:r>
    </w:p>
    <w:p w:rsidR="00833460" w:rsidRPr="00833460" w:rsidRDefault="00833460" w:rsidP="00833460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3346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Лабораторная  работа №  1 решение</w:t>
      </w:r>
      <w:bookmarkEnd w:id="3"/>
    </w:p>
    <w:p w:rsidR="00833460" w:rsidRPr="00833460" w:rsidRDefault="00833460" w:rsidP="008334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3460">
        <w:rPr>
          <w:rFonts w:ascii="Times New Roman" w:hAnsi="Times New Roman" w:cs="Times New Roman"/>
          <w:sz w:val="28"/>
          <w:szCs w:val="28"/>
        </w:rPr>
        <w:t>Задание 2</w:t>
      </w:r>
    </w:p>
    <w:p w:rsidR="00833460" w:rsidRPr="00833460" w:rsidRDefault="00833460" w:rsidP="008334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EBCADEB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  <w:t>011011000001001101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ECDABEC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011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1001000001011100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EBCDAEB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011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011001000001101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ECDBAEC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011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1001001000011100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DCBAEDC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10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1000100001110100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DECBADE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10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0111000100010011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DCBEADC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10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1000101100010100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DBCAEDB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10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011000000111001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CBADECB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  <w:t>100010001001110001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CDABECD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  <w:t>100100000101110010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CBEDACB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  <w:t>100010111000010001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CDBEACD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  <w:t>100100101100010010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DAEBCDA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  <w:t>100000110110010000</w:t>
      </w:r>
    </w:p>
    <w:p w:rsidR="00833460" w:rsidRPr="00833460" w:rsidRDefault="00833460" w:rsidP="00833460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CDEABCD</w:t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8334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  <w:t>100100110000110010</w:t>
      </w:r>
    </w:p>
    <w:p w:rsidR="00F013EA" w:rsidRDefault="00F013EA"/>
    <w:sectPr w:rsidR="00F013EA" w:rsidSect="008334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3109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8B250D"/>
    <w:multiLevelType w:val="multilevel"/>
    <w:tmpl w:val="07F8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60"/>
    <w:rsid w:val="00833460"/>
    <w:rsid w:val="00F0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60"/>
  </w:style>
  <w:style w:type="paragraph" w:styleId="2">
    <w:name w:val="heading 2"/>
    <w:basedOn w:val="a"/>
    <w:next w:val="a"/>
    <w:link w:val="20"/>
    <w:uiPriority w:val="9"/>
    <w:unhideWhenUsed/>
    <w:qFormat/>
    <w:rsid w:val="00833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833460"/>
    <w:rPr>
      <w:b/>
      <w:bCs/>
    </w:rPr>
  </w:style>
  <w:style w:type="paragraph" w:styleId="a4">
    <w:name w:val="List Paragraph"/>
    <w:basedOn w:val="a"/>
    <w:uiPriority w:val="34"/>
    <w:qFormat/>
    <w:rsid w:val="00833460"/>
    <w:pPr>
      <w:ind w:left="720"/>
      <w:contextualSpacing/>
    </w:pPr>
  </w:style>
  <w:style w:type="table" w:styleId="a5">
    <w:name w:val="Table Grid"/>
    <w:basedOn w:val="a1"/>
    <w:uiPriority w:val="59"/>
    <w:rsid w:val="00833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60"/>
  </w:style>
  <w:style w:type="paragraph" w:styleId="2">
    <w:name w:val="heading 2"/>
    <w:basedOn w:val="a"/>
    <w:next w:val="a"/>
    <w:link w:val="20"/>
    <w:uiPriority w:val="9"/>
    <w:unhideWhenUsed/>
    <w:qFormat/>
    <w:rsid w:val="00833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833460"/>
    <w:rPr>
      <w:b/>
      <w:bCs/>
    </w:rPr>
  </w:style>
  <w:style w:type="paragraph" w:styleId="a4">
    <w:name w:val="List Paragraph"/>
    <w:basedOn w:val="a"/>
    <w:uiPriority w:val="34"/>
    <w:qFormat/>
    <w:rsid w:val="00833460"/>
    <w:pPr>
      <w:ind w:left="720"/>
      <w:contextualSpacing/>
    </w:pPr>
  </w:style>
  <w:style w:type="table" w:styleId="a5">
    <w:name w:val="Table Grid"/>
    <w:basedOn w:val="a1"/>
    <w:uiPriority w:val="59"/>
    <w:rsid w:val="00833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443</Words>
  <Characters>2526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2021-07-26T12:37:00Z</dcterms:created>
  <dcterms:modified xsi:type="dcterms:W3CDTF">2021-07-26T12:50:00Z</dcterms:modified>
</cp:coreProperties>
</file>